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8D7CA3" w14:textId="5524268F" w:rsidR="00025B27" w:rsidRDefault="004345C9">
      <w:r>
        <w:rPr>
          <w:noProof/>
        </w:rPr>
        <mc:AlternateContent>
          <mc:Choice Requires="wps">
            <w:drawing>
              <wp:anchor distT="0" distB="0" distL="114300" distR="114300" simplePos="0" relativeHeight="251645440" behindDoc="0" locked="0" layoutInCell="1" allowOverlap="1" wp14:anchorId="0F5A9992" wp14:editId="355004CD">
                <wp:simplePos x="0" y="0"/>
                <wp:positionH relativeFrom="column">
                  <wp:posOffset>-774865</wp:posOffset>
                </wp:positionH>
                <wp:positionV relativeFrom="paragraph">
                  <wp:posOffset>-451262</wp:posOffset>
                </wp:positionV>
                <wp:extent cx="4025735" cy="3716976"/>
                <wp:effectExtent l="0" t="0" r="0" b="36195"/>
                <wp:wrapNone/>
                <wp:docPr id="1477233002" name="Rectangle 1"/>
                <wp:cNvGraphicFramePr/>
                <a:graphic xmlns:a="http://schemas.openxmlformats.org/drawingml/2006/main">
                  <a:graphicData uri="http://schemas.microsoft.com/office/word/2010/wordprocessingShape">
                    <wps:wsp>
                      <wps:cNvSpPr/>
                      <wps:spPr>
                        <a:xfrm>
                          <a:off x="0" y="0"/>
                          <a:ext cx="4025735" cy="371697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7693183E" w14:textId="77777777" w:rsidR="007750D1" w:rsidRPr="007750D1" w:rsidRDefault="007750D1" w:rsidP="007750D1">
                            <w:pPr>
                              <w:jc w:val="center"/>
                              <w:rPr>
                                <w:rFonts w:ascii="Aptos" w:hAnsi="Aptos"/>
                                <w:i/>
                                <w:iCs/>
                                <w:sz w:val="36"/>
                                <w:szCs w:val="36"/>
                              </w:rPr>
                            </w:pPr>
                            <w:r w:rsidRPr="007750D1">
                              <w:rPr>
                                <w:rFonts w:ascii="Aptos" w:hAnsi="Aptos"/>
                                <w:b/>
                                <w:i/>
                                <w:iCs/>
                                <w:sz w:val="36"/>
                                <w:szCs w:val="36"/>
                              </w:rPr>
                              <w:t>Olympic Sports Analytics Report</w:t>
                            </w:r>
                          </w:p>
                          <w:p w14:paraId="0415EC40" w14:textId="77777777" w:rsidR="007750D1" w:rsidRPr="007750D1" w:rsidRDefault="007750D1" w:rsidP="007750D1">
                            <w:pPr>
                              <w:jc w:val="center"/>
                              <w:rPr>
                                <w:rFonts w:ascii="Aptos" w:hAnsi="Aptos"/>
                                <w:i/>
                                <w:iCs/>
                                <w:sz w:val="36"/>
                                <w:szCs w:val="36"/>
                              </w:rPr>
                            </w:pPr>
                            <w:r w:rsidRPr="007750D1">
                              <w:rPr>
                                <w:rFonts w:ascii="Aptos" w:hAnsi="Aptos"/>
                                <w:i/>
                                <w:iCs/>
                                <w:sz w:val="36"/>
                                <w:szCs w:val="36"/>
                              </w:rPr>
                              <w:t>An Analytical Study Using Microsoft Excel and Power BI</w:t>
                            </w:r>
                          </w:p>
                          <w:p w14:paraId="5815121D" w14:textId="77777777" w:rsidR="007750D1" w:rsidRPr="007750D1" w:rsidRDefault="007750D1" w:rsidP="007750D1">
                            <w:pPr>
                              <w:jc w:val="center"/>
                              <w:rPr>
                                <w:rFonts w:ascii="Aptos" w:hAnsi="Aptos"/>
                                <w:i/>
                                <w:iCs/>
                                <w:sz w:val="36"/>
                                <w:szCs w:val="36"/>
                              </w:rPr>
                            </w:pPr>
                            <w:r w:rsidRPr="007750D1">
                              <w:rPr>
                                <w:rFonts w:ascii="Aptos" w:hAnsi="Aptos"/>
                                <w:i/>
                                <w:iCs/>
                                <w:sz w:val="36"/>
                                <w:szCs w:val="36"/>
                              </w:rPr>
                              <w:t>Prepared by: Anand</w:t>
                            </w:r>
                          </w:p>
                          <w:p w14:paraId="52CE53EE" w14:textId="77777777" w:rsidR="007750D1" w:rsidRDefault="007750D1" w:rsidP="007750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5A9992" id="Rectangle 1" o:spid="_x0000_s1026" style="position:absolute;margin-left:-61pt;margin-top:-35.55pt;width:317pt;height:292.7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7TWwIAAB8FAAAOAAAAZHJzL2Uyb0RvYy54bWysVN9P2zAQfp+0/8Hy+0jTFjoqUlSBmCYh&#10;qICJZ9ex20iOzzu7Tbq/fmcnDYwhIU17Sc6+399954vLtjZsr9BXYAuen4w4U1ZCWdlNwX883Xz5&#10;ypkPwpbCgFUFPyjPLxefP100bq7GsAVTKmQUxPp54wq+DcHNs8zLraqFPwGnLCk1YC0CHXGTlSga&#10;il6bbDwanWUNYOkQpPKebq87JV+k+ForGe619iowU3CqLaQvpu86frPFhZhvULhtJfsyxD9UUYvK&#10;UtIh1LUIgu2w+itUXUkEDzqcSKgz0LqSKvVA3eSjN908boVTqRcCx7sBJv//wsq7/aNbIcHQOD/3&#10;JMYuWo11/FN9rE1gHQawVBuYpMvpaHw6m5xyJkk3meVn57OzCGf24u7Qh28KahaFgiNNI4Ek9rc+&#10;dKZHk5jNwk1lTJqIsX9cUMx4k73UmKRwMCraGfugNKtKqipPCRJ91JVBthc0eCGlsiHvq0vW0U1T&#10;tsFx8rFjbx9dVaLW4Dz+2HnwSJnBhsG5rizgewHMULLu7I8IdH1HCEK7bvvZraE8rJAhdBz3Tt5U&#10;BPut8GElkEhN9KdFDff00QaagkMvcbYF/PXefbQnrpGWs4aWpOD+506g4sx8t8TC83w6jVuVDtPT&#10;2ZgO+Fqzfq2xu/oKaBw5PQlOJjHaB3MUNUL9TPu8jFlJJayk3AWXAY+Hq9AtL70IUi2XyYw2yYlw&#10;ax+dPBIg0uqpfRboeu4Fou0dHBdKzN9QsLONo7Gw3AXQVeJnhLjDtYeetjAxvH8x4pq/Pierl3dt&#10;8RsAAP//AwBQSwMEFAAGAAgAAAAhAPUt83bhAAAADAEAAA8AAABkcnMvZG93bnJldi54bWxMj81O&#10;wzAQhO9IvIO1SNxax+GnNMSpAKmVOFRA2wfYxNskJbYj223C2+Oc4Da7O5r9Jl+NumMXcr61RoKY&#10;J8DIVFa1ppZw2K9nT8B8QKOws4Yk/JCHVXF9lWOm7GC+6LILNYshxmcooQmhzzj3VUMa/dz2ZOLt&#10;aJ3GEEdXc+VwiOG642mSPHKNrYkfGuzpraHqe3fWEghfNx9Dvd6eDrhMT+9Ht/zclFLe3owvz8AC&#10;jeHPDBN+RIciMpX2bJRnnYSZSNNYJkS1EAJYtDyIaVNO4v4OeJHz/yWKXwAAAP//AwBQSwECLQAU&#10;AAYACAAAACEAtoM4kv4AAADhAQAAEwAAAAAAAAAAAAAAAAAAAAAAW0NvbnRlbnRfVHlwZXNdLnht&#10;bFBLAQItABQABgAIAAAAIQA4/SH/1gAAAJQBAAALAAAAAAAAAAAAAAAAAC8BAABfcmVscy8ucmVs&#10;c1BLAQItABQABgAIAAAAIQDUel7TWwIAAB8FAAAOAAAAAAAAAAAAAAAAAC4CAABkcnMvZTJvRG9j&#10;LnhtbFBLAQItABQABgAIAAAAIQD1LfN24QAAAAwBAAAPAAAAAAAAAAAAAAAAALUEAABkcnMvZG93&#10;bnJldi54bWxQSwUGAAAAAAQABADzAAAAwwUAAAAA&#10;" filled="f" stroked="f">
                <v:shadow on="t" color="black" opacity="22937f" origin=",.5" offset="0,.63889mm"/>
                <v:textbox>
                  <w:txbxContent>
                    <w:p w14:paraId="7693183E" w14:textId="77777777" w:rsidR="007750D1" w:rsidRPr="007750D1" w:rsidRDefault="007750D1" w:rsidP="007750D1">
                      <w:pPr>
                        <w:jc w:val="center"/>
                        <w:rPr>
                          <w:rFonts w:ascii="Aptos" w:hAnsi="Aptos"/>
                          <w:i/>
                          <w:iCs/>
                          <w:sz w:val="36"/>
                          <w:szCs w:val="36"/>
                        </w:rPr>
                      </w:pPr>
                      <w:r w:rsidRPr="007750D1">
                        <w:rPr>
                          <w:rFonts w:ascii="Aptos" w:hAnsi="Aptos"/>
                          <w:b/>
                          <w:i/>
                          <w:iCs/>
                          <w:sz w:val="36"/>
                          <w:szCs w:val="36"/>
                        </w:rPr>
                        <w:t>Olympic Sports Analytics Report</w:t>
                      </w:r>
                    </w:p>
                    <w:p w14:paraId="0415EC40" w14:textId="77777777" w:rsidR="007750D1" w:rsidRPr="007750D1" w:rsidRDefault="007750D1" w:rsidP="007750D1">
                      <w:pPr>
                        <w:jc w:val="center"/>
                        <w:rPr>
                          <w:rFonts w:ascii="Aptos" w:hAnsi="Aptos"/>
                          <w:i/>
                          <w:iCs/>
                          <w:sz w:val="36"/>
                          <w:szCs w:val="36"/>
                        </w:rPr>
                      </w:pPr>
                      <w:r w:rsidRPr="007750D1">
                        <w:rPr>
                          <w:rFonts w:ascii="Aptos" w:hAnsi="Aptos"/>
                          <w:i/>
                          <w:iCs/>
                          <w:sz w:val="36"/>
                          <w:szCs w:val="36"/>
                        </w:rPr>
                        <w:t>An Analytical Study Using Microsoft Excel and Power BI</w:t>
                      </w:r>
                    </w:p>
                    <w:p w14:paraId="5815121D" w14:textId="77777777" w:rsidR="007750D1" w:rsidRPr="007750D1" w:rsidRDefault="007750D1" w:rsidP="007750D1">
                      <w:pPr>
                        <w:jc w:val="center"/>
                        <w:rPr>
                          <w:rFonts w:ascii="Aptos" w:hAnsi="Aptos"/>
                          <w:i/>
                          <w:iCs/>
                          <w:sz w:val="36"/>
                          <w:szCs w:val="36"/>
                        </w:rPr>
                      </w:pPr>
                      <w:r w:rsidRPr="007750D1">
                        <w:rPr>
                          <w:rFonts w:ascii="Aptos" w:hAnsi="Aptos"/>
                          <w:i/>
                          <w:iCs/>
                          <w:sz w:val="36"/>
                          <w:szCs w:val="36"/>
                        </w:rPr>
                        <w:t>Prepared by: Anand</w:t>
                      </w:r>
                    </w:p>
                    <w:p w14:paraId="52CE53EE" w14:textId="77777777" w:rsidR="007750D1" w:rsidRDefault="007750D1" w:rsidP="007750D1">
                      <w:pPr>
                        <w:jc w:val="center"/>
                      </w:pPr>
                    </w:p>
                  </w:txbxContent>
                </v:textbox>
              </v:rect>
            </w:pict>
          </mc:Fallback>
        </mc:AlternateContent>
      </w:r>
      <w:r>
        <w:rPr>
          <w:noProof/>
        </w:rPr>
        <mc:AlternateContent>
          <mc:Choice Requires="wps">
            <w:drawing>
              <wp:anchor distT="0" distB="0" distL="114300" distR="114300" simplePos="0" relativeHeight="251661824" behindDoc="0" locked="0" layoutInCell="1" allowOverlap="1" wp14:anchorId="55E56EBF" wp14:editId="1DF81768">
                <wp:simplePos x="0" y="0"/>
                <wp:positionH relativeFrom="column">
                  <wp:posOffset>-511959</wp:posOffset>
                </wp:positionH>
                <wp:positionV relativeFrom="paragraph">
                  <wp:posOffset>3834130</wp:posOffset>
                </wp:positionV>
                <wp:extent cx="3040083" cy="539090"/>
                <wp:effectExtent l="0" t="0" r="0" b="33020"/>
                <wp:wrapNone/>
                <wp:docPr id="2088695879" name="Rectangle 2"/>
                <wp:cNvGraphicFramePr/>
                <a:graphic xmlns:a="http://schemas.openxmlformats.org/drawingml/2006/main">
                  <a:graphicData uri="http://schemas.microsoft.com/office/word/2010/wordprocessingShape">
                    <wps:wsp>
                      <wps:cNvSpPr/>
                      <wps:spPr>
                        <a:xfrm>
                          <a:off x="0" y="0"/>
                          <a:ext cx="3040083" cy="5390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21314B89" w14:textId="77777777" w:rsidR="007750D1" w:rsidRPr="007750D1" w:rsidRDefault="007750D1" w:rsidP="007750D1">
                            <w:pPr>
                              <w:jc w:val="center"/>
                              <w:rPr>
                                <w:rFonts w:ascii="Aptos" w:hAnsi="Aptos"/>
                                <w:i/>
                                <w:iCs/>
                                <w:sz w:val="44"/>
                                <w:szCs w:val="44"/>
                                <w:lang w:val="en-IN"/>
                              </w:rPr>
                            </w:pPr>
                            <w:r w:rsidRPr="007750D1">
                              <w:rPr>
                                <w:rFonts w:ascii="Aptos" w:hAnsi="Aptos"/>
                                <w:i/>
                                <w:iCs/>
                                <w:sz w:val="44"/>
                                <w:szCs w:val="44"/>
                                <w:lang w:val="en-IN"/>
                              </w:rPr>
                              <w:t>Prepared by: Anand</w:t>
                            </w:r>
                          </w:p>
                          <w:p w14:paraId="6F44560D" w14:textId="77777777" w:rsidR="007750D1" w:rsidRPr="007750D1" w:rsidRDefault="007750D1" w:rsidP="007750D1">
                            <w:pPr>
                              <w:jc w:val="center"/>
                              <w:rPr>
                                <w:rFonts w:ascii="Aptos" w:hAnsi="Apto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56EBF" id="Rectangle 2" o:spid="_x0000_s1027" style="position:absolute;margin-left:-40.3pt;margin-top:301.9pt;width:239.4pt;height:42.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S4+YAIAACUFAAAOAAAAZHJzL2Uyb0RvYy54bWysVN9P2zAQfp+0/8Hy+0jSlg0qUlSBmCYh&#10;qFYmnl3HppEcn3d2m3R//c5OGhhDQpr2kpx9v7/7zheXXWPYXqGvwZa8OMk5U1ZCVdunkv94uPl0&#10;xpkPwlbCgFUlPyjPLxcfP1y0bq4msAVTKWQUxPp560q+DcHNs8zLrWqEPwGnLCk1YCMCHfEpq1C0&#10;FL0x2STPP2ctYOUQpPKebq97JV+k+ForGe619iowU3KqLaQvpu8mfrPFhZg/oXDbWg5liH+oohG1&#10;paRjqGsRBNth/VeoppYIHnQ4kdBkoHUtVeqBuinyV92st8Kp1AuB490Ik/9/YeXdfu1WSDC0zs89&#10;ibGLTmMT/1Qf6xJYhxEs1QUm6XKaz/L8bMqZJN3p9Dw/T2hmz94OffiqoGFRKDnSMBJGYn/rA2Uk&#10;06NJTGbhpjYmDcTYPy7IMN5kzyUmKRyMinbGflea1RUVVaQEiT3qyiDbC5q7kFLZUMRZp0hkHd00&#10;ZRsdp+87DvbRVSVmjc6T951Hj5QZbBidm9oCvhXAjCXr3v6IQN93hCB0m44aj30PE9xAdVghQ+iZ&#10;7p28qQn9W+HDSiBRm5aA1jXc00cbaEsOg8TZFvDXW/fRnhhHWs5aWpWS+587gYoz880SF8+L2Szu&#10;VjrMTr9M6IAvNZuXGrtrroCmUtDD4GQSo30wR1EjNI+01cuYlVTCSspdchnweLgK/QrTuyDVcpnM&#10;aJ+cCLd27eSRB5FdD92jQDdQMBB57+C4VmL+iom9bZyQheUugK4TTSPSPa7DBGgXE5WGdyMu+8tz&#10;snp+3Ra/AQAA//8DAFBLAwQUAAYACAAAACEA9VBcm+AAAAALAQAADwAAAGRycy9kb3ducmV2Lnht&#10;bEyPwU6DQBCG7ya+w2ZMvLVLaYILsjRq0iYejFr7AANMgZbdJey24Ns7nvQ4M1/++f58M5teXGn0&#10;nbMaVssIBNnK1Z1tNBy+tgsFwge0NfbOkoZv8rApbm9yzGo32U+67kMjOMT6DDW0IQyZlL5qyaBf&#10;uoEs345uNBh4HBtZjzhxuOllHEWJNNhZ/tDiQC8tVef9xWggfN69T8327XTAND69Hsf0Y1dqfX83&#10;Pz2CCDSHPxh+9VkdCnYq3cXWXvQaFipKGNWQRGvuwMQ6VTGIkjdKPYAscvm/Q/EDAAD//wMAUEsB&#10;Ai0AFAAGAAgAAAAhALaDOJL+AAAA4QEAABMAAAAAAAAAAAAAAAAAAAAAAFtDb250ZW50X1R5cGVz&#10;XS54bWxQSwECLQAUAAYACAAAACEAOP0h/9YAAACUAQAACwAAAAAAAAAAAAAAAAAvAQAAX3JlbHMv&#10;LnJlbHNQSwECLQAUAAYACAAAACEAvOEuPmACAAAlBQAADgAAAAAAAAAAAAAAAAAuAgAAZHJzL2Uy&#10;b0RvYy54bWxQSwECLQAUAAYACAAAACEA9VBcm+AAAAALAQAADwAAAAAAAAAAAAAAAAC6BAAAZHJz&#10;L2Rvd25yZXYueG1sUEsFBgAAAAAEAAQA8wAAAMcFAAAAAA==&#10;" filled="f" stroked="f">
                <v:shadow on="t" color="black" opacity="22937f" origin=",.5" offset="0,.63889mm"/>
                <v:textbox>
                  <w:txbxContent>
                    <w:p w14:paraId="21314B89" w14:textId="77777777" w:rsidR="007750D1" w:rsidRPr="007750D1" w:rsidRDefault="007750D1" w:rsidP="007750D1">
                      <w:pPr>
                        <w:jc w:val="center"/>
                        <w:rPr>
                          <w:rFonts w:ascii="Aptos" w:hAnsi="Aptos"/>
                          <w:i/>
                          <w:iCs/>
                          <w:sz w:val="44"/>
                          <w:szCs w:val="44"/>
                          <w:lang w:val="en-IN"/>
                        </w:rPr>
                      </w:pPr>
                      <w:r w:rsidRPr="007750D1">
                        <w:rPr>
                          <w:rFonts w:ascii="Aptos" w:hAnsi="Aptos"/>
                          <w:i/>
                          <w:iCs/>
                          <w:sz w:val="44"/>
                          <w:szCs w:val="44"/>
                          <w:lang w:val="en-IN"/>
                        </w:rPr>
                        <w:t>Prepared by: Anand</w:t>
                      </w:r>
                    </w:p>
                    <w:p w14:paraId="6F44560D" w14:textId="77777777" w:rsidR="007750D1" w:rsidRPr="007750D1" w:rsidRDefault="007750D1" w:rsidP="007750D1">
                      <w:pPr>
                        <w:jc w:val="center"/>
                        <w:rPr>
                          <w:rFonts w:ascii="Aptos" w:hAnsi="Aptos"/>
                          <w:i/>
                          <w:iCs/>
                        </w:rPr>
                      </w:pPr>
                    </w:p>
                  </w:txbxContent>
                </v:textbox>
              </v:rect>
            </w:pict>
          </mc:Fallback>
        </mc:AlternateContent>
      </w:r>
      <w:r w:rsidR="007750D1">
        <w:rPr>
          <w:noProof/>
        </w:rPr>
        <mc:AlternateContent>
          <mc:Choice Requires="wps">
            <w:drawing>
              <wp:anchor distT="0" distB="0" distL="114300" distR="114300" simplePos="0" relativeHeight="251676160" behindDoc="0" locked="0" layoutInCell="1" allowOverlap="1" wp14:anchorId="0E3D47FB" wp14:editId="027AA3C2">
                <wp:simplePos x="0" y="0"/>
                <wp:positionH relativeFrom="column">
                  <wp:posOffset>-1139966</wp:posOffset>
                </wp:positionH>
                <wp:positionV relativeFrom="paragraph">
                  <wp:posOffset>6708173</wp:posOffset>
                </wp:positionV>
                <wp:extent cx="4667002" cy="1864426"/>
                <wp:effectExtent l="0" t="0" r="0" b="40640"/>
                <wp:wrapNone/>
                <wp:docPr id="468510839" name="Rectangle 3"/>
                <wp:cNvGraphicFramePr/>
                <a:graphic xmlns:a="http://schemas.openxmlformats.org/drawingml/2006/main">
                  <a:graphicData uri="http://schemas.microsoft.com/office/word/2010/wordprocessingShape">
                    <wps:wsp>
                      <wps:cNvSpPr/>
                      <wps:spPr>
                        <a:xfrm>
                          <a:off x="0" y="0"/>
                          <a:ext cx="4667002" cy="186442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9891BA8" w14:textId="010AC99C" w:rsidR="007750D1" w:rsidRDefault="007750D1" w:rsidP="007750D1">
                            <w:pPr>
                              <w:ind w:left="360"/>
                              <w:jc w:val="center"/>
                              <w:rPr>
                                <w:rFonts w:ascii="Aptos" w:hAnsi="Aptos"/>
                                <w:i/>
                                <w:iCs/>
                                <w:sz w:val="32"/>
                                <w:szCs w:val="32"/>
                                <w:lang w:val="en-IN"/>
                              </w:rPr>
                            </w:pPr>
                            <w:r>
                              <w:rPr>
                                <w:rFonts w:ascii="Aptos" w:hAnsi="Aptos"/>
                                <w:i/>
                                <w:iCs/>
                                <w:sz w:val="32"/>
                                <w:szCs w:val="32"/>
                                <w:lang w:val="en-IN"/>
                              </w:rPr>
                              <w:t>--------------------------------------------------</w:t>
                            </w:r>
                          </w:p>
                          <w:p w14:paraId="7C687838" w14:textId="085C572D" w:rsidR="007750D1" w:rsidRPr="007750D1" w:rsidRDefault="007750D1" w:rsidP="00282879">
                            <w:pPr>
                              <w:pStyle w:val="ListParagraph"/>
                              <w:numPr>
                                <w:ilvl w:val="0"/>
                                <w:numId w:val="7"/>
                              </w:numPr>
                              <w:jc w:val="center"/>
                              <w:rPr>
                                <w:rFonts w:ascii="Aptos" w:hAnsi="Aptos"/>
                                <w:i/>
                                <w:iCs/>
                                <w:sz w:val="32"/>
                                <w:szCs w:val="32"/>
                                <w:lang w:val="en-IN"/>
                              </w:rPr>
                            </w:pPr>
                            <w:r w:rsidRPr="007750D1">
                              <w:rPr>
                                <w:rFonts w:ascii="Aptos" w:hAnsi="Aptos"/>
                                <w:i/>
                                <w:iCs/>
                                <w:sz w:val="32"/>
                                <w:szCs w:val="32"/>
                                <w:lang w:val="en-IN"/>
                              </w:rPr>
                              <w:t>Role: Business Intelligence Analyst</w:t>
                            </w:r>
                          </w:p>
                          <w:p w14:paraId="13445E7C" w14:textId="59D4FE25" w:rsidR="007750D1" w:rsidRPr="007750D1" w:rsidRDefault="004345C9" w:rsidP="007750D1">
                            <w:pPr>
                              <w:ind w:left="360"/>
                              <w:jc w:val="center"/>
                              <w:rPr>
                                <w:sz w:val="32"/>
                                <w:szCs w:val="32"/>
                              </w:rPr>
                            </w:pPr>
                            <w:r>
                              <w:rPr>
                                <w:rFonts w:ascii="Aptos" w:hAnsi="Aptos"/>
                                <w:i/>
                                <w:iCs/>
                                <w:sz w:val="32"/>
                                <w:szCs w:val="32"/>
                                <w:lang w:val="en-IN"/>
                              </w:rPr>
                              <w:t>-</w:t>
                            </w:r>
                            <w:r w:rsidR="007750D1">
                              <w:rPr>
                                <w:rFonts w:ascii="Aptos" w:hAnsi="Aptos"/>
                                <w:i/>
                                <w:iCs/>
                                <w:sz w:val="32"/>
                                <w:szCs w:val="32"/>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D47FB" id="Rectangle 3" o:spid="_x0000_s1028" style="position:absolute;margin-left:-89.75pt;margin-top:528.2pt;width:367.5pt;height:146.8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OnaXgIAACYFAAAOAAAAZHJzL2Uyb0RvYy54bWysVN1P2zAQf5+0/8Hy+0iTdYVVpKgCMU1C&#10;UAETz65j00iOzzu7Tbq/fmcnTRlDQpr2Yp/v++N3Pr/oGsN2Cn0NtuT5yYQzZSVUtX0u+Y/H609n&#10;nPkgbCUMWFXyvfL8YvHxw3nr5qqADZhKISMn1s9bV/JNCG6eZV5uVCP8CThlSagBGxHoic9ZhaIl&#10;743JislklrWAlUOQynviXvVCvkj+tVYy3GntVWCm5JRbSCemcx3PbHEu5s8o3KaWQxriH7JoRG0p&#10;6OjqSgTBtlj/5aqpJYIHHU4kNBloXUuVaqBq8smrah42wqlUCzXHu7FN/v+5lbe7B7dCakPr/NwT&#10;GavoNDbxpvxYl5q1H5ulusAkMaez2elkUnAmSZafzabTYhbbmR3NHfrwTUHDIlFypGmkJondjQ+9&#10;6kElRrNwXRuTJmLsHwzyGTnZMcdEhb1RUc/Ye6VZXVFWeQqQ4KMuDbKdoMELKZUN+ZBd0o5mmqKN&#10;hp/fNxz0o6lK0BqNi/eNR4sUGWwYjZvaAr7lwIwp617/0IG+7tiC0K07KrzkRSwuctZQ7VfIEHqo&#10;eyeva+r+jfBhJZCwTVtA+xru6NAG2pLDQHG2Afz1Fj/qE+RIyllLu1Jy/3MrUHFmvlsC49d8Oo3L&#10;lR7TL6cFPfClZP1SYrfNJdBUcvoZnExk1A/mQGqE5onWehmjkkhYSbFLLgMeHpeh32H6GKRaLpMa&#10;LZQT4cY+OHnAQUTXY/ck0A0QDITeWzjslZi/QmKvGydkYbkNoOsE02NfhwnQMiagDx9H3PaX76R1&#10;/N4WvwEAAP//AwBQSwMEFAAGAAgAAAAhANhO7ZTiAAAADgEAAA8AAABkcnMvZG93bnJldi54bWxM&#10;j8FOwzAQRO9I/IO1SNxau4UUEuJUgNRKHBBQ+gGbeJukxHYUu034e5YT7G13RrNv8vVkO3GmIbTe&#10;aVjMFQhylTetqzXsPzezexAhojPYeUcavinAuri8yDEzfnQfdN7FWnCICxlqaGLsMylD1ZDFMPc9&#10;OdYOfrAYeR1qaQYcOdx2cqnUSlpsHX9osKfnhqqv3clqIHzavo315vW4x3R5fDkM6fu21Pr6anp8&#10;ABFpin9m+MVndCiYqfQnZ4LoNMwWd2nCXlZUsroFwZ6EB0TJp5tEKZBFLv/XKH4AAAD//wMAUEsB&#10;Ai0AFAAGAAgAAAAhALaDOJL+AAAA4QEAABMAAAAAAAAAAAAAAAAAAAAAAFtDb250ZW50X1R5cGVz&#10;XS54bWxQSwECLQAUAAYACAAAACEAOP0h/9YAAACUAQAACwAAAAAAAAAAAAAAAAAvAQAAX3JlbHMv&#10;LnJlbHNQSwECLQAUAAYACAAAACEAd1Tp2l4CAAAmBQAADgAAAAAAAAAAAAAAAAAuAgAAZHJzL2Uy&#10;b0RvYy54bWxQSwECLQAUAAYACAAAACEA2E7tlOIAAAAOAQAADwAAAAAAAAAAAAAAAAC4BAAAZHJz&#10;L2Rvd25yZXYueG1sUEsFBgAAAAAEAAQA8wAAAMcFAAAAAA==&#10;" filled="f" stroked="f">
                <v:shadow on="t" color="black" opacity="22937f" origin=",.5" offset="0,.63889mm"/>
                <v:textbox>
                  <w:txbxContent>
                    <w:p w14:paraId="59891BA8" w14:textId="010AC99C" w:rsidR="007750D1" w:rsidRDefault="007750D1" w:rsidP="007750D1">
                      <w:pPr>
                        <w:ind w:left="360"/>
                        <w:jc w:val="center"/>
                        <w:rPr>
                          <w:rFonts w:ascii="Aptos" w:hAnsi="Aptos"/>
                          <w:i/>
                          <w:iCs/>
                          <w:sz w:val="32"/>
                          <w:szCs w:val="32"/>
                          <w:lang w:val="en-IN"/>
                        </w:rPr>
                      </w:pPr>
                      <w:r>
                        <w:rPr>
                          <w:rFonts w:ascii="Aptos" w:hAnsi="Aptos"/>
                          <w:i/>
                          <w:iCs/>
                          <w:sz w:val="32"/>
                          <w:szCs w:val="32"/>
                          <w:lang w:val="en-IN"/>
                        </w:rPr>
                        <w:t>--------------------------------------------------</w:t>
                      </w:r>
                    </w:p>
                    <w:p w14:paraId="7C687838" w14:textId="085C572D" w:rsidR="007750D1" w:rsidRPr="007750D1" w:rsidRDefault="007750D1" w:rsidP="00282879">
                      <w:pPr>
                        <w:pStyle w:val="ListParagraph"/>
                        <w:numPr>
                          <w:ilvl w:val="0"/>
                          <w:numId w:val="7"/>
                        </w:numPr>
                        <w:jc w:val="center"/>
                        <w:rPr>
                          <w:rFonts w:ascii="Aptos" w:hAnsi="Aptos"/>
                          <w:i/>
                          <w:iCs/>
                          <w:sz w:val="32"/>
                          <w:szCs w:val="32"/>
                          <w:lang w:val="en-IN"/>
                        </w:rPr>
                      </w:pPr>
                      <w:r w:rsidRPr="007750D1">
                        <w:rPr>
                          <w:rFonts w:ascii="Aptos" w:hAnsi="Aptos"/>
                          <w:i/>
                          <w:iCs/>
                          <w:sz w:val="32"/>
                          <w:szCs w:val="32"/>
                          <w:lang w:val="en-IN"/>
                        </w:rPr>
                        <w:t>Role: Business Intelligence Analyst</w:t>
                      </w:r>
                    </w:p>
                    <w:p w14:paraId="13445E7C" w14:textId="59D4FE25" w:rsidR="007750D1" w:rsidRPr="007750D1" w:rsidRDefault="004345C9" w:rsidP="007750D1">
                      <w:pPr>
                        <w:ind w:left="360"/>
                        <w:jc w:val="center"/>
                        <w:rPr>
                          <w:sz w:val="32"/>
                          <w:szCs w:val="32"/>
                        </w:rPr>
                      </w:pPr>
                      <w:r>
                        <w:rPr>
                          <w:rFonts w:ascii="Aptos" w:hAnsi="Aptos"/>
                          <w:i/>
                          <w:iCs/>
                          <w:sz w:val="32"/>
                          <w:szCs w:val="32"/>
                          <w:lang w:val="en-IN"/>
                        </w:rPr>
                        <w:t>-</w:t>
                      </w:r>
                      <w:r w:rsidR="007750D1">
                        <w:rPr>
                          <w:rFonts w:ascii="Aptos" w:hAnsi="Aptos"/>
                          <w:i/>
                          <w:iCs/>
                          <w:sz w:val="32"/>
                          <w:szCs w:val="32"/>
                          <w:lang w:val="en-IN"/>
                        </w:rPr>
                        <w:t>-------------------------------------------------</w:t>
                      </w:r>
                    </w:p>
                  </w:txbxContent>
                </v:textbox>
              </v:rect>
            </w:pict>
          </mc:Fallback>
        </mc:AlternateContent>
      </w:r>
      <w:r w:rsidR="00634974">
        <w:br w:type="page"/>
      </w:r>
      <w:r w:rsidR="007750D1">
        <w:rPr>
          <w:noProof/>
        </w:rPr>
        <mc:AlternateContent>
          <mc:Choice Requires="wpg">
            <w:drawing>
              <wp:anchor distT="0" distB="0" distL="114300" distR="114300" simplePos="0" relativeHeight="251659264" behindDoc="1" locked="1" layoutInCell="1" allowOverlap="1" wp14:anchorId="5EBC28EA" wp14:editId="0D607749">
                <wp:simplePos x="0" y="0"/>
                <wp:positionH relativeFrom="page">
                  <wp:posOffset>-381000</wp:posOffset>
                </wp:positionH>
                <wp:positionV relativeFrom="paragraph">
                  <wp:posOffset>-1019175</wp:posOffset>
                </wp:positionV>
                <wp:extent cx="8248650" cy="10229850"/>
                <wp:effectExtent l="0" t="0" r="19050" b="19050"/>
                <wp:wrapNone/>
                <wp:docPr id="243" name="Group 2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8650" cy="10229850"/>
                          <a:chOff x="0" y="-143964"/>
                          <a:chExt cx="10206536" cy="8725547"/>
                        </a:xfrm>
                      </wpg:grpSpPr>
                      <wps:wsp>
                        <wps:cNvPr id="242" name="Rectangle 242">
                          <a:extLst>
                            <a:ext uri="{C183D7F6-B498-43B3-948B-1728B52AA6E4}">
                              <adec:decorative xmlns:adec="http://schemas.microsoft.com/office/drawing/2017/decorative" val="1"/>
                            </a:ext>
                          </a:extLst>
                        </wps:cNvPr>
                        <wps:cNvSpPr/>
                        <wps:spPr>
                          <a:xfrm>
                            <a:off x="0" y="-143963"/>
                            <a:ext cx="10206536" cy="8725546"/>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CBB15F" w14:textId="77777777" w:rsidR="007750D1" w:rsidRDefault="007750D1" w:rsidP="007750D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 name="Graphic 1">
                          <a:extLst>
                            <a:ext uri="{C183D7F6-B498-43B3-948B-1728B52AA6E4}">
                              <adec:decorative xmlns:adec="http://schemas.microsoft.com/office/drawing/2017/decorative" val="1"/>
                            </a:ext>
                          </a:extLst>
                        </wpg:cNvPr>
                        <wpg:cNvGrpSpPr/>
                        <wpg:grpSpPr>
                          <a:xfrm>
                            <a:off x="5829300" y="-143964"/>
                            <a:ext cx="4341878" cy="8693049"/>
                            <a:chOff x="0" y="-143929"/>
                            <a:chExt cx="4339135" cy="8690954"/>
                          </a:xfrm>
                          <a:solidFill>
                            <a:schemeClr val="accent5"/>
                          </a:solidFill>
                        </wpg:grpSpPr>
                        <wps:wsp>
                          <wps:cNvPr id="3" name="Freeform: Shape 3"/>
                          <wps:cNvSpPr/>
                          <wps:spPr>
                            <a:xfrm>
                              <a:off x="834188" y="-95195"/>
                              <a:ext cx="3434276" cy="8625976"/>
                            </a:xfrm>
                            <a:custGeom>
                              <a:avLst/>
                              <a:gdLst>
                                <a:gd name="connsiteX0" fmla="*/ 476008 w 3153665"/>
                                <a:gd name="connsiteY0" fmla="*/ 0 h 7764178"/>
                                <a:gd name="connsiteX1" fmla="*/ 0 w 3153665"/>
                                <a:gd name="connsiteY1" fmla="*/ 1016 h 7764178"/>
                                <a:gd name="connsiteX2" fmla="*/ 2677277 w 3153665"/>
                                <a:gd name="connsiteY2" fmla="*/ 7764179 h 7764178"/>
                                <a:gd name="connsiteX3" fmla="*/ 3153666 w 3153665"/>
                                <a:gd name="connsiteY3" fmla="*/ 7764179 h 7764178"/>
                                <a:gd name="connsiteX4" fmla="*/ 476008 w 3153665"/>
                                <a:gd name="connsiteY4" fmla="*/ 0 h 77641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53665" h="7764178">
                                  <a:moveTo>
                                    <a:pt x="476008" y="0"/>
                                  </a:moveTo>
                                  <a:lnTo>
                                    <a:pt x="0" y="1016"/>
                                  </a:lnTo>
                                  <a:lnTo>
                                    <a:pt x="2677277" y="7764179"/>
                                  </a:lnTo>
                                  <a:lnTo>
                                    <a:pt x="3153666" y="7764179"/>
                                  </a:lnTo>
                                  <a:lnTo>
                                    <a:pt x="476008" y="0"/>
                                  </a:lnTo>
                                  <a:close/>
                                </a:path>
                              </a:pathLst>
                            </a:custGeom>
                            <a:grpFill/>
                            <a:ln w="1268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 name="Freeform: Shape 4"/>
                          <wps:cNvSpPr/>
                          <wps:spPr>
                            <a:xfrm>
                              <a:off x="0" y="-143929"/>
                              <a:ext cx="3326193" cy="8690954"/>
                            </a:xfrm>
                            <a:custGeom>
                              <a:avLst/>
                              <a:gdLst>
                                <a:gd name="connsiteX0" fmla="*/ 433347 w 3110369"/>
                                <a:gd name="connsiteY0" fmla="*/ 0 h 7762273"/>
                                <a:gd name="connsiteX1" fmla="*/ 0 w 3110369"/>
                                <a:gd name="connsiteY1" fmla="*/ 889 h 7762273"/>
                                <a:gd name="connsiteX2" fmla="*/ 2657724 w 3110369"/>
                                <a:gd name="connsiteY2" fmla="*/ 7762274 h 7762273"/>
                                <a:gd name="connsiteX3" fmla="*/ 3110369 w 3110369"/>
                                <a:gd name="connsiteY3" fmla="*/ 7762274 h 7762273"/>
                                <a:gd name="connsiteX4" fmla="*/ 433347 w 3110369"/>
                                <a:gd name="connsiteY4" fmla="*/ 0 h 7762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10369" h="7762273">
                                  <a:moveTo>
                                    <a:pt x="433347" y="0"/>
                                  </a:moveTo>
                                  <a:lnTo>
                                    <a:pt x="0" y="889"/>
                                  </a:lnTo>
                                  <a:lnTo>
                                    <a:pt x="2657724" y="7762274"/>
                                  </a:lnTo>
                                  <a:lnTo>
                                    <a:pt x="3110369" y="7762274"/>
                                  </a:lnTo>
                                  <a:lnTo>
                                    <a:pt x="433347" y="0"/>
                                  </a:lnTo>
                                  <a:close/>
                                </a:path>
                              </a:pathLst>
                            </a:custGeom>
                            <a:grpFill/>
                            <a:ln w="1268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 name="Freeform: Shape 5"/>
                          <wps:cNvSpPr/>
                          <wps:spPr>
                            <a:xfrm>
                              <a:off x="1711039" y="-78949"/>
                              <a:ext cx="2628096" cy="7363437"/>
                            </a:xfrm>
                            <a:custGeom>
                              <a:avLst/>
                              <a:gdLst>
                                <a:gd name="connsiteX0" fmla="*/ 2495330 w 2510312"/>
                                <a:gd name="connsiteY0" fmla="*/ 0 h 7284487"/>
                                <a:gd name="connsiteX1" fmla="*/ 0 w 2510312"/>
                                <a:gd name="connsiteY1" fmla="*/ 5460 h 7284487"/>
                                <a:gd name="connsiteX2" fmla="*/ 2510312 w 2510312"/>
                                <a:gd name="connsiteY2" fmla="*/ 7284488 h 7284487"/>
                                <a:gd name="connsiteX3" fmla="*/ 2495330 w 2510312"/>
                                <a:gd name="connsiteY3" fmla="*/ 0 h 7284487"/>
                              </a:gdLst>
                              <a:ahLst/>
                              <a:cxnLst>
                                <a:cxn ang="0">
                                  <a:pos x="connsiteX0" y="connsiteY0"/>
                                </a:cxn>
                                <a:cxn ang="0">
                                  <a:pos x="connsiteX1" y="connsiteY1"/>
                                </a:cxn>
                                <a:cxn ang="0">
                                  <a:pos x="connsiteX2" y="connsiteY2"/>
                                </a:cxn>
                                <a:cxn ang="0">
                                  <a:pos x="connsiteX3" y="connsiteY3"/>
                                </a:cxn>
                              </a:cxnLst>
                              <a:rect l="l" t="t" r="r" b="b"/>
                              <a:pathLst>
                                <a:path w="2510312" h="7284487">
                                  <a:moveTo>
                                    <a:pt x="2495330" y="0"/>
                                  </a:moveTo>
                                  <a:lnTo>
                                    <a:pt x="0" y="5460"/>
                                  </a:lnTo>
                                  <a:lnTo>
                                    <a:pt x="2510312" y="7284488"/>
                                  </a:lnTo>
                                  <a:lnTo>
                                    <a:pt x="2495330" y="0"/>
                                  </a:lnTo>
                                  <a:close/>
                                </a:path>
                              </a:pathLst>
                            </a:custGeom>
                            <a:grpFill/>
                            <a:ln w="12681"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5EBC28EA" id="Group 243" o:spid="_x0000_s1029" alt="&quot;&quot;" style="position:absolute;margin-left:-30pt;margin-top:-80.25pt;width:649.5pt;height:805.5pt;z-index:-251657216;mso-position-horizontal-relative:page" coordorigin=",-1439" coordsize="102065,87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W4UwYAAAcdAAAOAAAAZHJzL2Uyb0RvYy54bWzsWVtv2zYUfh+w/0DocUBr3S9GnSJol2BA&#10;0RZth7aPjEzZAiRRo5jY2a/f4SEp044nOy3QDUX64ErmuZDfuXyH8YuX27Yhd0wMNe8WXvDc9wjr&#10;Sr6su9XC+/PT1bPcI4Ok3ZI2vGML754N3suLX395sennLORr3iyZIGCkG+abfuGtpezns9lQrllL&#10;h+e8Zx0sVly0VMKrWM2Wgm7AetvMQt9PZxsulr3gJRsG+Pa1XvQu0H5VsVK+q6qBSdIsPNibxE+B&#10;nzfqc3bxgs5XgvbrujTboN+wi5bWHTgdTb2mkpJbUT8w1dal4AOv5POStzNeVXXJ8AxwmsA/OM21&#10;4Lc9nmU136z6ESaA9gCnbzZbvr27Fv3H/r0AJDb9CrDAN3WWbSVa9T/skmwRsvsRMraVpIQv8zDO&#10;0wSQLWEt8MOwyOENUS3XAP1O8VkQR0Ua27XfjQHQ8dMkSrWFPAuTJM6U0MxuYLa3rU0PiTLssBi+&#10;D4uPa9ozhHiYAxbvBamXCy+MQ490tIWE/QApRLtVw4j6EkFCyRGyYT4Aev+Klz52pI9tUTt26HTv&#10;0HTei0FeM94S9bDwBOwDM4zevRmkxseKKOcDb+rlVd00+KLKh71qBLmjkPhyGxjjjhTAareOT/K+&#10;YUq36T6wClCA4IboEGtxZ4yWJetkoJfWdMm0j8SHf9aLdY9RRIPKcgW7G20bA1ZSG7G29fGMvFJl&#10;WMqjsj+1Ma08aqBn3slRua07Lo4ZaOBUxrOWh+070KhHub3ZYoZgQNU3N3x5D1kjuG4tQ19e1RCw&#10;N3SQ76mAXgK1Af1RvoOPquGbhcfNk0fWXPx97HslD2kNqx7ZQG9aeMNft1QwjzR/dJDwRRDHqpnh&#10;S5xkIbwId+XGXelu21ccsiCATtyX+KjkZWMfK8Hbz9BGL5VXWKJdCb4XXimFfXkldc+ERlyyy0sU&#10;gwbWU/mm+9iXyrjCWSXkp+1nKnqTtRIy/i23RUbnB8mrZZVmxy9vJa9qzOwdriYCUPBOd9KPTrXa&#10;Wr02fRzDqLrGI7pbkodFBBlMoI/ttSpbs3EUB3kGdKY6XZ6CcFyodKHzY40uHNdso4ujqAiiZNT3&#10;iwSb4djnpmtYl0ZiK2xX7f9Be4ws4FeCMcXNc4IhJmNVAPCnG2SuEAVAFeJFEhR4OKh1wwwRIB5m&#10;lhjSMCngRdenZabyVvdIFQWbWsDBS+iQ6qvV0jTxknfdUEv2BeJbtQ1U5W8zEmep7+dkQ6IA+Cc1&#10;3h/ofHV1fLImWZbGASQCxv6B+Bcos9GFf9q6Kx74QXraAVDT6CBMsyzMstNuXCV9gOK0J4jz6EmD&#10;lJ725Cqd7Sl2PJ0bF1fnIC5QU2MS0LXmS6jTbWcSA56gy8EYpYmk54OaU9wsgZy0r5AAOutAC8t9&#10;WhkC6ipbSjlPGcLkKuPAAYc5TxmQd5WxGM9WBjRdZdua0LM2YrBTg4iaphucpiUwCQwnHoFp+kaX&#10;BJCCglxBpR4JUJ6tMLJeeLZ81HoLXPiJo6RUEdChx51Y0HciTeeK6k6tKsZExy7b/3u0aAoETZps&#10;nJQ3aX62/JEd2w2UDR+YzhyFA85CIzYKUqd5wdStZjdsKU2nIAvCNIdUKhX7Vw3Vs1/HRylFta/p&#10;sNaDE851Gv4W+pzQbhvI14Mx79xx5Wn8UGPd/vjxAy4eUIX62nHIrFiPai46i1mdMcYOIiOrRmEa&#10;FNAqzBhzZAxxE/PxrBpFUawJKfCj1IxBD2jyGKuGYWbuSQ/Ej7DqpHWXVfPcUN2UfZcfwzQBVo2R&#10;6ia9uErQXMB+rEl1ypPLj1GA9k97cpXO9uQSJEyfZ4XF1TGkag8DLeuJVP9XpKqT05AqhukoqWLo&#10;H0GqUDCTHGnqw3KkSvtJeZPlZ8vrXN3b8BOn/qRX+h/AqXDlPs6peOM7m1ODTDXrAtPyWZYX9vZv&#10;iTVMw9wvzHU1i1K4vu7/HXN/4ns0sYZxkUSRulGGCWwkwLvBkTvuQ2YN8zjOcS9HxB8w6wnrLrMm&#10;cYocMe3AZUlj/PQhXKUM7eeKWqc9uSx5Nlyu0sFpnhhPsq97jPfdN0GbXUhaJprHSMuEb48Epq+C&#10;KhknaWh0Dfdck1LT8rrg9rbwxEM/JQ/t/oaKNz78tQ3v6+aXQfVznvuOUrvfLy/+AQAA//8DAFBL&#10;AwQUAAYACAAAACEAe2bpzuIAAAAOAQAADwAAAGRycy9kb3ducmV2LnhtbExPwUrDQBS8C/7D8gRv&#10;7W5aEzRmU0pRT0WwFcTbNnlNQrNvQ3abpH/v68ne5s0M82ay1WRbMWDvG0caorkCgVS4sqFKw/f+&#10;ffYMwgdDpWkdoYYLeljl93eZSUs30hcOu1AJDiGfGg11CF0qpS9qtMbPXYfE2tH11gQ++0qWvRk5&#10;3LZyoVQirWmIP9Smw02NxWl3tho+RjOul9HbsD0dN5ffffz5s41Q68eHaf0KIuAU/s1wrc/VIedO&#10;B3em0otWwyxRvCUwiBIVg7haFssX5g6MnmLmZJ7J2xn5HwAAAP//AwBQSwECLQAUAAYACAAAACEA&#10;toM4kv4AAADhAQAAEwAAAAAAAAAAAAAAAAAAAAAAW0NvbnRlbnRfVHlwZXNdLnhtbFBLAQItABQA&#10;BgAIAAAAIQA4/SH/1gAAAJQBAAALAAAAAAAAAAAAAAAAAC8BAABfcmVscy8ucmVsc1BLAQItABQA&#10;BgAIAAAAIQC0Q3W4UwYAAAcdAAAOAAAAAAAAAAAAAAAAAC4CAABkcnMvZTJvRG9jLnhtbFBLAQIt&#10;ABQABgAIAAAAIQB7ZunO4gAAAA4BAAAPAAAAAAAAAAAAAAAAAK0IAABkcnMvZG93bnJldi54bWxQ&#10;SwUGAAAAAAQABADzAAAAvAkAAAAA&#10;">
                <v:rect id="Rectangle 242" o:spid="_x0000_s1030" alt="&quot;&quot;" style="position:absolute;top:-1439;width:102065;height:87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O5VxgAAANwAAAAPAAAAZHJzL2Rvd25yZXYueG1sRI9BSwMx&#10;FITvgv8hvEIv0iYuasvatIhQ6qlgldLeXjfPzdLNy7KJ3eivN4LgcZiZb5jFKrlWXKgPjWcNt1MF&#10;grjypuFaw/vbejIHESKywdYzafiiAKvl9dUCS+MHfqXLLtYiQziUqMHG2JVShsqSwzD1HXH2Pnzv&#10;MGbZ19L0OGS4a2Wh1IN02HBesNjRs6XqvPt0GrabdDzM7EalbXGvbk52T9/DXuvxKD09goiU4n/4&#10;r/1iNBR3BfyeyUdALn8AAAD//wMAUEsBAi0AFAAGAAgAAAAhANvh9svuAAAAhQEAABMAAAAAAAAA&#10;AAAAAAAAAAAAAFtDb250ZW50X1R5cGVzXS54bWxQSwECLQAUAAYACAAAACEAWvQsW78AAAAVAQAA&#10;CwAAAAAAAAAAAAAAAAAfAQAAX3JlbHMvLnJlbHNQSwECLQAUAAYACAAAACEAvdTuVcYAAADcAAAA&#10;DwAAAAAAAAAAAAAAAAAHAgAAZHJzL2Rvd25yZXYueG1sUEsFBgAAAAADAAMAtwAAAPoCAAAAAA==&#10;" fillcolor="black [3213]" strokecolor="#243f60 [1604]" strokeweight="2pt">
                  <v:textbox>
                    <w:txbxContent>
                      <w:p w14:paraId="5CCBB15F" w14:textId="77777777" w:rsidR="007750D1" w:rsidRDefault="007750D1" w:rsidP="007750D1"/>
                    </w:txbxContent>
                  </v:textbox>
                </v:rect>
                <v:group id="Graphic 1" o:spid="_x0000_s1031" alt="&quot;&quot;" style="position:absolute;left:58293;top:-1439;width:43418;height:86929" coordorigin=",-1439" coordsize="43391,8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Shape 3" o:spid="_x0000_s1032" style="position:absolute;left:8341;top:-951;width:34343;height:86258;visibility:visible;mso-wrap-style:square;v-text-anchor:middle" coordsize="3153665,776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actxAAAANoAAAAPAAAAZHJzL2Rvd25yZXYueG1sRI9Ba8JA&#10;FITvgv9heYVepG6qoCXNRqRVsHipsbbXR/Y1Ce6+DdlV47/vCkKPw8x8w2SL3hpxps43jhU8jxMQ&#10;xKXTDVcKvvbrpxcQPiBrNI5JwZU8LPLhIMNUuwvv6FyESkQI+xQV1CG0qZS+rMmiH7uWOHq/rrMY&#10;ouwqqTu8RLg1cpIkM2mx4bhQY0tvNZXH4mQVHI56Nfn43L5vvkcH81O1c1qZuVKPD/3yFUSgPvyH&#10;7+2NVjCF25V4A2T+BwAA//8DAFBLAQItABQABgAIAAAAIQDb4fbL7gAAAIUBAAATAAAAAAAAAAAA&#10;AAAAAAAAAABbQ29udGVudF9UeXBlc10ueG1sUEsBAi0AFAAGAAgAAAAhAFr0LFu/AAAAFQEAAAsA&#10;AAAAAAAAAAAAAAAAHwEAAF9yZWxzLy5yZWxzUEsBAi0AFAAGAAgAAAAhACdFpy3EAAAA2gAAAA8A&#10;AAAAAAAAAAAAAAAABwIAAGRycy9kb3ducmV2LnhtbFBLBQYAAAAAAwADALcAAAD4AgAAAAA=&#10;" path="m476008,l,1016,2677277,7764179r476389,l476008,xe" filled="f" stroked="f" strokeweight=".35225mm">
                    <v:stroke joinstyle="miter"/>
                    <v:path arrowok="t" o:connecttype="custom" o:connectlocs="518363,0;0,1129;2915499,8625977;3434277,8625977;518363,0" o:connectangles="0,0,0,0,0"/>
                  </v:shape>
                  <v:shape id="Freeform: Shape 4" o:spid="_x0000_s1033" style="position:absolute;top:-1439;width:33261;height:86909;visibility:visible;mso-wrap-style:square;v-text-anchor:middle" coordsize="3110369,776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UGCwwAAANoAAAAPAAAAZHJzL2Rvd25yZXYueG1sRI9PawIx&#10;FMTvBb9DeEJvNbG0outmRUoLhZ78c/H23Dx3g5uXZRPXrZ/eFAoeh5n5DZOvBteInrpgPWuYThQI&#10;4tIby5WG/e7rZQ4iRGSDjWfS8EsBVsXoKcfM+CtvqN/GSiQIhww11DG2mZShrMlhmPiWOHkn3zmM&#10;SXaVNB1eE9w18lWpmXRoOS3U2NJHTeV5e3EaLCvVX9rN/NSbgz3ewuLz/cdo/Twe1ksQkYb4CP+3&#10;v42GN/i7km6ALO4AAAD//wMAUEsBAi0AFAAGAAgAAAAhANvh9svuAAAAhQEAABMAAAAAAAAAAAAA&#10;AAAAAAAAAFtDb250ZW50X1R5cGVzXS54bWxQSwECLQAUAAYACAAAACEAWvQsW78AAAAVAQAACwAA&#10;AAAAAAAAAAAAAAAfAQAAX3JlbHMvLnJlbHNQSwECLQAUAAYACAAAACEActVBgsMAAADaAAAADwAA&#10;AAAAAAAAAAAAAAAHAgAAZHJzL2Rvd25yZXYueG1sUEsFBgAAAAADAAMAtwAAAPcCAAAAAA==&#10;" path="m433347,l,889,2657724,7762274r452645,l433347,xe" filled="f" stroked="f" strokeweight=".35225mm">
                    <v:stroke joinstyle="miter"/>
                    <v:path arrowok="t" o:connecttype="custom" o:connectlocs="463416,0;0,995;2842140,8690955;3326193,8690955;463416,0" o:connectangles="0,0,0,0,0"/>
                  </v:shape>
                  <v:shape id="Freeform: Shape 5" o:spid="_x0000_s1034" style="position:absolute;left:17110;top:-789;width:26281;height:73633;visibility:visible;mso-wrap-style:square;v-text-anchor:middle" coordsize="2510312,728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2NwgAAANoAAAAPAAAAZHJzL2Rvd25yZXYueG1sRI9Pi8Iw&#10;FMTvwn6H8Ba8iKYq6m63qYgiePUPyt4ezdu2bPNSmmjrtzeC4HGYmd8wybIzlbhR40rLCsajCARx&#10;ZnXJuYLTcTv8AuE8ssbKMim4k4Nl+tFLMNa25T3dDj4XAcIuRgWF93UspcsKMuhGtiYO3p9tDPog&#10;m1zqBtsAN5WcRNFcGiw5LBRY07qg7P9wNQrwUk0XaHS9+z1GU7verM6D71ap/me3+gHhqfPv8Ku9&#10;0wpm8LwSboBMHwAAAP//AwBQSwECLQAUAAYACAAAACEA2+H2y+4AAACFAQAAEwAAAAAAAAAAAAAA&#10;AAAAAAAAW0NvbnRlbnRfVHlwZXNdLnhtbFBLAQItABQABgAIAAAAIQBa9CxbvwAAABUBAAALAAAA&#10;AAAAAAAAAAAAAB8BAABfcmVscy8ucmVsc1BLAQItABQABgAIAAAAIQBcV+2NwgAAANoAAAAPAAAA&#10;AAAAAAAAAAAAAAcCAABkcnMvZG93bnJldi54bWxQSwUGAAAAAAMAAwC3AAAA9gIAAAAA&#10;" path="m2495330,l,5460,2510312,7284488,2495330,xe" filled="f" stroked="f" strokeweight=".35225mm">
                    <v:stroke joinstyle="miter"/>
                    <v:path arrowok="t" o:connecttype="custom" o:connectlocs="2612411,0;0,5519;2628096,7363438;2612411,0" o:connectangles="0,0,0,0"/>
                  </v:shape>
                </v:group>
                <w10:wrap anchorx="page"/>
                <w10:anchorlock/>
              </v:group>
            </w:pict>
          </mc:Fallback>
        </mc:AlternateContent>
      </w:r>
    </w:p>
    <w:p w14:paraId="74F370B9" w14:textId="37C4895B" w:rsidR="00025B27" w:rsidRDefault="00776966">
      <w:pPr>
        <w:pStyle w:val="Heading1"/>
        <w:rPr>
          <w:sz w:val="36"/>
          <w:szCs w:val="36"/>
        </w:rPr>
      </w:pPr>
      <w:r>
        <w:rPr>
          <w:sz w:val="36"/>
          <w:szCs w:val="36"/>
        </w:rPr>
        <w:lastRenderedPageBreak/>
        <w:t xml:space="preserve">      </w:t>
      </w:r>
      <w:r w:rsidR="002E4F06">
        <w:rPr>
          <w:sz w:val="36"/>
          <w:szCs w:val="36"/>
        </w:rPr>
        <w:t xml:space="preserve">                             </w:t>
      </w:r>
      <w:r w:rsidR="00634974" w:rsidRPr="00776966">
        <w:rPr>
          <w:sz w:val="36"/>
          <w:szCs w:val="36"/>
        </w:rPr>
        <w:t>Project Overview</w:t>
      </w:r>
    </w:p>
    <w:p w14:paraId="21C36C45" w14:textId="2E8F3A62" w:rsidR="00776966" w:rsidRPr="00776966" w:rsidRDefault="002D2443" w:rsidP="00776966">
      <w:r>
        <w:rPr>
          <w:noProof/>
          <w:sz w:val="36"/>
          <w:szCs w:val="36"/>
        </w:rPr>
        <mc:AlternateContent>
          <mc:Choice Requires="wps">
            <w:drawing>
              <wp:anchor distT="0" distB="0" distL="114300" distR="114300" simplePos="0" relativeHeight="251677184" behindDoc="0" locked="0" layoutInCell="1" allowOverlap="1" wp14:anchorId="5BE5FB3C" wp14:editId="7107A603">
                <wp:simplePos x="0" y="0"/>
                <wp:positionH relativeFrom="column">
                  <wp:posOffset>-2969</wp:posOffset>
                </wp:positionH>
                <wp:positionV relativeFrom="paragraph">
                  <wp:posOffset>344343</wp:posOffset>
                </wp:positionV>
                <wp:extent cx="5616575" cy="7362116"/>
                <wp:effectExtent l="0" t="0" r="0" b="29845"/>
                <wp:wrapNone/>
                <wp:docPr id="360526633" name="Rectangle 5"/>
                <wp:cNvGraphicFramePr/>
                <a:graphic xmlns:a="http://schemas.openxmlformats.org/drawingml/2006/main">
                  <a:graphicData uri="http://schemas.microsoft.com/office/word/2010/wordprocessingShape">
                    <wps:wsp>
                      <wps:cNvSpPr/>
                      <wps:spPr>
                        <a:xfrm>
                          <a:off x="0" y="0"/>
                          <a:ext cx="5616575" cy="7362116"/>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3A8DFCC9" w14:textId="4DC9F2C2" w:rsidR="002D2443" w:rsidRPr="002D2443" w:rsidRDefault="002D2443" w:rsidP="002D2443">
                            <w:pPr>
                              <w:jc w:val="center"/>
                              <w:rPr>
                                <w:rFonts w:ascii="Times New Roman" w:eastAsia="Times New Roman" w:hAnsi="Times New Roman" w:cs="Times New Roman"/>
                                <w:sz w:val="24"/>
                                <w:szCs w:val="24"/>
                                <w:lang w:val="en-IN" w:eastAsia="en-IN"/>
                              </w:rPr>
                            </w:pPr>
                            <w:r w:rsidRPr="002D2443">
                              <w:rPr>
                                <w:rFonts w:ascii="Aptos" w:hAnsi="Aptos"/>
                                <w:i/>
                                <w:iCs/>
                                <w:sz w:val="36"/>
                                <w:szCs w:val="36"/>
                                <w:lang w:val="en-IN"/>
                              </w:rPr>
                              <w:t xml:space="preserve">The Olympic Sports Analytics project is a comprehensive data-driven exploration of the Olympic Games, aiming to uncover patterns in athlete participation, event structures, and medal distribution across decades. Leveraging historical Olympic datasets, this project transforms raw data into meaningful insights using two widely adopted analytical tools: </w:t>
                            </w:r>
                            <w:r w:rsidRPr="002D2443">
                              <w:rPr>
                                <w:rFonts w:ascii="Aptos" w:hAnsi="Aptos"/>
                                <w:b/>
                                <w:bCs/>
                                <w:i/>
                                <w:iCs/>
                                <w:sz w:val="36"/>
                                <w:szCs w:val="36"/>
                                <w:lang w:val="en-IN"/>
                              </w:rPr>
                              <w:t>Microsoft Excel</w:t>
                            </w:r>
                            <w:r w:rsidRPr="002D2443">
                              <w:rPr>
                                <w:rFonts w:ascii="Aptos" w:hAnsi="Aptos"/>
                                <w:i/>
                                <w:iCs/>
                                <w:sz w:val="36"/>
                                <w:szCs w:val="36"/>
                                <w:lang w:val="en-IN"/>
                              </w:rPr>
                              <w:t xml:space="preserve"> and </w:t>
                            </w:r>
                            <w:r w:rsidRPr="002D2443">
                              <w:rPr>
                                <w:rFonts w:ascii="Aptos" w:hAnsi="Aptos"/>
                                <w:b/>
                                <w:bCs/>
                                <w:i/>
                                <w:iCs/>
                                <w:sz w:val="36"/>
                                <w:szCs w:val="36"/>
                                <w:lang w:val="en-IN"/>
                              </w:rPr>
                              <w:t>Power BI</w:t>
                            </w:r>
                            <w:r w:rsidRPr="002D2443">
                              <w:rPr>
                                <w:rFonts w:ascii="Aptos" w:hAnsi="Aptos"/>
                                <w:i/>
                                <w:iCs/>
                                <w:sz w:val="36"/>
                                <w:szCs w:val="36"/>
                                <w:lang w:val="en-IN"/>
                              </w:rPr>
                              <w:t>.</w:t>
                            </w:r>
                          </w:p>
                          <w:p w14:paraId="291E34BF" w14:textId="77777777" w:rsidR="002D2443" w:rsidRDefault="002D2443" w:rsidP="002D2443">
                            <w:pPr>
                              <w:jc w:val="center"/>
                              <w:rPr>
                                <w:rFonts w:ascii="Times New Roman" w:eastAsia="Times New Roman" w:hAnsi="Times New Roman" w:cs="Times New Roman"/>
                                <w:sz w:val="24"/>
                                <w:szCs w:val="24"/>
                                <w:lang w:val="en-IN" w:eastAsia="en-IN"/>
                              </w:rPr>
                            </w:pPr>
                          </w:p>
                          <w:p w14:paraId="7DB97F78" w14:textId="77777777" w:rsidR="002D2443" w:rsidRDefault="002D2443" w:rsidP="002D2443">
                            <w:pPr>
                              <w:jc w:val="center"/>
                              <w:rPr>
                                <w:rFonts w:ascii="Times New Roman" w:eastAsia="Times New Roman" w:hAnsi="Times New Roman" w:cs="Times New Roman"/>
                                <w:sz w:val="24"/>
                                <w:szCs w:val="24"/>
                                <w:lang w:val="en-IN" w:eastAsia="en-IN"/>
                              </w:rPr>
                            </w:pPr>
                          </w:p>
                          <w:p w14:paraId="06EB8E7D" w14:textId="06DA3F42" w:rsidR="002D2443" w:rsidRPr="002D2443" w:rsidRDefault="002D2443" w:rsidP="002D2443">
                            <w:pPr>
                              <w:jc w:val="center"/>
                              <w:rPr>
                                <w:rFonts w:ascii="Aptos" w:hAnsi="Aptos"/>
                                <w:i/>
                                <w:iCs/>
                                <w:sz w:val="36"/>
                                <w:szCs w:val="36"/>
                                <w:lang w:val="en-IN"/>
                              </w:rPr>
                            </w:pPr>
                            <w:r w:rsidRPr="002D2443">
                              <w:rPr>
                                <w:rFonts w:ascii="Aptos" w:hAnsi="Aptos"/>
                                <w:i/>
                                <w:iCs/>
                                <w:sz w:val="36"/>
                                <w:szCs w:val="36"/>
                                <w:lang w:val="en-IN"/>
                              </w:rPr>
                              <w:t xml:space="preserve">The scope of the project includes the development of </w:t>
                            </w:r>
                            <w:r w:rsidRPr="002D2443">
                              <w:rPr>
                                <w:rFonts w:ascii="Aptos" w:hAnsi="Aptos"/>
                                <w:b/>
                                <w:bCs/>
                                <w:i/>
                                <w:iCs/>
                                <w:sz w:val="36"/>
                                <w:szCs w:val="36"/>
                                <w:lang w:val="en-IN"/>
                              </w:rPr>
                              <w:t>36 analytical insights</w:t>
                            </w:r>
                            <w:r w:rsidRPr="002D2443">
                              <w:rPr>
                                <w:rFonts w:ascii="Aptos" w:hAnsi="Aptos"/>
                                <w:i/>
                                <w:iCs/>
                                <w:sz w:val="36"/>
                                <w:szCs w:val="36"/>
                                <w:lang w:val="en-IN"/>
                              </w:rPr>
                              <w:t xml:space="preserve"> — 18 using Excel and 18 using Power BI — each addressing a unique question around Olympic trends. These insights are supported by visualizations such as bar charts, scatter plots, line graphs, donut charts, </w:t>
                            </w:r>
                            <w:r w:rsidRPr="002D2443">
                              <w:rPr>
                                <w:rFonts w:ascii="Aptos" w:hAnsi="Aptos"/>
                                <w:i/>
                                <w:iCs/>
                                <w:sz w:val="36"/>
                                <w:szCs w:val="36"/>
                                <w:lang w:val="en-IN"/>
                              </w:rPr>
                              <w:t>treemaps, and interactive dashboards. Key areas of focus include gender participation, sport-specific medal trends, country-wise performance, regional representation, event growth over time, and the impact of culture and geography on success.</w:t>
                            </w:r>
                          </w:p>
                          <w:p w14:paraId="59C963EF" w14:textId="15C5F408" w:rsidR="002D2443" w:rsidRPr="002D2443" w:rsidRDefault="002D2443" w:rsidP="002D2443">
                            <w:pPr>
                              <w:rPr>
                                <w:rFonts w:ascii="Aptos" w:hAnsi="Aptos"/>
                                <w:i/>
                                <w:iCs/>
                                <w:sz w:val="36"/>
                                <w:szCs w:val="36"/>
                                <w:lang w:val="en-IN"/>
                              </w:rPr>
                            </w:pPr>
                          </w:p>
                          <w:p w14:paraId="53EECBF7" w14:textId="77777777" w:rsidR="002D2443" w:rsidRDefault="002D2443" w:rsidP="002D24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5FB3C" id="Rectangle 5" o:spid="_x0000_s1035" style="position:absolute;margin-left:-.25pt;margin-top:27.1pt;width:442.25pt;height:579.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n/XgIAACYFAAAOAAAAZHJzL2Uyb0RvYy54bWysVN1r2zAQfx/sfxB6Xx2nSbqFOiWkdAxK&#10;W9aOPiuylBhknXZSYmd//U6y43RdoTD2Ip3u++N3urxqa8P2Cn0FtuD52YgzZSWUld0U/MfTzafP&#10;nPkgbCkMWFXwg/L8avHxw2Xj5moMWzClQkZOrJ83ruDbENw8y7zcqlr4M3DKklAD1iLQEzdZiaIh&#10;77XJxqPRLGsAS4cglffEve6EfJH8a61kuNfaq8BMwSm3kE5M5zqe2eJSzDco3LaSfRriH7KoRWUp&#10;6ODqWgTBdlj95aquJIIHHc4k1BloXUmVaqBq8tGrah63wqlUCzXHu6FN/v+5lXf7R/eA1IbG+bkn&#10;MlbRaqzjTfmxNjXrMDRLtYFJYk5n+Wx6MeVMkuzifDbO81lsZ3Yyd+jDVwU1i0TBkaaRmiT2tz50&#10;qkeVGM3CTWVMmoixfzDIZ+RkpxwTFQ5GRT1jvyvNqpKyylOABB+1Msj2ggYvpFQ25H12STuaaYo2&#10;GJ6/b9jrR1OVoDUYj983HixSZLBhMK4rC/iWAzOkrDv9Ywe6umMLQrtuqfCCT2JxkbOG8vCADKGD&#10;unfypqLu3wofHgQStmkLaF/DPR3aQFNw6CnOtoC/3uJHfYIcSTlraFcK7n/uBCrOzDdLYPySTyZx&#10;udJjMr0Y0wNfStYvJXZXr4CmktPP4GQio34wR1Ij1M+01ssYlUTCSopdcBnw+FiFbofpY5BquUxq&#10;tFBOhFv76OQRBxFdT+2zQNdDMBB67+C4V2L+ComdbpyQheUugK4STE997SdAy5iA3n8ccdtfvpPW&#10;6Xtb/AYAAP//AwBQSwMEFAAGAAgAAAAhAHkKtozfAAAACQEAAA8AAABkcnMvZG93bnJldi54bWxM&#10;j9FOwkAQRd9N/IfNkPgGWyqQUrolagKJDwZFPmDaHdpid7fpLrT+veOTPk7uyZ1zs+1oWnGj3jfO&#10;KpjPIhBkS6cbWyk4fe6mCQgf0GpsnSUF3+Rhm9/fZZhqN9gPuh1DJbjE+hQV1CF0qZS+rMmgn7mO&#10;LGdn1xsMfPaV1D0OXG5aGUfRShpsLH+osaOXmsqv49UoIHzeH4Zq93Y54Tq+vJ779fu+UOphMj5t&#10;QAQawx8Mv/qsDjk7Fe5qtRetgumSQQXLRQyC4yRZ8LSCuXj+uAKZZ/L/gvwHAAD//wMAUEsBAi0A&#10;FAAGAAgAAAAhALaDOJL+AAAA4QEAABMAAAAAAAAAAAAAAAAAAAAAAFtDb250ZW50X1R5cGVzXS54&#10;bWxQSwECLQAUAAYACAAAACEAOP0h/9YAAACUAQAACwAAAAAAAAAAAAAAAAAvAQAAX3JlbHMvLnJl&#10;bHNQSwECLQAUAAYACAAAACEAq9HJ/14CAAAmBQAADgAAAAAAAAAAAAAAAAAuAgAAZHJzL2Uyb0Rv&#10;Yy54bWxQSwECLQAUAAYACAAAACEAeQq2jN8AAAAJAQAADwAAAAAAAAAAAAAAAAC4BAAAZHJzL2Rv&#10;d25yZXYueG1sUEsFBgAAAAAEAAQA8wAAAMQFAAAAAA==&#10;" filled="f" stroked="f">
                <v:shadow on="t" color="black" opacity="22937f" origin=",.5" offset="0,.63889mm"/>
                <v:textbox>
                  <w:txbxContent>
                    <w:p w14:paraId="3A8DFCC9" w14:textId="4DC9F2C2" w:rsidR="002D2443" w:rsidRPr="002D2443" w:rsidRDefault="002D2443" w:rsidP="002D2443">
                      <w:pPr>
                        <w:jc w:val="center"/>
                        <w:rPr>
                          <w:rFonts w:ascii="Times New Roman" w:eastAsia="Times New Roman" w:hAnsi="Times New Roman" w:cs="Times New Roman"/>
                          <w:sz w:val="24"/>
                          <w:szCs w:val="24"/>
                          <w:lang w:val="en-IN" w:eastAsia="en-IN"/>
                        </w:rPr>
                      </w:pPr>
                      <w:r w:rsidRPr="002D2443">
                        <w:rPr>
                          <w:rFonts w:ascii="Aptos" w:hAnsi="Aptos"/>
                          <w:i/>
                          <w:iCs/>
                          <w:sz w:val="36"/>
                          <w:szCs w:val="36"/>
                          <w:lang w:val="en-IN"/>
                        </w:rPr>
                        <w:t xml:space="preserve">The Olympic Sports Analytics project is a comprehensive data-driven exploration of the Olympic Games, aiming to uncover patterns in athlete participation, event structures, and medal distribution across decades. Leveraging historical Olympic datasets, this project transforms raw data into meaningful insights using two widely adopted analytical tools: </w:t>
                      </w:r>
                      <w:r w:rsidRPr="002D2443">
                        <w:rPr>
                          <w:rFonts w:ascii="Aptos" w:hAnsi="Aptos"/>
                          <w:b/>
                          <w:bCs/>
                          <w:i/>
                          <w:iCs/>
                          <w:sz w:val="36"/>
                          <w:szCs w:val="36"/>
                          <w:lang w:val="en-IN"/>
                        </w:rPr>
                        <w:t>Microsoft Excel</w:t>
                      </w:r>
                      <w:r w:rsidRPr="002D2443">
                        <w:rPr>
                          <w:rFonts w:ascii="Aptos" w:hAnsi="Aptos"/>
                          <w:i/>
                          <w:iCs/>
                          <w:sz w:val="36"/>
                          <w:szCs w:val="36"/>
                          <w:lang w:val="en-IN"/>
                        </w:rPr>
                        <w:t xml:space="preserve"> and </w:t>
                      </w:r>
                      <w:r w:rsidRPr="002D2443">
                        <w:rPr>
                          <w:rFonts w:ascii="Aptos" w:hAnsi="Aptos"/>
                          <w:b/>
                          <w:bCs/>
                          <w:i/>
                          <w:iCs/>
                          <w:sz w:val="36"/>
                          <w:szCs w:val="36"/>
                          <w:lang w:val="en-IN"/>
                        </w:rPr>
                        <w:t>Power BI</w:t>
                      </w:r>
                      <w:r w:rsidRPr="002D2443">
                        <w:rPr>
                          <w:rFonts w:ascii="Aptos" w:hAnsi="Aptos"/>
                          <w:i/>
                          <w:iCs/>
                          <w:sz w:val="36"/>
                          <w:szCs w:val="36"/>
                          <w:lang w:val="en-IN"/>
                        </w:rPr>
                        <w:t>.</w:t>
                      </w:r>
                    </w:p>
                    <w:p w14:paraId="291E34BF" w14:textId="77777777" w:rsidR="002D2443" w:rsidRDefault="002D2443" w:rsidP="002D2443">
                      <w:pPr>
                        <w:jc w:val="center"/>
                        <w:rPr>
                          <w:rFonts w:ascii="Times New Roman" w:eastAsia="Times New Roman" w:hAnsi="Times New Roman" w:cs="Times New Roman"/>
                          <w:sz w:val="24"/>
                          <w:szCs w:val="24"/>
                          <w:lang w:val="en-IN" w:eastAsia="en-IN"/>
                        </w:rPr>
                      </w:pPr>
                    </w:p>
                    <w:p w14:paraId="7DB97F78" w14:textId="77777777" w:rsidR="002D2443" w:rsidRDefault="002D2443" w:rsidP="002D2443">
                      <w:pPr>
                        <w:jc w:val="center"/>
                        <w:rPr>
                          <w:rFonts w:ascii="Times New Roman" w:eastAsia="Times New Roman" w:hAnsi="Times New Roman" w:cs="Times New Roman"/>
                          <w:sz w:val="24"/>
                          <w:szCs w:val="24"/>
                          <w:lang w:val="en-IN" w:eastAsia="en-IN"/>
                        </w:rPr>
                      </w:pPr>
                    </w:p>
                    <w:p w14:paraId="06EB8E7D" w14:textId="06DA3F42" w:rsidR="002D2443" w:rsidRPr="002D2443" w:rsidRDefault="002D2443" w:rsidP="002D2443">
                      <w:pPr>
                        <w:jc w:val="center"/>
                        <w:rPr>
                          <w:rFonts w:ascii="Aptos" w:hAnsi="Aptos"/>
                          <w:i/>
                          <w:iCs/>
                          <w:sz w:val="36"/>
                          <w:szCs w:val="36"/>
                          <w:lang w:val="en-IN"/>
                        </w:rPr>
                      </w:pPr>
                      <w:r w:rsidRPr="002D2443">
                        <w:rPr>
                          <w:rFonts w:ascii="Aptos" w:hAnsi="Aptos"/>
                          <w:i/>
                          <w:iCs/>
                          <w:sz w:val="36"/>
                          <w:szCs w:val="36"/>
                          <w:lang w:val="en-IN"/>
                        </w:rPr>
                        <w:t xml:space="preserve">The scope of the project includes the development of </w:t>
                      </w:r>
                      <w:r w:rsidRPr="002D2443">
                        <w:rPr>
                          <w:rFonts w:ascii="Aptos" w:hAnsi="Aptos"/>
                          <w:b/>
                          <w:bCs/>
                          <w:i/>
                          <w:iCs/>
                          <w:sz w:val="36"/>
                          <w:szCs w:val="36"/>
                          <w:lang w:val="en-IN"/>
                        </w:rPr>
                        <w:t>36 analytical insights</w:t>
                      </w:r>
                      <w:r w:rsidRPr="002D2443">
                        <w:rPr>
                          <w:rFonts w:ascii="Aptos" w:hAnsi="Aptos"/>
                          <w:i/>
                          <w:iCs/>
                          <w:sz w:val="36"/>
                          <w:szCs w:val="36"/>
                          <w:lang w:val="en-IN"/>
                        </w:rPr>
                        <w:t xml:space="preserve"> — 18 using Excel and 18 using Power BI — each addressing a unique question around Olympic trends. These insights are supported by visualizations such as bar charts, scatter plots, line graphs, donut charts, </w:t>
                      </w:r>
                      <w:r w:rsidRPr="002D2443">
                        <w:rPr>
                          <w:rFonts w:ascii="Aptos" w:hAnsi="Aptos"/>
                          <w:i/>
                          <w:iCs/>
                          <w:sz w:val="36"/>
                          <w:szCs w:val="36"/>
                          <w:lang w:val="en-IN"/>
                        </w:rPr>
                        <w:t>treemaps, and interactive dashboards. Key areas of focus include gender participation, sport-specific medal trends, country-wise performance, regional representation, event growth over time, and the impact of culture and geography on success.</w:t>
                      </w:r>
                    </w:p>
                    <w:p w14:paraId="59C963EF" w14:textId="15C5F408" w:rsidR="002D2443" w:rsidRPr="002D2443" w:rsidRDefault="002D2443" w:rsidP="002D2443">
                      <w:pPr>
                        <w:rPr>
                          <w:rFonts w:ascii="Aptos" w:hAnsi="Aptos"/>
                          <w:i/>
                          <w:iCs/>
                          <w:sz w:val="36"/>
                          <w:szCs w:val="36"/>
                          <w:lang w:val="en-IN"/>
                        </w:rPr>
                      </w:pPr>
                    </w:p>
                    <w:p w14:paraId="53EECBF7" w14:textId="77777777" w:rsidR="002D2443" w:rsidRDefault="002D2443" w:rsidP="002D2443"/>
                  </w:txbxContent>
                </v:textbox>
              </v:rect>
            </w:pict>
          </mc:Fallback>
        </mc:AlternateContent>
      </w:r>
      <w:r w:rsidR="00776966">
        <w:rPr>
          <w:noProof/>
          <w:sz w:val="36"/>
          <w:szCs w:val="36"/>
        </w:rPr>
        <w:drawing>
          <wp:inline distT="0" distB="0" distL="0" distR="0" wp14:anchorId="1A13FD91" wp14:editId="2270B9F8">
            <wp:extent cx="5604074" cy="7742711"/>
            <wp:effectExtent l="0" t="0" r="0" b="4445"/>
            <wp:docPr id="989330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0313" name="Picture 989330313"/>
                    <pic:cNvPicPr/>
                  </pic:nvPicPr>
                  <pic:blipFill>
                    <a:blip r:embed="rId8"/>
                    <a:stretch>
                      <a:fillRect/>
                    </a:stretch>
                  </pic:blipFill>
                  <pic:spPr>
                    <a:xfrm>
                      <a:off x="0" y="0"/>
                      <a:ext cx="5604074" cy="7742711"/>
                    </a:xfrm>
                    <a:prstGeom prst="rect">
                      <a:avLst/>
                    </a:prstGeom>
                  </pic:spPr>
                </pic:pic>
              </a:graphicData>
            </a:graphic>
          </wp:inline>
        </w:drawing>
      </w:r>
    </w:p>
    <w:p w14:paraId="5699AC8E" w14:textId="1B70C1A8" w:rsidR="00776966" w:rsidRDefault="00D22147" w:rsidP="002D2443">
      <w:pPr>
        <w:jc w:val="center"/>
        <w:rPr>
          <w:sz w:val="36"/>
          <w:szCs w:val="36"/>
        </w:rPr>
      </w:pPr>
      <w:r>
        <w:rPr>
          <w:noProof/>
          <w:sz w:val="36"/>
          <w:szCs w:val="36"/>
        </w:rPr>
        <w:lastRenderedPageBreak/>
        <mc:AlternateContent>
          <mc:Choice Requires="wps">
            <w:drawing>
              <wp:anchor distT="0" distB="0" distL="114300" distR="114300" simplePos="0" relativeHeight="251678208" behindDoc="0" locked="0" layoutInCell="1" allowOverlap="1" wp14:anchorId="4FC20BAB" wp14:editId="7BFB54E7">
                <wp:simplePos x="0" y="0"/>
                <wp:positionH relativeFrom="column">
                  <wp:posOffset>42306</wp:posOffset>
                </wp:positionH>
                <wp:positionV relativeFrom="paragraph">
                  <wp:posOffset>-543791</wp:posOffset>
                </wp:positionV>
                <wp:extent cx="5381749" cy="937953"/>
                <wp:effectExtent l="57150" t="38100" r="66675" b="90805"/>
                <wp:wrapNone/>
                <wp:docPr id="731883801" name="Rectangle 8"/>
                <wp:cNvGraphicFramePr/>
                <a:graphic xmlns:a="http://schemas.openxmlformats.org/drawingml/2006/main">
                  <a:graphicData uri="http://schemas.microsoft.com/office/word/2010/wordprocessingShape">
                    <wps:wsp>
                      <wps:cNvSpPr/>
                      <wps:spPr>
                        <a:xfrm>
                          <a:off x="0" y="0"/>
                          <a:ext cx="5381749" cy="937953"/>
                        </a:xfrm>
                        <a:prstGeom prst="rect">
                          <a:avLst/>
                        </a:prstGeom>
                        <a:noFill/>
                        <a:ln w="28575">
                          <a:solidFill>
                            <a:schemeClr val="accent5">
                              <a:lumMod val="75000"/>
                            </a:schemeClr>
                          </a:solidFill>
                        </a:ln>
                      </wps:spPr>
                      <wps:style>
                        <a:lnRef idx="1">
                          <a:schemeClr val="accent1"/>
                        </a:lnRef>
                        <a:fillRef idx="3">
                          <a:schemeClr val="accent1"/>
                        </a:fillRef>
                        <a:effectRef idx="2">
                          <a:schemeClr val="accent1"/>
                        </a:effectRef>
                        <a:fontRef idx="minor">
                          <a:schemeClr val="lt1"/>
                        </a:fontRef>
                      </wps:style>
                      <wps:txbx>
                        <w:txbxContent>
                          <w:p w14:paraId="445CC54E" w14:textId="3EDC8F75" w:rsidR="00D22147" w:rsidRPr="00D22147" w:rsidRDefault="00D22147" w:rsidP="00D22147">
                            <w:pPr>
                              <w:pStyle w:val="Heading1"/>
                              <w:jc w:val="center"/>
                              <w:rPr>
                                <w:rFonts w:ascii="Aptos" w:hAnsi="Aptos"/>
                                <w:i/>
                                <w:iCs/>
                                <w:color w:val="000000" w:themeColor="text1"/>
                                <w:sz w:val="52"/>
                                <w:szCs w:val="52"/>
                              </w:rPr>
                            </w:pPr>
                            <w:r w:rsidRPr="00D22147">
                              <w:rPr>
                                <w:rFonts w:ascii="Aptos" w:hAnsi="Aptos"/>
                                <w:i/>
                                <w:iCs/>
                                <w:sz w:val="52"/>
                                <w:szCs w:val="52"/>
                              </w:rPr>
                              <w:t>THE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20BAB" id="Rectangle 8" o:spid="_x0000_s1036" style="position:absolute;left:0;text-align:left;margin-left:3.35pt;margin-top:-42.8pt;width:423.75pt;height:73.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lghgIAAH8FAAAOAAAAZHJzL2Uyb0RvYy54bWysVFlrGzEQfi/0Pwi9N+v1Uccm62ASUgpp&#10;EpKUPMtaKRZoNaoke9f99R1pD5s0ECh92R3NfHMfF5dNpcleOK/AFDQ/G1EiDIdSmdeC/ny++XJO&#10;iQ/MlEyDEQU9CE8vV58/XdR2KcawBV0KR9CI8cvaFnQbgl1mmedbUTF/BlYYFEpwFQv4dK9Z6ViN&#10;1iudjUejr1kNrrQOuPAeudetkK6SfSkFD/dSehGILijGFtLXpe8mfrPVBVu+Oma3indhsH+IomLK&#10;oNPB1DULjOyc+stUpbgDDzKccagykFJxkXLAbPLRm2yetsyKlAsWx9uhTP7/meV3+yf74LAMtfVL&#10;j2TMopGuin+MjzSpWIehWKIJhCNzNjnP59MFJRxli8l8MZvEamZHbet8+CagIpEoqMNmpBqx/a0P&#10;LbSHRGcGbpTWqSHakLqg4/PZfJY0PGhVRmnEpdkQV9qRPcOuMs6FCS1O76ofULb8+Ww0Sv3FiAaV&#10;FN+JNZRpg8xj8okKBy2iK20ehSSqxHTzNpA4l299513eCR3VJEY6KE4+VuzwUVWkmR2Uxx8rDxrJ&#10;M5gwKFfKgHvPgA59yLLF9xVo844lCM2mwcSxzTG5yNlAeXhwxEG7Q97yG4V9vWU+PDCHS4PrhYcg&#10;3ONHasD+QUdRsgX3+z1+xOMso5SSGpewoP7XjjlBif5ucMoX+XQatzY9prP5GB/uVLI5lZhddQU4&#10;ETmeHMsTGfFB96R0UL3gvVhHryhihqPvgvLg+sdVaI8DXhwu1usEw021LNyaJ8v7OYhz+9y8MGe7&#10;4Q64FnfQLyxbvpnxFhs7ZGC9CyBVWoBjXbsO4JanEe0uUjwjp++EOt7N1R8AAAD//wMAUEsDBBQA&#10;BgAIAAAAIQA/KUc+3gAAAAgBAAAPAAAAZHJzL2Rvd25yZXYueG1sTI/dToQwEIXvTXyHZky82y1L&#10;dpEgZeNPDF5oVtEHGOgIRDpFWnbx7a1Xejn5Ts75Jt8vZhBHmlxvWcFmHYEgbqzuuVXw/vawSkE4&#10;j6xxsEwKvsnBvjg/yzHT9sSvdKx8K0IJuwwVdN6PmZSu6cigW9uROLAPOxn04ZxaqSc8hXIzyDiK&#10;Emmw57DQ4Uh3HTWf1WwU1Ie5xCezvT989c+PVN1y+eJLpS4vlptrEJ4W/xeGX/2gDkVwqu3M2olB&#10;QXIVggpW6S4BEXi628Yg6gDiDcgil/8fKH4AAAD//wMAUEsBAi0AFAAGAAgAAAAhALaDOJL+AAAA&#10;4QEAABMAAAAAAAAAAAAAAAAAAAAAAFtDb250ZW50X1R5cGVzXS54bWxQSwECLQAUAAYACAAAACEA&#10;OP0h/9YAAACUAQAACwAAAAAAAAAAAAAAAAAvAQAAX3JlbHMvLnJlbHNQSwECLQAUAAYACAAAACEA&#10;NoHZYIYCAAB/BQAADgAAAAAAAAAAAAAAAAAuAgAAZHJzL2Uyb0RvYy54bWxQSwECLQAUAAYACAAA&#10;ACEAPylHPt4AAAAIAQAADwAAAAAAAAAAAAAAAADgBAAAZHJzL2Rvd25yZXYueG1sUEsFBgAAAAAE&#10;AAQA8wAAAOsFAAAAAA==&#10;" filled="f" strokecolor="#31849b [2408]" strokeweight="2.25pt">
                <v:shadow on="t" color="black" opacity="22937f" origin=",.5" offset="0,.63889mm"/>
                <v:textbox>
                  <w:txbxContent>
                    <w:p w14:paraId="445CC54E" w14:textId="3EDC8F75" w:rsidR="00D22147" w:rsidRPr="00D22147" w:rsidRDefault="00D22147" w:rsidP="00D22147">
                      <w:pPr>
                        <w:pStyle w:val="Heading1"/>
                        <w:jc w:val="center"/>
                        <w:rPr>
                          <w:rFonts w:ascii="Aptos" w:hAnsi="Aptos"/>
                          <w:i/>
                          <w:iCs/>
                          <w:color w:val="000000" w:themeColor="text1"/>
                          <w:sz w:val="52"/>
                          <w:szCs w:val="52"/>
                        </w:rPr>
                      </w:pPr>
                      <w:r w:rsidRPr="00D22147">
                        <w:rPr>
                          <w:rFonts w:ascii="Aptos" w:hAnsi="Aptos"/>
                          <w:i/>
                          <w:iCs/>
                          <w:sz w:val="52"/>
                          <w:szCs w:val="52"/>
                        </w:rPr>
                        <w:t>THE PROCESS</w:t>
                      </w:r>
                    </w:p>
                  </w:txbxContent>
                </v:textbox>
              </v:rect>
            </w:pict>
          </mc:Fallback>
        </mc:AlternateContent>
      </w:r>
    </w:p>
    <w:p w14:paraId="35A7BC25" w14:textId="411BECDD" w:rsidR="00776966" w:rsidRDefault="00776966">
      <w:pPr>
        <w:rPr>
          <w:sz w:val="36"/>
          <w:szCs w:val="36"/>
        </w:rPr>
      </w:pPr>
    </w:p>
    <w:p w14:paraId="0364AE94" w14:textId="17F4420C" w:rsidR="00D22147" w:rsidRPr="00520AD3" w:rsidRDefault="00D22147" w:rsidP="00282879">
      <w:pPr>
        <w:pStyle w:val="Heading2"/>
        <w:numPr>
          <w:ilvl w:val="0"/>
          <w:numId w:val="8"/>
        </w:numPr>
        <w:rPr>
          <w:rFonts w:ascii="Aptos" w:hAnsi="Aptos"/>
          <w:i/>
          <w:iCs/>
          <w:sz w:val="28"/>
          <w:szCs w:val="28"/>
          <w:lang w:val="en-IN"/>
        </w:rPr>
      </w:pPr>
      <w:r w:rsidRPr="00D22147">
        <w:rPr>
          <w:rFonts w:ascii="Aptos" w:hAnsi="Aptos"/>
          <w:i/>
          <w:iCs/>
          <w:sz w:val="28"/>
          <w:szCs w:val="28"/>
          <w:lang w:val="en-IN"/>
        </w:rPr>
        <w:t>The project began with sourcing the dataset from a trusted GitHub repository containing structured historical Olympic data. The data was thoroughly examined and cleaned to ensure accuracy, consistency, and readiness for analytical tasks. This included handling missing values, correcting data types, creating new calculated columns, and applying standard transformations.</w:t>
      </w:r>
    </w:p>
    <w:p w14:paraId="70A53A3F" w14:textId="77777777" w:rsidR="00520AD3" w:rsidRDefault="00520AD3"/>
    <w:p w14:paraId="5F452A3E" w14:textId="75455753" w:rsidR="00520AD3" w:rsidRPr="00520AD3" w:rsidRDefault="00520AD3" w:rsidP="00282879">
      <w:pPr>
        <w:pStyle w:val="ListParagraph"/>
        <w:numPr>
          <w:ilvl w:val="0"/>
          <w:numId w:val="8"/>
        </w:numPr>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t xml:space="preserve">Once </w:t>
      </w:r>
      <w:proofErr w:type="spellStart"/>
      <w:r w:rsidRPr="00520AD3">
        <w:rPr>
          <w:rFonts w:ascii="Aptos" w:eastAsiaTheme="majorEastAsia" w:hAnsi="Aptos" w:cstheme="majorBidi"/>
          <w:b/>
          <w:bCs/>
          <w:i/>
          <w:iCs/>
          <w:color w:val="4F81BD" w:themeColor="accent1"/>
          <w:sz w:val="28"/>
          <w:szCs w:val="28"/>
          <w:lang w:val="en-IN"/>
        </w:rPr>
        <w:t>preprocessed</w:t>
      </w:r>
      <w:proofErr w:type="spellEnd"/>
      <w:r w:rsidRPr="00520AD3">
        <w:rPr>
          <w:rFonts w:ascii="Aptos" w:eastAsiaTheme="majorEastAsia" w:hAnsi="Aptos" w:cstheme="majorBidi"/>
          <w:b/>
          <w:bCs/>
          <w:i/>
          <w:iCs/>
          <w:color w:val="4F81BD" w:themeColor="accent1"/>
          <w:sz w:val="28"/>
          <w:szCs w:val="28"/>
          <w:lang w:val="en-IN"/>
        </w:rPr>
        <w:t>, the data was loaded into Microsoft Excel and Power BI. Excel was used for static exploratory data analysis (EDA), leveraging pivot tables, slicers, and conditional formatting to uncover trends and relationships. Power BI was used for advanced interactive reporting, utilizing DAX, relationships, and drill-through visuals to answer 18 specific analytical questions.</w:t>
      </w:r>
    </w:p>
    <w:p w14:paraId="209BF03C" w14:textId="77777777" w:rsidR="00520AD3" w:rsidRPr="00520AD3" w:rsidRDefault="00520AD3" w:rsidP="00520AD3">
      <w:pPr>
        <w:pStyle w:val="ListParagraph"/>
        <w:rPr>
          <w:rFonts w:asciiTheme="majorHAnsi" w:eastAsiaTheme="majorEastAsia" w:hAnsiTheme="majorHAnsi" w:cstheme="majorBidi"/>
          <w:b/>
          <w:bCs/>
          <w:color w:val="4F81BD" w:themeColor="accent1"/>
          <w:sz w:val="28"/>
          <w:szCs w:val="28"/>
          <w:lang w:val="en-IN"/>
        </w:rPr>
      </w:pPr>
    </w:p>
    <w:p w14:paraId="38E64FC3" w14:textId="246D5D5B" w:rsidR="00520AD3" w:rsidRDefault="00520AD3" w:rsidP="00282879">
      <w:pPr>
        <w:pStyle w:val="ListParagraph"/>
        <w:numPr>
          <w:ilvl w:val="0"/>
          <w:numId w:val="8"/>
        </w:numPr>
        <w:spacing w:before="100" w:beforeAutospacing="1" w:after="100" w:afterAutospacing="1" w:line="240" w:lineRule="auto"/>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t>Parallelly, structured SQL queries were developed to extract and verify aggregated insights during the transformation stage, ensuring data integrity before dashboard development.</w:t>
      </w:r>
    </w:p>
    <w:p w14:paraId="358461C3" w14:textId="77777777" w:rsidR="00520AD3" w:rsidRPr="00520AD3" w:rsidRDefault="00520AD3" w:rsidP="00520AD3">
      <w:pPr>
        <w:pStyle w:val="ListParagraph"/>
        <w:rPr>
          <w:rFonts w:ascii="Aptos" w:eastAsiaTheme="majorEastAsia" w:hAnsi="Aptos" w:cstheme="majorBidi"/>
          <w:b/>
          <w:bCs/>
          <w:i/>
          <w:iCs/>
          <w:color w:val="4F81BD" w:themeColor="accent1"/>
          <w:sz w:val="28"/>
          <w:szCs w:val="28"/>
          <w:lang w:val="en-IN"/>
        </w:rPr>
      </w:pPr>
    </w:p>
    <w:p w14:paraId="19BAFCE3" w14:textId="77777777" w:rsidR="00520AD3" w:rsidRPr="00520AD3" w:rsidRDefault="00520AD3" w:rsidP="00520AD3">
      <w:pPr>
        <w:pStyle w:val="ListParagraph"/>
        <w:spacing w:before="100" w:beforeAutospacing="1" w:after="100" w:afterAutospacing="1" w:line="240" w:lineRule="auto"/>
        <w:rPr>
          <w:rFonts w:ascii="Aptos" w:eastAsiaTheme="majorEastAsia" w:hAnsi="Aptos" w:cstheme="majorBidi"/>
          <w:b/>
          <w:bCs/>
          <w:i/>
          <w:iCs/>
          <w:color w:val="4F81BD" w:themeColor="accent1"/>
          <w:sz w:val="28"/>
          <w:szCs w:val="28"/>
          <w:lang w:val="en-IN"/>
        </w:rPr>
      </w:pPr>
    </w:p>
    <w:p w14:paraId="13911E2C" w14:textId="23077FDE" w:rsidR="00520AD3" w:rsidRPr="00520AD3" w:rsidRDefault="00520AD3" w:rsidP="00282879">
      <w:pPr>
        <w:pStyle w:val="ListParagraph"/>
        <w:numPr>
          <w:ilvl w:val="0"/>
          <w:numId w:val="8"/>
        </w:numPr>
        <w:spacing w:before="100" w:beforeAutospacing="1" w:after="100" w:afterAutospacing="1" w:line="240" w:lineRule="auto"/>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t>The problem statements were addressed in two phases: first through Power BI for dynamic dashboards and visuals, and second through Excel for static but insightful EDA representation. A total of 36 business questions (18 per tool) were answered with supporting visualizations.</w:t>
      </w:r>
    </w:p>
    <w:p w14:paraId="4D079AFE" w14:textId="77777777" w:rsidR="00520AD3" w:rsidRDefault="00520AD3" w:rsidP="00520AD3">
      <w:pPr>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t xml:space="preserve">The visuals were then presented in a professional PowerPoint deck, summarizing each insight with clean formatting and appropriate </w:t>
      </w:r>
    </w:p>
    <w:p w14:paraId="1BA444FC" w14:textId="77777777" w:rsidR="00520AD3" w:rsidRDefault="00520AD3" w:rsidP="00520AD3">
      <w:pPr>
        <w:rPr>
          <w:rFonts w:ascii="Aptos" w:eastAsiaTheme="majorEastAsia" w:hAnsi="Aptos" w:cstheme="majorBidi"/>
          <w:b/>
          <w:bCs/>
          <w:i/>
          <w:iCs/>
          <w:color w:val="4F81BD" w:themeColor="accent1"/>
          <w:sz w:val="28"/>
          <w:szCs w:val="28"/>
          <w:lang w:val="en-IN"/>
        </w:rPr>
      </w:pPr>
    </w:p>
    <w:p w14:paraId="7E71BB29" w14:textId="37D1F07E" w:rsidR="00520AD3" w:rsidRPr="00520AD3" w:rsidRDefault="00520AD3" w:rsidP="00520AD3">
      <w:pPr>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lastRenderedPageBreak/>
        <w:t>data storytelling techniques. Complementing this, a detailed Word report was created to document the methodology, tools used, assumptions, metadata, and key findings.</w:t>
      </w:r>
    </w:p>
    <w:p w14:paraId="2AE458DD" w14:textId="77777777" w:rsidR="00520AD3" w:rsidRPr="00520AD3" w:rsidRDefault="00520AD3" w:rsidP="00520AD3">
      <w:pPr>
        <w:rPr>
          <w:rFonts w:asciiTheme="majorHAnsi" w:eastAsiaTheme="majorEastAsia" w:hAnsiTheme="majorHAnsi" w:cstheme="majorBidi"/>
          <w:b/>
          <w:bCs/>
          <w:color w:val="4F81BD" w:themeColor="accent1"/>
          <w:sz w:val="28"/>
          <w:szCs w:val="28"/>
          <w:lang w:val="en-IN"/>
        </w:rPr>
      </w:pPr>
    </w:p>
    <w:p w14:paraId="18FE858A" w14:textId="59627560" w:rsidR="00520AD3" w:rsidRPr="00E04A8B" w:rsidRDefault="00520AD3" w:rsidP="00520AD3">
      <w:pPr>
        <w:rPr>
          <w:sz w:val="40"/>
          <w:szCs w:val="40"/>
          <w:lang w:val="en-IN"/>
        </w:rPr>
      </w:pPr>
      <w:r w:rsidRPr="00E04A8B">
        <w:rPr>
          <w:rFonts w:ascii="Aptos" w:eastAsiaTheme="majorEastAsia" w:hAnsi="Aptos" w:cstheme="majorBidi"/>
          <w:b/>
          <w:bCs/>
          <w:i/>
          <w:iCs/>
          <w:color w:val="365F91" w:themeColor="accent1" w:themeShade="BF"/>
          <w:sz w:val="40"/>
          <w:szCs w:val="40"/>
        </w:rPr>
        <w:t>Assumptions:</w:t>
      </w:r>
    </w:p>
    <w:p w14:paraId="32DD0BE4" w14:textId="77777777" w:rsidR="00520AD3" w:rsidRDefault="00520AD3" w:rsidP="00282879">
      <w:pPr>
        <w:numPr>
          <w:ilvl w:val="0"/>
          <w:numId w:val="9"/>
        </w:numPr>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t>Only officially recorded Summer and Winter Olympic Games were considered.</w:t>
      </w:r>
    </w:p>
    <w:p w14:paraId="29A5CDD5" w14:textId="77777777" w:rsidR="00520AD3" w:rsidRPr="00520AD3" w:rsidRDefault="00520AD3" w:rsidP="00520AD3">
      <w:pPr>
        <w:ind w:left="720"/>
        <w:rPr>
          <w:rFonts w:ascii="Aptos" w:eastAsiaTheme="majorEastAsia" w:hAnsi="Aptos" w:cstheme="majorBidi"/>
          <w:b/>
          <w:bCs/>
          <w:i/>
          <w:iCs/>
          <w:color w:val="4F81BD" w:themeColor="accent1"/>
          <w:sz w:val="28"/>
          <w:szCs w:val="28"/>
          <w:lang w:val="en-IN"/>
        </w:rPr>
      </w:pPr>
    </w:p>
    <w:p w14:paraId="651DFBCC" w14:textId="77777777" w:rsidR="00520AD3" w:rsidRDefault="00520AD3" w:rsidP="00282879">
      <w:pPr>
        <w:numPr>
          <w:ilvl w:val="0"/>
          <w:numId w:val="9"/>
        </w:numPr>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t>Region and NOC mappings were derived from available lookup tables.</w:t>
      </w:r>
    </w:p>
    <w:p w14:paraId="28F65761" w14:textId="77777777" w:rsidR="00520AD3" w:rsidRPr="00520AD3" w:rsidRDefault="00520AD3" w:rsidP="002E4F06">
      <w:pPr>
        <w:rPr>
          <w:rFonts w:ascii="Aptos" w:eastAsiaTheme="majorEastAsia" w:hAnsi="Aptos" w:cstheme="majorBidi"/>
          <w:b/>
          <w:bCs/>
          <w:i/>
          <w:iCs/>
          <w:color w:val="4F81BD" w:themeColor="accent1"/>
          <w:sz w:val="28"/>
          <w:szCs w:val="28"/>
          <w:lang w:val="en-IN"/>
        </w:rPr>
      </w:pPr>
    </w:p>
    <w:p w14:paraId="4A51B65F" w14:textId="77777777" w:rsidR="00520AD3" w:rsidRDefault="00520AD3" w:rsidP="00282879">
      <w:pPr>
        <w:numPr>
          <w:ilvl w:val="0"/>
          <w:numId w:val="9"/>
        </w:numPr>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t>Participant count was based on unique athlete-event appearances.</w:t>
      </w:r>
    </w:p>
    <w:p w14:paraId="303014D2" w14:textId="77777777" w:rsidR="00520AD3" w:rsidRPr="00520AD3" w:rsidRDefault="00520AD3" w:rsidP="00520AD3">
      <w:pPr>
        <w:ind w:left="720"/>
        <w:rPr>
          <w:rFonts w:ascii="Aptos" w:eastAsiaTheme="majorEastAsia" w:hAnsi="Aptos" w:cstheme="majorBidi"/>
          <w:b/>
          <w:bCs/>
          <w:i/>
          <w:iCs/>
          <w:color w:val="4F81BD" w:themeColor="accent1"/>
          <w:sz w:val="28"/>
          <w:szCs w:val="28"/>
          <w:lang w:val="en-IN"/>
        </w:rPr>
      </w:pPr>
    </w:p>
    <w:p w14:paraId="3BCE3E9E" w14:textId="77777777" w:rsidR="00520AD3" w:rsidRDefault="00520AD3" w:rsidP="00282879">
      <w:pPr>
        <w:numPr>
          <w:ilvl w:val="0"/>
          <w:numId w:val="9"/>
        </w:numPr>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t>Event classification by gender was assumed accurate based on the original source.</w:t>
      </w:r>
    </w:p>
    <w:p w14:paraId="1F01F9D3" w14:textId="77777777" w:rsidR="00520AD3" w:rsidRPr="00520AD3" w:rsidRDefault="00520AD3" w:rsidP="00520AD3">
      <w:pPr>
        <w:rPr>
          <w:rFonts w:ascii="Aptos" w:eastAsiaTheme="majorEastAsia" w:hAnsi="Aptos" w:cstheme="majorBidi"/>
          <w:b/>
          <w:bCs/>
          <w:i/>
          <w:iCs/>
          <w:color w:val="4F81BD" w:themeColor="accent1"/>
          <w:sz w:val="28"/>
          <w:szCs w:val="28"/>
          <w:lang w:val="en-IN"/>
        </w:rPr>
      </w:pPr>
    </w:p>
    <w:p w14:paraId="724500A6" w14:textId="77777777" w:rsidR="00520AD3" w:rsidRPr="00520AD3" w:rsidRDefault="00520AD3" w:rsidP="00520AD3">
      <w:pPr>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color w:val="4F81BD" w:themeColor="accent1"/>
          <w:sz w:val="28"/>
          <w:szCs w:val="28"/>
          <w:lang w:val="en-IN"/>
        </w:rPr>
        <w:t>This structured, multi-tool approach allowed for a comprehensive, cross-verified analysis of the Olympic dataset that is both visually engaging and analytically rigorous.</w:t>
      </w:r>
    </w:p>
    <w:p w14:paraId="6453621B" w14:textId="77777777" w:rsidR="00520AD3" w:rsidRPr="00520AD3" w:rsidRDefault="00520AD3" w:rsidP="00520AD3">
      <w:pPr>
        <w:rPr>
          <w:rFonts w:ascii="Aptos" w:eastAsiaTheme="majorEastAsia" w:hAnsi="Aptos" w:cstheme="majorBidi"/>
          <w:b/>
          <w:bCs/>
          <w:i/>
          <w:iCs/>
          <w:sz w:val="40"/>
          <w:szCs w:val="40"/>
          <w:lang w:val="en-IN"/>
        </w:rPr>
      </w:pPr>
      <w:r w:rsidRPr="00520AD3">
        <w:rPr>
          <w:rFonts w:ascii="Aptos" w:eastAsiaTheme="majorEastAsia" w:hAnsi="Aptos" w:cstheme="majorBidi"/>
          <w:b/>
          <w:bCs/>
          <w:i/>
          <w:iCs/>
          <w:sz w:val="40"/>
          <w:szCs w:val="40"/>
          <w:lang w:val="en-IN"/>
        </w:rPr>
        <w:t>---------------------------------------------------------------</w:t>
      </w:r>
    </w:p>
    <w:p w14:paraId="757B18EC" w14:textId="7249E527" w:rsidR="00FB2C50" w:rsidRPr="00E04A8B" w:rsidRDefault="00634974" w:rsidP="006F1C52">
      <w:pPr>
        <w:rPr>
          <w:sz w:val="40"/>
          <w:szCs w:val="40"/>
        </w:rPr>
      </w:pPr>
      <w:r w:rsidRPr="00E04A8B">
        <w:rPr>
          <w:sz w:val="40"/>
          <w:szCs w:val="40"/>
        </w:rPr>
        <w:br w:type="page"/>
      </w:r>
      <w:r w:rsidR="006F1C52" w:rsidRPr="006F1C52">
        <w:rPr>
          <w:rFonts w:ascii="Aptos" w:eastAsiaTheme="majorEastAsia" w:hAnsi="Aptos" w:cstheme="majorBidi"/>
          <w:b/>
          <w:bCs/>
          <w:i/>
          <w:iCs/>
          <w:color w:val="365F91" w:themeColor="accent1" w:themeShade="BF"/>
          <w:sz w:val="40"/>
          <w:szCs w:val="40"/>
        </w:rPr>
        <w:lastRenderedPageBreak/>
        <w:t>Objective</w:t>
      </w:r>
      <w:r w:rsidR="006F1C52" w:rsidRPr="00E04A8B">
        <w:rPr>
          <w:rFonts w:ascii="Aptos" w:eastAsiaTheme="majorEastAsia" w:hAnsi="Aptos" w:cstheme="majorBidi"/>
          <w:b/>
          <w:bCs/>
          <w:i/>
          <w:iCs/>
          <w:color w:val="365F91" w:themeColor="accent1" w:themeShade="BF"/>
          <w:sz w:val="40"/>
          <w:szCs w:val="40"/>
        </w:rPr>
        <w:t>:</w:t>
      </w:r>
    </w:p>
    <w:p w14:paraId="5332450B" w14:textId="1BAAB4C7" w:rsidR="00FB2C50" w:rsidRDefault="00E90758" w:rsidP="00282879">
      <w:pPr>
        <w:pStyle w:val="ListParagraph"/>
        <w:numPr>
          <w:ilvl w:val="0"/>
          <w:numId w:val="10"/>
        </w:numPr>
        <w:rPr>
          <w:rFonts w:ascii="Aptos" w:eastAsiaTheme="majorEastAsia" w:hAnsi="Aptos" w:cstheme="majorBidi"/>
          <w:b/>
          <w:bCs/>
          <w:i/>
          <w:iCs/>
          <w:color w:val="4F81BD" w:themeColor="accent1"/>
          <w:sz w:val="24"/>
          <w:szCs w:val="24"/>
          <w:lang w:val="en-IN"/>
        </w:rPr>
      </w:pPr>
      <w:r w:rsidRPr="00F94D0F">
        <w:rPr>
          <w:rFonts w:ascii="Aptos" w:eastAsiaTheme="majorEastAsia" w:hAnsi="Aptos" w:cstheme="majorBidi"/>
          <w:b/>
          <w:bCs/>
          <w:i/>
          <w:iCs/>
          <w:color w:val="4F81BD" w:themeColor="accent1"/>
          <w:sz w:val="24"/>
          <w:szCs w:val="24"/>
          <w:lang w:val="en-IN"/>
        </w:rPr>
        <w:t xml:space="preserve">The primary objective of this project is to perform a detailed and methodologically sound analysis of Olympic Games data, with the aim of discovering meaningful patterns, trends, and insights that can enhance our understanding of global sports dynamics. This includes evaluating historical participation, </w:t>
      </w:r>
      <w:proofErr w:type="spellStart"/>
      <w:r w:rsidRPr="00F94D0F">
        <w:rPr>
          <w:rFonts w:ascii="Aptos" w:eastAsiaTheme="majorEastAsia" w:hAnsi="Aptos" w:cstheme="majorBidi"/>
          <w:b/>
          <w:bCs/>
          <w:i/>
          <w:iCs/>
          <w:color w:val="4F81BD" w:themeColor="accent1"/>
          <w:sz w:val="24"/>
          <w:szCs w:val="24"/>
          <w:lang w:val="en-IN"/>
        </w:rPr>
        <w:t>analyzing</w:t>
      </w:r>
      <w:proofErr w:type="spellEnd"/>
      <w:r w:rsidRPr="00F94D0F">
        <w:rPr>
          <w:rFonts w:ascii="Aptos" w:eastAsiaTheme="majorEastAsia" w:hAnsi="Aptos" w:cstheme="majorBidi"/>
          <w:b/>
          <w:bCs/>
          <w:i/>
          <w:iCs/>
          <w:color w:val="4F81BD" w:themeColor="accent1"/>
          <w:sz w:val="24"/>
          <w:szCs w:val="24"/>
          <w:lang w:val="en-IN"/>
        </w:rPr>
        <w:t xml:space="preserve"> medal distributions, identifying event growth, and exploring demographic trends such as gender distribution and athlete age over time.</w:t>
      </w:r>
    </w:p>
    <w:p w14:paraId="011357C9" w14:textId="77777777" w:rsidR="00647222" w:rsidRPr="00F94D0F" w:rsidRDefault="00647222" w:rsidP="00647222">
      <w:pPr>
        <w:pStyle w:val="ListParagraph"/>
        <w:rPr>
          <w:rFonts w:ascii="Aptos" w:eastAsiaTheme="majorEastAsia" w:hAnsi="Aptos" w:cstheme="majorBidi"/>
          <w:b/>
          <w:bCs/>
          <w:i/>
          <w:iCs/>
          <w:color w:val="4F81BD" w:themeColor="accent1"/>
          <w:sz w:val="24"/>
          <w:szCs w:val="24"/>
          <w:lang w:val="en-IN"/>
        </w:rPr>
      </w:pPr>
    </w:p>
    <w:p w14:paraId="13A39FEA" w14:textId="77777777" w:rsidR="001E5C1E" w:rsidRDefault="001E5C1E" w:rsidP="00282879">
      <w:pPr>
        <w:pStyle w:val="ListParagraph"/>
        <w:numPr>
          <w:ilvl w:val="0"/>
          <w:numId w:val="10"/>
        </w:numPr>
        <w:rPr>
          <w:rFonts w:ascii="Aptos" w:eastAsiaTheme="majorEastAsia" w:hAnsi="Aptos" w:cstheme="majorBidi"/>
          <w:b/>
          <w:bCs/>
          <w:i/>
          <w:iCs/>
          <w:color w:val="4F81BD" w:themeColor="accent1"/>
          <w:sz w:val="24"/>
          <w:szCs w:val="24"/>
          <w:lang w:val="en-IN"/>
        </w:rPr>
      </w:pPr>
      <w:r w:rsidRPr="00F94D0F">
        <w:rPr>
          <w:rFonts w:ascii="Aptos" w:eastAsiaTheme="majorEastAsia" w:hAnsi="Aptos" w:cstheme="majorBidi"/>
          <w:b/>
          <w:bCs/>
          <w:i/>
          <w:iCs/>
          <w:color w:val="4F81BD" w:themeColor="accent1"/>
          <w:sz w:val="24"/>
          <w:szCs w:val="24"/>
          <w:lang w:val="en-IN"/>
        </w:rPr>
        <w:t>The analysis serves to uncover not only which nations or regions dominate specific sports but also how participation has evolved and diversified across different decades. A core component of this objective is to assess the transformation of the Olympics from a traditional athletic event into a global platform reflecting international representation, inclusivity, and sporting excellence.</w:t>
      </w:r>
    </w:p>
    <w:p w14:paraId="12CAE5D5" w14:textId="77777777" w:rsidR="00647222" w:rsidRPr="00F94D0F" w:rsidRDefault="00647222" w:rsidP="00647222">
      <w:pPr>
        <w:pStyle w:val="ListParagraph"/>
        <w:rPr>
          <w:rFonts w:ascii="Aptos" w:eastAsiaTheme="majorEastAsia" w:hAnsi="Aptos" w:cstheme="majorBidi"/>
          <w:b/>
          <w:bCs/>
          <w:i/>
          <w:iCs/>
          <w:color w:val="4F81BD" w:themeColor="accent1"/>
          <w:sz w:val="24"/>
          <w:szCs w:val="24"/>
          <w:lang w:val="en-IN"/>
        </w:rPr>
      </w:pPr>
    </w:p>
    <w:p w14:paraId="030F771B" w14:textId="77777777" w:rsidR="001E5C1E" w:rsidRDefault="001E5C1E" w:rsidP="00282879">
      <w:pPr>
        <w:pStyle w:val="ListParagraph"/>
        <w:numPr>
          <w:ilvl w:val="0"/>
          <w:numId w:val="10"/>
        </w:numPr>
        <w:rPr>
          <w:rFonts w:ascii="Aptos" w:eastAsiaTheme="majorEastAsia" w:hAnsi="Aptos" w:cstheme="majorBidi"/>
          <w:b/>
          <w:bCs/>
          <w:i/>
          <w:iCs/>
          <w:color w:val="4F81BD" w:themeColor="accent1"/>
          <w:sz w:val="24"/>
          <w:szCs w:val="24"/>
          <w:lang w:val="en-IN"/>
        </w:rPr>
      </w:pPr>
      <w:r w:rsidRPr="00F94D0F">
        <w:rPr>
          <w:rFonts w:ascii="Aptos" w:eastAsiaTheme="majorEastAsia" w:hAnsi="Aptos" w:cstheme="majorBidi"/>
          <w:b/>
          <w:bCs/>
          <w:i/>
          <w:iCs/>
          <w:color w:val="4F81BD" w:themeColor="accent1"/>
          <w:sz w:val="24"/>
          <w:szCs w:val="24"/>
          <w:lang w:val="en-IN"/>
        </w:rPr>
        <w:t>Using Microsoft Excel, this project applies foundational exploratory data analysis techniques, including pivot tables, slicers, and visual charts, to highlight static trends and summary statistics. Parallelly, Power BI is employed to develop advanced and interactive dashboards using DAX measures, filtering logic, and visual storytelling. These tools combined offer a dual perspective: Excel for detailed data dissection and Power BI for dynamic, user-driven analysis.</w:t>
      </w:r>
    </w:p>
    <w:p w14:paraId="3ED50060" w14:textId="77777777" w:rsidR="00647222" w:rsidRPr="00F94D0F" w:rsidRDefault="00647222" w:rsidP="00647222">
      <w:pPr>
        <w:pStyle w:val="ListParagraph"/>
        <w:rPr>
          <w:rFonts w:ascii="Aptos" w:eastAsiaTheme="majorEastAsia" w:hAnsi="Aptos" w:cstheme="majorBidi"/>
          <w:b/>
          <w:bCs/>
          <w:i/>
          <w:iCs/>
          <w:color w:val="4F81BD" w:themeColor="accent1"/>
          <w:sz w:val="24"/>
          <w:szCs w:val="24"/>
          <w:lang w:val="en-IN"/>
        </w:rPr>
      </w:pPr>
    </w:p>
    <w:p w14:paraId="3E9F37A6" w14:textId="77777777" w:rsidR="00F94D0F" w:rsidRDefault="00F94D0F" w:rsidP="00282879">
      <w:pPr>
        <w:pStyle w:val="ListParagraph"/>
        <w:numPr>
          <w:ilvl w:val="0"/>
          <w:numId w:val="10"/>
        </w:numPr>
        <w:rPr>
          <w:rFonts w:ascii="Aptos" w:eastAsiaTheme="majorEastAsia" w:hAnsi="Aptos" w:cstheme="majorBidi"/>
          <w:b/>
          <w:bCs/>
          <w:i/>
          <w:iCs/>
          <w:color w:val="4F81BD" w:themeColor="accent1"/>
          <w:sz w:val="24"/>
          <w:szCs w:val="24"/>
          <w:lang w:val="en-IN"/>
        </w:rPr>
      </w:pPr>
      <w:r w:rsidRPr="00F94D0F">
        <w:rPr>
          <w:rFonts w:ascii="Aptos" w:eastAsiaTheme="majorEastAsia" w:hAnsi="Aptos" w:cstheme="majorBidi"/>
          <w:b/>
          <w:bCs/>
          <w:i/>
          <w:iCs/>
          <w:color w:val="4F81BD" w:themeColor="accent1"/>
          <w:sz w:val="24"/>
          <w:szCs w:val="24"/>
          <w:lang w:val="en-IN"/>
        </w:rPr>
        <w:t>Additionally, SQL is used during the transformation phase to validate and structure data queries for aggregation, filtering, and joining multiple datasets. This integration ensures the analytical process is robust, scalable, and verifiable.</w:t>
      </w:r>
    </w:p>
    <w:p w14:paraId="27BEFD40" w14:textId="77777777" w:rsidR="00647222" w:rsidRPr="00F94D0F" w:rsidRDefault="00647222" w:rsidP="00647222">
      <w:pPr>
        <w:pStyle w:val="ListParagraph"/>
        <w:rPr>
          <w:rFonts w:ascii="Aptos" w:eastAsiaTheme="majorEastAsia" w:hAnsi="Aptos" w:cstheme="majorBidi"/>
          <w:b/>
          <w:bCs/>
          <w:i/>
          <w:iCs/>
          <w:color w:val="4F81BD" w:themeColor="accent1"/>
          <w:sz w:val="24"/>
          <w:szCs w:val="24"/>
          <w:lang w:val="en-IN"/>
        </w:rPr>
      </w:pPr>
    </w:p>
    <w:p w14:paraId="1D86F9FB" w14:textId="06520F04" w:rsidR="00F94D0F" w:rsidRPr="00647222" w:rsidRDefault="00F94D0F" w:rsidP="00282879">
      <w:pPr>
        <w:pStyle w:val="ListParagraph"/>
        <w:numPr>
          <w:ilvl w:val="0"/>
          <w:numId w:val="10"/>
        </w:numPr>
        <w:rPr>
          <w:rFonts w:ascii="Aptos" w:eastAsiaTheme="majorEastAsia" w:hAnsi="Aptos" w:cstheme="majorBidi"/>
          <w:b/>
          <w:bCs/>
          <w:i/>
          <w:iCs/>
          <w:color w:val="4F81BD" w:themeColor="accent1"/>
          <w:sz w:val="24"/>
          <w:szCs w:val="24"/>
          <w:lang w:val="en-IN"/>
        </w:rPr>
      </w:pPr>
      <w:r w:rsidRPr="00F94D0F">
        <w:rPr>
          <w:rFonts w:ascii="Aptos" w:eastAsiaTheme="majorEastAsia" w:hAnsi="Aptos" w:cstheme="majorBidi"/>
          <w:b/>
          <w:bCs/>
          <w:i/>
          <w:iCs/>
          <w:color w:val="4F81BD" w:themeColor="accent1"/>
          <w:sz w:val="24"/>
          <w:szCs w:val="24"/>
          <w:lang w:val="en-IN"/>
        </w:rPr>
        <w:t>Ultimately, this project seeks to contribute to decision-making in the field of sports analytics, enabling stakeholders—including analysts, researchers, sports committees, and policy-makers—to draw evidence-based conclusions. It also serves as a demonstration of technical proficiency in integrating data preparation, analysis, visualization, and reporting to derive actionable insights from complex, multidimensional sports data.</w:t>
      </w:r>
    </w:p>
    <w:p w14:paraId="2224696A" w14:textId="3B185E1E" w:rsidR="00F02AA5" w:rsidRPr="00E04A8B" w:rsidRDefault="00F02AA5" w:rsidP="00F02AA5">
      <w:pPr>
        <w:rPr>
          <w:rFonts w:ascii="Aptos" w:eastAsiaTheme="majorEastAsia" w:hAnsi="Aptos" w:cstheme="majorBidi"/>
          <w:b/>
          <w:bCs/>
          <w:i/>
          <w:iCs/>
          <w:color w:val="365F91" w:themeColor="accent1" w:themeShade="BF"/>
          <w:sz w:val="40"/>
          <w:szCs w:val="40"/>
        </w:rPr>
      </w:pPr>
      <w:r w:rsidRPr="00E04A8B">
        <w:rPr>
          <w:rFonts w:ascii="Aptos" w:eastAsiaTheme="majorEastAsia" w:hAnsi="Aptos" w:cstheme="majorBidi"/>
          <w:b/>
          <w:bCs/>
          <w:i/>
          <w:iCs/>
          <w:color w:val="365F91" w:themeColor="accent1" w:themeShade="BF"/>
          <w:sz w:val="40"/>
          <w:szCs w:val="40"/>
        </w:rPr>
        <w:lastRenderedPageBreak/>
        <w:t>Significance</w:t>
      </w:r>
      <w:r w:rsidR="000C6A32" w:rsidRPr="00E04A8B">
        <w:rPr>
          <w:rFonts w:ascii="Aptos" w:eastAsiaTheme="majorEastAsia" w:hAnsi="Aptos" w:cstheme="majorBidi"/>
          <w:b/>
          <w:bCs/>
          <w:i/>
          <w:iCs/>
          <w:color w:val="365F91" w:themeColor="accent1" w:themeShade="BF"/>
          <w:sz w:val="40"/>
          <w:szCs w:val="40"/>
        </w:rPr>
        <w:t>:</w:t>
      </w:r>
    </w:p>
    <w:p w14:paraId="69ECC89E" w14:textId="77777777" w:rsidR="00F02AA5" w:rsidRDefault="00F02AA5" w:rsidP="00282879">
      <w:pPr>
        <w:pStyle w:val="ListParagraph"/>
        <w:numPr>
          <w:ilvl w:val="0"/>
          <w:numId w:val="10"/>
        </w:numPr>
        <w:spacing w:before="100" w:beforeAutospacing="1" w:after="100" w:afterAutospacing="1" w:line="240" w:lineRule="auto"/>
        <w:rPr>
          <w:rFonts w:ascii="Aptos" w:eastAsiaTheme="majorEastAsia" w:hAnsi="Aptos" w:cstheme="majorBidi"/>
          <w:b/>
          <w:bCs/>
          <w:i/>
          <w:iCs/>
          <w:color w:val="4F81BD" w:themeColor="accent1"/>
          <w:sz w:val="24"/>
          <w:szCs w:val="24"/>
          <w:lang w:val="en-IN"/>
        </w:rPr>
      </w:pPr>
      <w:r w:rsidRPr="00F02AA5">
        <w:rPr>
          <w:rFonts w:ascii="Aptos" w:eastAsiaTheme="majorEastAsia" w:hAnsi="Aptos" w:cstheme="majorBidi"/>
          <w:b/>
          <w:bCs/>
          <w:i/>
          <w:iCs/>
          <w:color w:val="4F81BD" w:themeColor="accent1"/>
          <w:sz w:val="24"/>
          <w:szCs w:val="24"/>
          <w:lang w:val="en-IN"/>
        </w:rPr>
        <w:t>The Olympic Sports Analytics project holds significant value in the broader context of data-driven decision-making in global sports. Through this analysis, we uncover rich insights about athletic performance, national trends, event popularity, and demographic patterns—each of which plays a critical role in shaping future Olympic strategies and sports development plans.</w:t>
      </w:r>
    </w:p>
    <w:p w14:paraId="29A9FDCC" w14:textId="77777777" w:rsidR="00ED3DC8" w:rsidRPr="00F02AA5" w:rsidRDefault="00ED3DC8" w:rsidP="00ED3DC8">
      <w:pPr>
        <w:pStyle w:val="ListParagraph"/>
        <w:spacing w:before="100" w:beforeAutospacing="1" w:after="100" w:afterAutospacing="1" w:line="240" w:lineRule="auto"/>
        <w:rPr>
          <w:rFonts w:ascii="Aptos" w:eastAsiaTheme="majorEastAsia" w:hAnsi="Aptos" w:cstheme="majorBidi"/>
          <w:b/>
          <w:bCs/>
          <w:i/>
          <w:iCs/>
          <w:color w:val="4F81BD" w:themeColor="accent1"/>
          <w:sz w:val="24"/>
          <w:szCs w:val="24"/>
          <w:lang w:val="en-IN"/>
        </w:rPr>
      </w:pPr>
    </w:p>
    <w:p w14:paraId="3BD94FAF" w14:textId="77777777" w:rsidR="00F02AA5" w:rsidRDefault="00F02AA5" w:rsidP="00282879">
      <w:pPr>
        <w:pStyle w:val="ListParagraph"/>
        <w:numPr>
          <w:ilvl w:val="0"/>
          <w:numId w:val="10"/>
        </w:numPr>
        <w:spacing w:before="100" w:beforeAutospacing="1" w:after="100" w:afterAutospacing="1" w:line="240" w:lineRule="auto"/>
        <w:rPr>
          <w:rFonts w:ascii="Aptos" w:eastAsiaTheme="majorEastAsia" w:hAnsi="Aptos" w:cstheme="majorBidi"/>
          <w:b/>
          <w:bCs/>
          <w:i/>
          <w:iCs/>
          <w:color w:val="4F81BD" w:themeColor="accent1"/>
          <w:sz w:val="24"/>
          <w:szCs w:val="24"/>
          <w:lang w:val="en-IN"/>
        </w:rPr>
      </w:pPr>
      <w:r w:rsidRPr="00F02AA5">
        <w:rPr>
          <w:rFonts w:ascii="Aptos" w:eastAsiaTheme="majorEastAsia" w:hAnsi="Aptos" w:cstheme="majorBidi"/>
          <w:b/>
          <w:bCs/>
          <w:i/>
          <w:iCs/>
          <w:color w:val="4F81BD" w:themeColor="accent1"/>
          <w:sz w:val="24"/>
          <w:szCs w:val="24"/>
          <w:lang w:val="en-IN"/>
        </w:rPr>
        <w:t>At its core, this project serves as a foundation for understanding the evolution of the Olympic Games, providing a detailed historical perspective on how sports participation has expanded, how medal dominance has shifted over time, and how gender equity has progressively improved across different editions. These insights can guide international committees and regional sports authorities in making informed decisions around athlete development, investment allocation, and program design.</w:t>
      </w:r>
    </w:p>
    <w:p w14:paraId="5963BE1F" w14:textId="77777777" w:rsidR="00ED3DC8" w:rsidRPr="00ED3DC8" w:rsidRDefault="00ED3DC8" w:rsidP="00ED3DC8">
      <w:pPr>
        <w:pStyle w:val="ListParagraph"/>
        <w:rPr>
          <w:rFonts w:ascii="Aptos" w:eastAsiaTheme="majorEastAsia" w:hAnsi="Aptos" w:cstheme="majorBidi"/>
          <w:b/>
          <w:bCs/>
          <w:i/>
          <w:iCs/>
          <w:color w:val="4F81BD" w:themeColor="accent1"/>
          <w:sz w:val="24"/>
          <w:szCs w:val="24"/>
          <w:lang w:val="en-IN"/>
        </w:rPr>
      </w:pPr>
    </w:p>
    <w:p w14:paraId="6387520E" w14:textId="77777777" w:rsidR="00ED3DC8" w:rsidRPr="00F02AA5" w:rsidRDefault="00ED3DC8" w:rsidP="00ED3DC8">
      <w:pPr>
        <w:pStyle w:val="ListParagraph"/>
        <w:spacing w:before="100" w:beforeAutospacing="1" w:after="100" w:afterAutospacing="1" w:line="240" w:lineRule="auto"/>
        <w:rPr>
          <w:rFonts w:ascii="Aptos" w:eastAsiaTheme="majorEastAsia" w:hAnsi="Aptos" w:cstheme="majorBidi"/>
          <w:b/>
          <w:bCs/>
          <w:i/>
          <w:iCs/>
          <w:color w:val="4F81BD" w:themeColor="accent1"/>
          <w:sz w:val="24"/>
          <w:szCs w:val="24"/>
          <w:lang w:val="en-IN"/>
        </w:rPr>
      </w:pPr>
    </w:p>
    <w:p w14:paraId="1AD2B0D6" w14:textId="77777777" w:rsidR="00F02AA5" w:rsidRDefault="00F02AA5" w:rsidP="00282879">
      <w:pPr>
        <w:pStyle w:val="ListParagraph"/>
        <w:numPr>
          <w:ilvl w:val="0"/>
          <w:numId w:val="10"/>
        </w:numPr>
        <w:spacing w:before="100" w:beforeAutospacing="1" w:after="100" w:afterAutospacing="1" w:line="240" w:lineRule="auto"/>
        <w:rPr>
          <w:rFonts w:ascii="Aptos" w:eastAsiaTheme="majorEastAsia" w:hAnsi="Aptos" w:cstheme="majorBidi"/>
          <w:b/>
          <w:bCs/>
          <w:i/>
          <w:iCs/>
          <w:color w:val="4F81BD" w:themeColor="accent1"/>
          <w:sz w:val="24"/>
          <w:szCs w:val="24"/>
          <w:lang w:val="en-IN"/>
        </w:rPr>
      </w:pPr>
      <w:r w:rsidRPr="00F02AA5">
        <w:rPr>
          <w:rFonts w:ascii="Aptos" w:eastAsiaTheme="majorEastAsia" w:hAnsi="Aptos" w:cstheme="majorBidi"/>
          <w:b/>
          <w:bCs/>
          <w:i/>
          <w:iCs/>
          <w:color w:val="4F81BD" w:themeColor="accent1"/>
          <w:sz w:val="24"/>
          <w:szCs w:val="24"/>
          <w:lang w:val="en-IN"/>
        </w:rPr>
        <w:t>From a technical standpoint, the project showcases a multidisciplinary integration of Microsoft Excel, Power BI, and SQL—three essential tools in business intelligence. It emphasizes the importance of structured data transformation, effective visualization, and insightful interpretation in building comprehensive sports analytics solutions.</w:t>
      </w:r>
    </w:p>
    <w:p w14:paraId="53891E4D" w14:textId="77777777" w:rsidR="00ED3DC8" w:rsidRPr="00F02AA5" w:rsidRDefault="00ED3DC8" w:rsidP="00ED3DC8">
      <w:pPr>
        <w:pStyle w:val="ListParagraph"/>
        <w:spacing w:before="100" w:beforeAutospacing="1" w:after="100" w:afterAutospacing="1" w:line="240" w:lineRule="auto"/>
        <w:rPr>
          <w:rFonts w:ascii="Aptos" w:eastAsiaTheme="majorEastAsia" w:hAnsi="Aptos" w:cstheme="majorBidi"/>
          <w:b/>
          <w:bCs/>
          <w:i/>
          <w:iCs/>
          <w:color w:val="4F81BD" w:themeColor="accent1"/>
          <w:sz w:val="24"/>
          <w:szCs w:val="24"/>
          <w:lang w:val="en-IN"/>
        </w:rPr>
      </w:pPr>
    </w:p>
    <w:p w14:paraId="1FD6C76E" w14:textId="77777777" w:rsidR="00F02AA5" w:rsidRDefault="00F02AA5" w:rsidP="00282879">
      <w:pPr>
        <w:pStyle w:val="ListParagraph"/>
        <w:numPr>
          <w:ilvl w:val="0"/>
          <w:numId w:val="10"/>
        </w:numPr>
        <w:spacing w:before="100" w:beforeAutospacing="1" w:after="100" w:afterAutospacing="1" w:line="240" w:lineRule="auto"/>
        <w:rPr>
          <w:rFonts w:ascii="Aptos" w:eastAsiaTheme="majorEastAsia" w:hAnsi="Aptos" w:cstheme="majorBidi"/>
          <w:b/>
          <w:bCs/>
          <w:i/>
          <w:iCs/>
          <w:color w:val="4F81BD" w:themeColor="accent1"/>
          <w:sz w:val="24"/>
          <w:szCs w:val="24"/>
          <w:lang w:val="en-IN"/>
        </w:rPr>
      </w:pPr>
      <w:r w:rsidRPr="00F02AA5">
        <w:rPr>
          <w:rFonts w:ascii="Aptos" w:eastAsiaTheme="majorEastAsia" w:hAnsi="Aptos" w:cstheme="majorBidi"/>
          <w:b/>
          <w:bCs/>
          <w:i/>
          <w:iCs/>
          <w:color w:val="4F81BD" w:themeColor="accent1"/>
          <w:sz w:val="24"/>
          <w:szCs w:val="24"/>
          <w:lang w:val="en-IN"/>
        </w:rPr>
        <w:t>Furthermore, this analysis can be leveraged by educational institutions, government sports ministries, and private organizations aiming to better understand trends and improve their competitive standing on the world stage. The project bridges the gap between historical data and modern analytics, reinforcing the role of evidence-based strategy in achieving excellence in international competition.</w:t>
      </w:r>
    </w:p>
    <w:p w14:paraId="2EA6A4F5" w14:textId="77777777" w:rsidR="00ED3DC8" w:rsidRPr="00ED3DC8" w:rsidRDefault="00ED3DC8" w:rsidP="00ED3DC8">
      <w:pPr>
        <w:pStyle w:val="ListParagraph"/>
        <w:rPr>
          <w:rFonts w:ascii="Aptos" w:eastAsiaTheme="majorEastAsia" w:hAnsi="Aptos" w:cstheme="majorBidi"/>
          <w:b/>
          <w:bCs/>
          <w:i/>
          <w:iCs/>
          <w:color w:val="4F81BD" w:themeColor="accent1"/>
          <w:sz w:val="24"/>
          <w:szCs w:val="24"/>
          <w:lang w:val="en-IN"/>
        </w:rPr>
      </w:pPr>
    </w:p>
    <w:p w14:paraId="462C5ADD" w14:textId="77777777" w:rsidR="00ED3DC8" w:rsidRPr="00F02AA5" w:rsidRDefault="00ED3DC8" w:rsidP="00ED3DC8">
      <w:pPr>
        <w:pStyle w:val="ListParagraph"/>
        <w:spacing w:before="100" w:beforeAutospacing="1" w:after="100" w:afterAutospacing="1" w:line="240" w:lineRule="auto"/>
        <w:rPr>
          <w:rFonts w:ascii="Aptos" w:eastAsiaTheme="majorEastAsia" w:hAnsi="Aptos" w:cstheme="majorBidi"/>
          <w:b/>
          <w:bCs/>
          <w:i/>
          <w:iCs/>
          <w:color w:val="4F81BD" w:themeColor="accent1"/>
          <w:sz w:val="24"/>
          <w:szCs w:val="24"/>
          <w:lang w:val="en-IN"/>
        </w:rPr>
      </w:pPr>
    </w:p>
    <w:p w14:paraId="0DAD7798" w14:textId="77777777" w:rsidR="00F02AA5" w:rsidRPr="00F02AA5" w:rsidRDefault="00F02AA5" w:rsidP="00282879">
      <w:pPr>
        <w:pStyle w:val="ListParagraph"/>
        <w:numPr>
          <w:ilvl w:val="0"/>
          <w:numId w:val="10"/>
        </w:numPr>
        <w:spacing w:before="100" w:beforeAutospacing="1" w:after="100" w:afterAutospacing="1" w:line="240" w:lineRule="auto"/>
        <w:rPr>
          <w:rFonts w:ascii="Aptos" w:eastAsiaTheme="majorEastAsia" w:hAnsi="Aptos" w:cstheme="majorBidi"/>
          <w:b/>
          <w:bCs/>
          <w:i/>
          <w:iCs/>
          <w:color w:val="4F81BD" w:themeColor="accent1"/>
          <w:sz w:val="24"/>
          <w:szCs w:val="24"/>
          <w:lang w:val="en-IN"/>
        </w:rPr>
      </w:pPr>
      <w:r w:rsidRPr="00F02AA5">
        <w:rPr>
          <w:rFonts w:ascii="Aptos" w:eastAsiaTheme="majorEastAsia" w:hAnsi="Aptos" w:cstheme="majorBidi"/>
          <w:b/>
          <w:bCs/>
          <w:i/>
          <w:iCs/>
          <w:color w:val="4F81BD" w:themeColor="accent1"/>
          <w:sz w:val="24"/>
          <w:szCs w:val="24"/>
          <w:lang w:val="en-IN"/>
        </w:rPr>
        <w:t>In addition, the use of clean visual storytelling and dashboard reporting makes the insights accessible to a non-technical audience, ensuring the findings can be used not just for reporting, but also for action. This broad accessibility adds to the project's utility, making it a strong reference for future Olympic data studies, performance benchmarking, and cross-country comparisons in athletic success.</w:t>
      </w:r>
    </w:p>
    <w:p w14:paraId="4F335E95" w14:textId="3E21E6BB" w:rsidR="00576F9A" w:rsidRPr="00D27ADB" w:rsidRDefault="00634974" w:rsidP="00D27ADB">
      <w:pPr>
        <w:tabs>
          <w:tab w:val="left" w:pos="1029"/>
        </w:tabs>
        <w:rPr>
          <w:sz w:val="36"/>
          <w:szCs w:val="36"/>
        </w:rPr>
      </w:pPr>
      <w:r w:rsidRPr="00D27ADB">
        <w:rPr>
          <w:sz w:val="36"/>
          <w:szCs w:val="36"/>
        </w:rPr>
        <w:br w:type="page"/>
      </w:r>
      <w:r w:rsidR="006F51EA" w:rsidRPr="00D27ADB">
        <w:rPr>
          <w:rFonts w:ascii="Aptos" w:eastAsiaTheme="majorEastAsia" w:hAnsi="Aptos" w:cstheme="majorBidi"/>
          <w:b/>
          <w:bCs/>
          <w:i/>
          <w:iCs/>
          <w:color w:val="365F91" w:themeColor="accent1" w:themeShade="BF"/>
          <w:sz w:val="36"/>
          <w:szCs w:val="36"/>
        </w:rPr>
        <w:lastRenderedPageBreak/>
        <w:t>Data</w:t>
      </w:r>
      <w:r w:rsidR="006F51EA" w:rsidRPr="00D27ADB">
        <w:rPr>
          <w:sz w:val="36"/>
          <w:szCs w:val="36"/>
        </w:rPr>
        <w:t xml:space="preserve"> </w:t>
      </w:r>
      <w:r w:rsidR="006F51EA" w:rsidRPr="00D27ADB">
        <w:rPr>
          <w:rFonts w:ascii="Aptos" w:eastAsiaTheme="majorEastAsia" w:hAnsi="Aptos" w:cstheme="majorBidi"/>
          <w:b/>
          <w:bCs/>
          <w:i/>
          <w:iCs/>
          <w:color w:val="365F91" w:themeColor="accent1" w:themeShade="BF"/>
          <w:sz w:val="36"/>
          <w:szCs w:val="36"/>
        </w:rPr>
        <w:t>Dictio</w:t>
      </w:r>
      <w:r w:rsidR="00395011" w:rsidRPr="00D27ADB">
        <w:rPr>
          <w:rFonts w:ascii="Aptos" w:eastAsiaTheme="majorEastAsia" w:hAnsi="Aptos" w:cstheme="majorBidi"/>
          <w:b/>
          <w:bCs/>
          <w:i/>
          <w:iCs/>
          <w:color w:val="365F91" w:themeColor="accent1" w:themeShade="BF"/>
          <w:sz w:val="36"/>
          <w:szCs w:val="36"/>
        </w:rPr>
        <w:t>nary</w:t>
      </w:r>
      <w:r w:rsidR="004F43F9" w:rsidRPr="00D27ADB">
        <w:rPr>
          <w:sz w:val="36"/>
          <w:szCs w:val="36"/>
        </w:rPr>
        <w:t xml:space="preserve"> </w:t>
      </w:r>
      <w:r w:rsidR="004F43F9" w:rsidRPr="00D27ADB">
        <w:rPr>
          <w:rFonts w:ascii="Aptos" w:eastAsiaTheme="majorEastAsia" w:hAnsi="Aptos" w:cstheme="majorBidi"/>
          <w:b/>
          <w:bCs/>
          <w:i/>
          <w:iCs/>
          <w:color w:val="365F91" w:themeColor="accent1" w:themeShade="BF"/>
          <w:sz w:val="36"/>
          <w:szCs w:val="36"/>
        </w:rPr>
        <w:t>/ ER-Diagram</w:t>
      </w:r>
    </w:p>
    <w:p w14:paraId="262A7ECE" w14:textId="3A4A4B31" w:rsidR="006B758B" w:rsidRPr="006B758B" w:rsidRDefault="006B758B" w:rsidP="006B758B">
      <w:pPr>
        <w:rPr>
          <w:sz w:val="40"/>
          <w:szCs w:val="40"/>
        </w:rPr>
      </w:pPr>
      <w:r w:rsidRPr="006B758B">
        <w:rPr>
          <w:rFonts w:ascii="Aptos" w:eastAsiaTheme="majorEastAsia" w:hAnsi="Aptos" w:cstheme="majorBidi"/>
          <w:b/>
          <w:bCs/>
          <w:i/>
          <w:iCs/>
          <w:sz w:val="28"/>
          <w:szCs w:val="28"/>
        </w:rPr>
        <w:t>Sport Table</w:t>
      </w:r>
    </w:p>
    <w:p w14:paraId="474F65E0" w14:textId="77777777" w:rsidR="006B758B" w:rsidRPr="006B758B" w:rsidRDefault="006B758B" w:rsidP="006B758B">
      <w:pPr>
        <w:rPr>
          <w:rFonts w:ascii="Aptos" w:eastAsiaTheme="majorEastAsia" w:hAnsi="Aptos" w:cstheme="majorBidi"/>
          <w:b/>
          <w:bCs/>
          <w:i/>
          <w:iCs/>
          <w:color w:val="4F81BD" w:themeColor="accent1"/>
          <w:sz w:val="24"/>
          <w:szCs w:val="24"/>
          <w:lang w:val="en-IN"/>
        </w:rPr>
      </w:pPr>
      <w:r w:rsidRPr="006B758B">
        <w:rPr>
          <w:rFonts w:ascii="Aptos" w:eastAsiaTheme="majorEastAsia" w:hAnsi="Aptos" w:cstheme="majorBidi"/>
          <w:b/>
          <w:bCs/>
          <w:i/>
          <w:iCs/>
          <w:color w:val="4F81BD" w:themeColor="accent1"/>
          <w:sz w:val="24"/>
          <w:szCs w:val="24"/>
          <w:lang w:val="en-IN"/>
        </w:rPr>
        <w:t>This table contains a comprehensive list of all sports featured in the Olympics, covering both the summer and winter editions. Each sport is further categorized into specific events, catering to a wide range of athletic disciplines.</w:t>
      </w:r>
    </w:p>
    <w:p w14:paraId="25C31886" w14:textId="77777777" w:rsidR="006259A1" w:rsidRPr="006259A1" w:rsidRDefault="006259A1" w:rsidP="006259A1">
      <w:pPr>
        <w:rPr>
          <w:rFonts w:ascii="Aptos" w:eastAsiaTheme="majorEastAsia" w:hAnsi="Aptos" w:cstheme="majorBidi"/>
          <w:b/>
          <w:bCs/>
          <w:i/>
          <w:iCs/>
          <w:sz w:val="28"/>
          <w:szCs w:val="28"/>
        </w:rPr>
      </w:pPr>
      <w:r w:rsidRPr="006259A1">
        <w:rPr>
          <w:rFonts w:ascii="Aptos" w:eastAsiaTheme="majorEastAsia" w:hAnsi="Aptos" w:cstheme="majorBidi"/>
          <w:b/>
          <w:bCs/>
          <w:i/>
          <w:iCs/>
          <w:sz w:val="28"/>
          <w:szCs w:val="28"/>
        </w:rPr>
        <w:t>Event Table</w:t>
      </w:r>
    </w:p>
    <w:p w14:paraId="48908C85" w14:textId="77777777" w:rsidR="006259A1" w:rsidRPr="006259A1" w:rsidRDefault="006259A1" w:rsidP="006259A1">
      <w:pPr>
        <w:rPr>
          <w:rFonts w:ascii="Aptos" w:eastAsiaTheme="majorEastAsia" w:hAnsi="Aptos" w:cstheme="majorBidi"/>
          <w:b/>
          <w:bCs/>
          <w:i/>
          <w:iCs/>
          <w:color w:val="4F81BD" w:themeColor="accent1"/>
          <w:sz w:val="24"/>
          <w:szCs w:val="24"/>
          <w:lang w:val="en-IN"/>
        </w:rPr>
      </w:pPr>
      <w:r w:rsidRPr="006259A1">
        <w:rPr>
          <w:rFonts w:ascii="Aptos" w:eastAsiaTheme="majorEastAsia" w:hAnsi="Aptos" w:cstheme="majorBidi"/>
          <w:b/>
          <w:bCs/>
          <w:i/>
          <w:iCs/>
          <w:color w:val="4F81BD" w:themeColor="accent1"/>
          <w:sz w:val="24"/>
          <w:szCs w:val="24"/>
          <w:lang w:val="en-IN"/>
        </w:rPr>
        <w:t>The Event table offers detailed information about the various events held within each sport. Events are categorized based on gender, with separate entries for Men's, Women's, and Mixed events.</w:t>
      </w:r>
    </w:p>
    <w:p w14:paraId="1E77C86B" w14:textId="77777777" w:rsidR="00B21DD3" w:rsidRPr="00B21DD3" w:rsidRDefault="00B21DD3" w:rsidP="00B21DD3">
      <w:pPr>
        <w:rPr>
          <w:rFonts w:ascii="Aptos" w:eastAsiaTheme="majorEastAsia" w:hAnsi="Aptos" w:cstheme="majorBidi"/>
          <w:b/>
          <w:bCs/>
          <w:i/>
          <w:iCs/>
          <w:sz w:val="28"/>
          <w:szCs w:val="28"/>
        </w:rPr>
      </w:pPr>
      <w:r w:rsidRPr="00B21DD3">
        <w:rPr>
          <w:rFonts w:ascii="Aptos" w:eastAsiaTheme="majorEastAsia" w:hAnsi="Aptos" w:cstheme="majorBidi"/>
          <w:b/>
          <w:bCs/>
          <w:i/>
          <w:iCs/>
          <w:sz w:val="28"/>
          <w:szCs w:val="28"/>
        </w:rPr>
        <w:t>City Table</w:t>
      </w:r>
    </w:p>
    <w:p w14:paraId="7450695D" w14:textId="77777777" w:rsidR="00B21DD3" w:rsidRPr="00B21DD3" w:rsidRDefault="00B21DD3" w:rsidP="00B21DD3">
      <w:pPr>
        <w:rPr>
          <w:rFonts w:ascii="Aptos" w:eastAsiaTheme="majorEastAsia" w:hAnsi="Aptos" w:cstheme="majorBidi"/>
          <w:b/>
          <w:bCs/>
          <w:i/>
          <w:iCs/>
          <w:color w:val="4F81BD" w:themeColor="accent1"/>
          <w:sz w:val="24"/>
          <w:szCs w:val="24"/>
          <w:lang w:val="en-IN"/>
        </w:rPr>
      </w:pPr>
      <w:r w:rsidRPr="00B21DD3">
        <w:rPr>
          <w:rFonts w:ascii="Aptos" w:eastAsiaTheme="majorEastAsia" w:hAnsi="Aptos" w:cstheme="majorBidi"/>
          <w:b/>
          <w:bCs/>
          <w:i/>
          <w:iCs/>
          <w:color w:val="4F81BD" w:themeColor="accent1"/>
          <w:sz w:val="24"/>
          <w:szCs w:val="24"/>
          <w:lang w:val="en-IN"/>
        </w:rPr>
        <w:t>This table provides an extensive list of cities from around the world that have hosted or participated in the Olympic Games over the years.</w:t>
      </w:r>
    </w:p>
    <w:p w14:paraId="4BE71357" w14:textId="77777777" w:rsidR="00B21DD3" w:rsidRPr="00B21DD3" w:rsidRDefault="00B21DD3" w:rsidP="00B21DD3">
      <w:pPr>
        <w:rPr>
          <w:rFonts w:ascii="Aptos" w:eastAsiaTheme="majorEastAsia" w:hAnsi="Aptos" w:cstheme="majorBidi"/>
          <w:b/>
          <w:bCs/>
          <w:i/>
          <w:iCs/>
          <w:sz w:val="28"/>
          <w:szCs w:val="28"/>
        </w:rPr>
      </w:pPr>
      <w:r w:rsidRPr="00B21DD3">
        <w:rPr>
          <w:rFonts w:ascii="Aptos" w:eastAsiaTheme="majorEastAsia" w:hAnsi="Aptos" w:cstheme="majorBidi"/>
          <w:b/>
          <w:bCs/>
          <w:i/>
          <w:iCs/>
          <w:sz w:val="28"/>
          <w:szCs w:val="28"/>
        </w:rPr>
        <w:t>Games Table</w:t>
      </w:r>
    </w:p>
    <w:p w14:paraId="7ADDC280" w14:textId="77777777" w:rsidR="00B21DD3" w:rsidRPr="00B21DD3" w:rsidRDefault="00B21DD3" w:rsidP="00B21DD3">
      <w:pPr>
        <w:rPr>
          <w:rFonts w:ascii="Aptos" w:eastAsiaTheme="majorEastAsia" w:hAnsi="Aptos" w:cstheme="majorBidi"/>
          <w:b/>
          <w:bCs/>
          <w:i/>
          <w:iCs/>
          <w:color w:val="4F81BD" w:themeColor="accent1"/>
          <w:sz w:val="24"/>
          <w:szCs w:val="24"/>
          <w:lang w:val="en-IN"/>
        </w:rPr>
      </w:pPr>
      <w:r w:rsidRPr="00B21DD3">
        <w:rPr>
          <w:rFonts w:ascii="Aptos" w:eastAsiaTheme="majorEastAsia" w:hAnsi="Aptos" w:cstheme="majorBidi"/>
          <w:b/>
          <w:bCs/>
          <w:i/>
          <w:iCs/>
          <w:color w:val="4F81BD" w:themeColor="accent1"/>
          <w:sz w:val="24"/>
          <w:szCs w:val="24"/>
          <w:lang w:val="en-IN"/>
        </w:rPr>
        <w:t>The Games table records every instance of the Olympic Games since its inception in 1896. It includes essential details such as the year in which the Games were held, as well as distinguishing between Summer and Winter Olympics.</w:t>
      </w:r>
    </w:p>
    <w:p w14:paraId="287B96CC" w14:textId="77777777" w:rsidR="00B21DD3" w:rsidRPr="00B21DD3" w:rsidRDefault="00B21DD3" w:rsidP="00B21DD3">
      <w:pPr>
        <w:rPr>
          <w:rFonts w:ascii="Aptos" w:eastAsiaTheme="majorEastAsia" w:hAnsi="Aptos" w:cstheme="majorBidi"/>
          <w:b/>
          <w:bCs/>
          <w:i/>
          <w:iCs/>
          <w:sz w:val="28"/>
          <w:szCs w:val="28"/>
        </w:rPr>
      </w:pPr>
      <w:r w:rsidRPr="00B21DD3">
        <w:rPr>
          <w:rFonts w:ascii="Aptos" w:eastAsiaTheme="majorEastAsia" w:hAnsi="Aptos" w:cstheme="majorBidi"/>
          <w:b/>
          <w:bCs/>
          <w:i/>
          <w:iCs/>
          <w:sz w:val="28"/>
          <w:szCs w:val="28"/>
        </w:rPr>
        <w:t>Games City Table</w:t>
      </w:r>
    </w:p>
    <w:p w14:paraId="2854D1F9" w14:textId="77777777" w:rsidR="00B21DD3" w:rsidRPr="00B21DD3" w:rsidRDefault="00B21DD3" w:rsidP="00B21DD3">
      <w:pPr>
        <w:rPr>
          <w:rFonts w:ascii="Aptos" w:eastAsiaTheme="majorEastAsia" w:hAnsi="Aptos" w:cstheme="majorBidi"/>
          <w:b/>
          <w:bCs/>
          <w:i/>
          <w:iCs/>
          <w:color w:val="4F81BD" w:themeColor="accent1"/>
          <w:sz w:val="24"/>
          <w:szCs w:val="24"/>
          <w:lang w:val="en-IN"/>
        </w:rPr>
      </w:pPr>
      <w:r w:rsidRPr="00B21DD3">
        <w:rPr>
          <w:rFonts w:ascii="Aptos" w:eastAsiaTheme="majorEastAsia" w:hAnsi="Aptos" w:cstheme="majorBidi"/>
          <w:b/>
          <w:bCs/>
          <w:i/>
          <w:iCs/>
          <w:color w:val="4F81BD" w:themeColor="accent1"/>
          <w:sz w:val="24"/>
          <w:szCs w:val="24"/>
          <w:lang w:val="en-IN"/>
        </w:rPr>
        <w:t>This joining table establishes the relationship between the Games and City tables, capturing instances where the Olympic Games were jointly hosted by multiple cities, as seen in the case of the 1956 Olympics held in both Melbourne and Stockholm.</w:t>
      </w:r>
    </w:p>
    <w:p w14:paraId="59080A55" w14:textId="77777777" w:rsidR="00B21DD3" w:rsidRPr="00B21DD3" w:rsidRDefault="00B21DD3" w:rsidP="00B21DD3">
      <w:pPr>
        <w:rPr>
          <w:rFonts w:ascii="Aptos" w:eastAsiaTheme="majorEastAsia" w:hAnsi="Aptos" w:cstheme="majorBidi"/>
          <w:b/>
          <w:bCs/>
          <w:i/>
          <w:iCs/>
          <w:sz w:val="28"/>
          <w:szCs w:val="28"/>
        </w:rPr>
      </w:pPr>
      <w:r w:rsidRPr="00B21DD3">
        <w:rPr>
          <w:rFonts w:ascii="Aptos" w:eastAsiaTheme="majorEastAsia" w:hAnsi="Aptos" w:cstheme="majorBidi"/>
          <w:b/>
          <w:bCs/>
          <w:i/>
          <w:iCs/>
          <w:sz w:val="28"/>
          <w:szCs w:val="28"/>
        </w:rPr>
        <w:t>NOC Region Table</w:t>
      </w:r>
    </w:p>
    <w:p w14:paraId="248146A8" w14:textId="77777777" w:rsidR="00B21DD3" w:rsidRPr="00B21DD3" w:rsidRDefault="00B21DD3" w:rsidP="00B21DD3">
      <w:pPr>
        <w:rPr>
          <w:rFonts w:ascii="Aptos" w:eastAsiaTheme="majorEastAsia" w:hAnsi="Aptos" w:cstheme="majorBidi"/>
          <w:b/>
          <w:bCs/>
          <w:i/>
          <w:iCs/>
          <w:color w:val="4F81BD" w:themeColor="accent1"/>
          <w:sz w:val="24"/>
          <w:szCs w:val="24"/>
          <w:lang w:val="en-IN"/>
        </w:rPr>
      </w:pPr>
      <w:r w:rsidRPr="00B21DD3">
        <w:rPr>
          <w:rFonts w:ascii="Aptos" w:eastAsiaTheme="majorEastAsia" w:hAnsi="Aptos" w:cstheme="majorBidi"/>
          <w:b/>
          <w:bCs/>
          <w:i/>
          <w:iCs/>
          <w:color w:val="4F81BD" w:themeColor="accent1"/>
          <w:sz w:val="24"/>
          <w:szCs w:val="24"/>
          <w:lang w:val="en-IN"/>
        </w:rPr>
        <w:t>This table consists of NOC codes, representing National Olympic Committees, and their corresponding countries. It acts as a reference to identify the countries participating in the Olympic Games.</w:t>
      </w:r>
    </w:p>
    <w:p w14:paraId="6E9ADD01" w14:textId="0655EFD7" w:rsidR="00B21DD3" w:rsidRPr="00B21DD3" w:rsidRDefault="00B21DD3" w:rsidP="00B21DD3">
      <w:pPr>
        <w:rPr>
          <w:rFonts w:ascii="Aptos" w:eastAsiaTheme="majorEastAsia" w:hAnsi="Aptos" w:cstheme="majorBidi"/>
          <w:b/>
          <w:bCs/>
          <w:i/>
          <w:iCs/>
          <w:sz w:val="28"/>
          <w:szCs w:val="28"/>
        </w:rPr>
      </w:pPr>
      <w:r w:rsidRPr="00B21DD3">
        <w:rPr>
          <w:rFonts w:ascii="Aptos" w:eastAsiaTheme="majorEastAsia" w:hAnsi="Aptos" w:cstheme="majorBidi"/>
          <w:b/>
          <w:bCs/>
          <w:i/>
          <w:iCs/>
          <w:sz w:val="28"/>
          <w:szCs w:val="28"/>
        </w:rPr>
        <w:t>Person</w:t>
      </w:r>
      <w:r w:rsidRPr="00B21DD3">
        <w:rPr>
          <w:b/>
          <w:bCs/>
          <w:sz w:val="28"/>
          <w:szCs w:val="28"/>
          <w:lang w:val="en-IN"/>
        </w:rPr>
        <w:t xml:space="preserve"> </w:t>
      </w:r>
      <w:r w:rsidRPr="00B21DD3">
        <w:rPr>
          <w:rFonts w:ascii="Aptos" w:eastAsiaTheme="majorEastAsia" w:hAnsi="Aptos" w:cstheme="majorBidi"/>
          <w:b/>
          <w:bCs/>
          <w:i/>
          <w:iCs/>
          <w:sz w:val="28"/>
          <w:szCs w:val="28"/>
        </w:rPr>
        <w:t>Table</w:t>
      </w:r>
      <w:r w:rsidR="00D27ADB">
        <w:rPr>
          <w:rFonts w:ascii="Aptos" w:eastAsiaTheme="majorEastAsia" w:hAnsi="Aptos" w:cstheme="majorBidi"/>
          <w:b/>
          <w:bCs/>
          <w:i/>
          <w:iCs/>
          <w:sz w:val="28"/>
          <w:szCs w:val="28"/>
        </w:rPr>
        <w:t xml:space="preserve">                                                                                                                        </w:t>
      </w:r>
      <w:proofErr w:type="gramStart"/>
      <w:r w:rsidR="00576F9A" w:rsidRPr="00B21DD3">
        <w:rPr>
          <w:rFonts w:ascii="Aptos" w:eastAsiaTheme="majorEastAsia" w:hAnsi="Aptos" w:cstheme="majorBidi"/>
          <w:b/>
          <w:bCs/>
          <w:i/>
          <w:iCs/>
          <w:color w:val="4F81BD" w:themeColor="accent1"/>
          <w:sz w:val="24"/>
          <w:szCs w:val="24"/>
          <w:lang w:val="en-IN"/>
        </w:rPr>
        <w:t>The</w:t>
      </w:r>
      <w:proofErr w:type="gramEnd"/>
      <w:r w:rsidR="00576F9A" w:rsidRPr="00B21DD3">
        <w:rPr>
          <w:rFonts w:ascii="Aptos" w:eastAsiaTheme="majorEastAsia" w:hAnsi="Aptos" w:cstheme="majorBidi"/>
          <w:b/>
          <w:bCs/>
          <w:i/>
          <w:iCs/>
          <w:color w:val="4F81BD" w:themeColor="accent1"/>
          <w:sz w:val="24"/>
          <w:szCs w:val="24"/>
          <w:lang w:val="en-IN"/>
        </w:rPr>
        <w:t xml:space="preserve"> Person table records information about individuals who have competed in</w:t>
      </w:r>
      <w:r w:rsidR="00576F9A">
        <w:rPr>
          <w:rFonts w:ascii="Aptos" w:eastAsiaTheme="majorEastAsia" w:hAnsi="Aptos" w:cstheme="majorBidi"/>
          <w:b/>
          <w:bCs/>
          <w:i/>
          <w:iCs/>
          <w:sz w:val="28"/>
          <w:szCs w:val="28"/>
        </w:rPr>
        <w:t xml:space="preserve"> </w:t>
      </w:r>
      <w:r w:rsidRPr="00B21DD3">
        <w:rPr>
          <w:rFonts w:ascii="Aptos" w:eastAsiaTheme="majorEastAsia" w:hAnsi="Aptos" w:cstheme="majorBidi"/>
          <w:b/>
          <w:bCs/>
          <w:i/>
          <w:iCs/>
          <w:color w:val="4F81BD" w:themeColor="accent1"/>
          <w:sz w:val="24"/>
          <w:szCs w:val="24"/>
          <w:lang w:val="en-IN"/>
        </w:rPr>
        <w:lastRenderedPageBreak/>
        <w:t>the Olympics. It includes their names, gender, height, and weight, with height and weight data remaining consistent across different Olympic editions.</w:t>
      </w:r>
    </w:p>
    <w:p w14:paraId="461D5CE9" w14:textId="77777777" w:rsidR="00B21DD3" w:rsidRPr="00B21DD3" w:rsidRDefault="00B21DD3" w:rsidP="00B21DD3">
      <w:pPr>
        <w:rPr>
          <w:rFonts w:ascii="Aptos" w:eastAsiaTheme="majorEastAsia" w:hAnsi="Aptos" w:cstheme="majorBidi"/>
          <w:b/>
          <w:bCs/>
          <w:i/>
          <w:iCs/>
          <w:sz w:val="28"/>
          <w:szCs w:val="28"/>
        </w:rPr>
      </w:pPr>
      <w:r w:rsidRPr="00B21DD3">
        <w:rPr>
          <w:rFonts w:ascii="Aptos" w:eastAsiaTheme="majorEastAsia" w:hAnsi="Aptos" w:cstheme="majorBidi"/>
          <w:b/>
          <w:bCs/>
          <w:i/>
          <w:iCs/>
          <w:sz w:val="28"/>
          <w:szCs w:val="28"/>
        </w:rPr>
        <w:t>Person Region Table</w:t>
      </w:r>
    </w:p>
    <w:p w14:paraId="6F821FB2" w14:textId="77777777" w:rsidR="00B21DD3" w:rsidRPr="00B21DD3" w:rsidRDefault="00B21DD3" w:rsidP="00B21DD3">
      <w:pPr>
        <w:rPr>
          <w:rFonts w:ascii="Aptos" w:eastAsiaTheme="majorEastAsia" w:hAnsi="Aptos" w:cstheme="majorBidi"/>
          <w:b/>
          <w:bCs/>
          <w:i/>
          <w:iCs/>
          <w:color w:val="4F81BD" w:themeColor="accent1"/>
          <w:sz w:val="24"/>
          <w:szCs w:val="24"/>
          <w:lang w:val="en-IN"/>
        </w:rPr>
      </w:pPr>
      <w:r w:rsidRPr="00B21DD3">
        <w:rPr>
          <w:rFonts w:ascii="Aptos" w:eastAsiaTheme="majorEastAsia" w:hAnsi="Aptos" w:cstheme="majorBidi"/>
          <w:b/>
          <w:bCs/>
          <w:i/>
          <w:iCs/>
          <w:color w:val="4F81BD" w:themeColor="accent1"/>
          <w:sz w:val="24"/>
          <w:szCs w:val="24"/>
          <w:lang w:val="en-IN"/>
        </w:rPr>
        <w:t>This joining table establishes connections between individuals and the countries they represented while competing in the Olympics. It accommodates scenarios where a person may have competed for multiple countries in different Olympic Games.</w:t>
      </w:r>
    </w:p>
    <w:p w14:paraId="6E06F3AF" w14:textId="470C095C" w:rsidR="00B21DD3" w:rsidRPr="00B21DD3" w:rsidRDefault="00B21DD3" w:rsidP="00B21DD3">
      <w:pPr>
        <w:rPr>
          <w:rFonts w:ascii="Aptos" w:eastAsiaTheme="majorEastAsia" w:hAnsi="Aptos" w:cstheme="majorBidi"/>
          <w:b/>
          <w:bCs/>
          <w:i/>
          <w:iCs/>
          <w:sz w:val="28"/>
          <w:szCs w:val="28"/>
        </w:rPr>
      </w:pPr>
      <w:r w:rsidRPr="00B21DD3">
        <w:rPr>
          <w:rFonts w:ascii="Aptos" w:eastAsiaTheme="majorEastAsia" w:hAnsi="Aptos" w:cstheme="majorBidi"/>
          <w:b/>
          <w:bCs/>
          <w:i/>
          <w:iCs/>
          <w:sz w:val="28"/>
          <w:szCs w:val="28"/>
        </w:rPr>
        <w:t>Games Competitor Table</w:t>
      </w:r>
    </w:p>
    <w:p w14:paraId="1BBF82E1" w14:textId="137EC03D" w:rsidR="00B21DD3" w:rsidRPr="00B21DD3" w:rsidRDefault="00B21DD3" w:rsidP="00B21DD3">
      <w:pPr>
        <w:rPr>
          <w:rFonts w:ascii="Aptos" w:eastAsiaTheme="majorEastAsia" w:hAnsi="Aptos" w:cstheme="majorBidi"/>
          <w:b/>
          <w:bCs/>
          <w:i/>
          <w:iCs/>
          <w:color w:val="4F81BD" w:themeColor="accent1"/>
          <w:sz w:val="24"/>
          <w:szCs w:val="24"/>
          <w:lang w:val="en-IN"/>
        </w:rPr>
      </w:pPr>
      <w:r w:rsidRPr="00B21DD3">
        <w:rPr>
          <w:rFonts w:ascii="Aptos" w:eastAsiaTheme="majorEastAsia" w:hAnsi="Aptos" w:cstheme="majorBidi"/>
          <w:b/>
          <w:bCs/>
          <w:i/>
          <w:iCs/>
          <w:color w:val="4F81BD" w:themeColor="accent1"/>
          <w:sz w:val="24"/>
          <w:szCs w:val="24"/>
          <w:lang w:val="en-IN"/>
        </w:rPr>
        <w:t>This table serves as a joining table, linking individuals to specific Olympic Games, showcasing the participants and their involvement in each event.</w:t>
      </w:r>
    </w:p>
    <w:p w14:paraId="1D0CA06C" w14:textId="77777777" w:rsidR="00B21DD3" w:rsidRPr="00B21DD3" w:rsidRDefault="00B21DD3" w:rsidP="00B21DD3">
      <w:pPr>
        <w:rPr>
          <w:rFonts w:ascii="Aptos" w:eastAsiaTheme="majorEastAsia" w:hAnsi="Aptos" w:cstheme="majorBidi"/>
          <w:b/>
          <w:bCs/>
          <w:i/>
          <w:iCs/>
          <w:sz w:val="28"/>
          <w:szCs w:val="28"/>
        </w:rPr>
      </w:pPr>
      <w:r w:rsidRPr="00B21DD3">
        <w:rPr>
          <w:rFonts w:ascii="Aptos" w:eastAsiaTheme="majorEastAsia" w:hAnsi="Aptos" w:cstheme="majorBidi"/>
          <w:b/>
          <w:bCs/>
          <w:i/>
          <w:iCs/>
          <w:sz w:val="28"/>
          <w:szCs w:val="28"/>
        </w:rPr>
        <w:t>Medal Table</w:t>
      </w:r>
    </w:p>
    <w:p w14:paraId="087308EF" w14:textId="6717C988" w:rsidR="00B21DD3" w:rsidRPr="00B21DD3" w:rsidRDefault="00B21DD3" w:rsidP="00B21DD3">
      <w:pPr>
        <w:rPr>
          <w:rFonts w:ascii="Aptos" w:eastAsiaTheme="majorEastAsia" w:hAnsi="Aptos" w:cstheme="majorBidi"/>
          <w:b/>
          <w:bCs/>
          <w:i/>
          <w:iCs/>
          <w:color w:val="4F81BD" w:themeColor="accent1"/>
          <w:sz w:val="24"/>
          <w:szCs w:val="24"/>
          <w:lang w:val="en-IN"/>
        </w:rPr>
      </w:pPr>
      <w:r w:rsidRPr="00B21DD3">
        <w:rPr>
          <w:rFonts w:ascii="Aptos" w:eastAsiaTheme="majorEastAsia" w:hAnsi="Aptos" w:cstheme="majorBidi"/>
          <w:b/>
          <w:bCs/>
          <w:i/>
          <w:iCs/>
          <w:color w:val="4F81BD" w:themeColor="accent1"/>
          <w:sz w:val="24"/>
          <w:szCs w:val="24"/>
          <w:lang w:val="en-IN"/>
        </w:rPr>
        <w:t>A small table listing the different types of medals awarded at the Olympics, including Gold, Silver, Bronze, and N/A (indicating no medal).</w:t>
      </w:r>
    </w:p>
    <w:p w14:paraId="402A670E" w14:textId="10225D2B" w:rsidR="00B21DD3" w:rsidRPr="00B21DD3" w:rsidRDefault="00B21DD3" w:rsidP="00B21DD3">
      <w:pPr>
        <w:rPr>
          <w:rFonts w:ascii="Aptos" w:eastAsiaTheme="majorEastAsia" w:hAnsi="Aptos" w:cstheme="majorBidi"/>
          <w:b/>
          <w:bCs/>
          <w:i/>
          <w:iCs/>
          <w:sz w:val="28"/>
          <w:szCs w:val="28"/>
        </w:rPr>
      </w:pPr>
      <w:r w:rsidRPr="00B21DD3">
        <w:rPr>
          <w:rFonts w:ascii="Aptos" w:eastAsiaTheme="majorEastAsia" w:hAnsi="Aptos" w:cstheme="majorBidi"/>
          <w:b/>
          <w:bCs/>
          <w:i/>
          <w:iCs/>
          <w:sz w:val="28"/>
          <w:szCs w:val="28"/>
        </w:rPr>
        <w:t>Competitor Event Table</w:t>
      </w:r>
    </w:p>
    <w:p w14:paraId="750832E8" w14:textId="72E21B74" w:rsidR="00FF612C" w:rsidRPr="00B21DD3" w:rsidRDefault="00B21DD3" w:rsidP="00B21DD3">
      <w:pPr>
        <w:rPr>
          <w:rFonts w:ascii="Aptos" w:eastAsiaTheme="majorEastAsia" w:hAnsi="Aptos" w:cstheme="majorBidi"/>
          <w:b/>
          <w:bCs/>
          <w:i/>
          <w:iCs/>
          <w:color w:val="4F81BD" w:themeColor="accent1"/>
          <w:sz w:val="24"/>
          <w:szCs w:val="24"/>
          <w:lang w:val="en-IN"/>
        </w:rPr>
      </w:pPr>
      <w:r w:rsidRPr="00B21DD3">
        <w:rPr>
          <w:rFonts w:ascii="Aptos" w:eastAsiaTheme="majorEastAsia" w:hAnsi="Aptos" w:cstheme="majorBidi"/>
          <w:b/>
          <w:bCs/>
          <w:i/>
          <w:iCs/>
          <w:color w:val="4F81BD" w:themeColor="accent1"/>
          <w:sz w:val="24"/>
          <w:szCs w:val="24"/>
          <w:lang w:val="en-IN"/>
        </w:rPr>
        <w:t>This table represents the largest one, providing crucial details about the combination of competitors, the events they participated in, and the medals</w:t>
      </w:r>
      <w:r w:rsidRPr="00AE3AA2">
        <w:rPr>
          <w:rFonts w:ascii="Aptos" w:eastAsiaTheme="majorEastAsia" w:hAnsi="Aptos" w:cstheme="majorBidi"/>
          <w:b/>
          <w:bCs/>
          <w:i/>
          <w:iCs/>
          <w:color w:val="4F81BD" w:themeColor="accent1"/>
          <w:sz w:val="24"/>
          <w:szCs w:val="24"/>
          <w:lang w:val="en-IN"/>
        </w:rPr>
        <w:t xml:space="preserve"> they received</w:t>
      </w:r>
      <w:r w:rsidR="008E0901">
        <w:rPr>
          <w:rFonts w:ascii="Aptos" w:eastAsiaTheme="majorEastAsia" w:hAnsi="Aptos" w:cstheme="majorBidi"/>
          <w:b/>
          <w:bCs/>
          <w:i/>
          <w:iCs/>
          <w:color w:val="4F81BD" w:themeColor="accent1"/>
          <w:sz w:val="24"/>
          <w:szCs w:val="24"/>
          <w:lang w:val="en-IN"/>
        </w:rPr>
        <w:t>.</w:t>
      </w:r>
    </w:p>
    <w:p w14:paraId="69B55120" w14:textId="2F4B1748" w:rsidR="00372814" w:rsidRPr="00AF038B" w:rsidRDefault="004F43F9" w:rsidP="00AF038B">
      <w:pPr>
        <w:rPr>
          <w:sz w:val="40"/>
          <w:szCs w:val="40"/>
        </w:rPr>
      </w:pPr>
      <w:r w:rsidRPr="00AF038B">
        <w:rPr>
          <w:noProof/>
        </w:rPr>
        <w:drawing>
          <wp:inline distT="0" distB="0" distL="0" distR="0" wp14:anchorId="6EC8F4A7" wp14:editId="3553DD9F">
            <wp:extent cx="5483225" cy="3243615"/>
            <wp:effectExtent l="0" t="0" r="3175" b="0"/>
            <wp:docPr id="19" name="Picture 18">
              <a:extLst xmlns:a="http://schemas.openxmlformats.org/drawingml/2006/main">
                <a:ext uri="{FF2B5EF4-FFF2-40B4-BE49-F238E27FC236}">
                  <a16:creationId xmlns:a16="http://schemas.microsoft.com/office/drawing/2014/main" id="{6D25EBFC-2168-AC59-2EC1-05F5930E9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D25EBFC-2168-AC59-2EC1-05F5930E971E}"/>
                        </a:ext>
                      </a:extLst>
                    </pic:cNvPr>
                    <pic:cNvPicPr>
                      <a:picLocks noChangeAspect="1"/>
                    </pic:cNvPicPr>
                  </pic:nvPicPr>
                  <pic:blipFill>
                    <a:blip r:embed="rId9"/>
                    <a:stretch>
                      <a:fillRect/>
                    </a:stretch>
                  </pic:blipFill>
                  <pic:spPr>
                    <a:xfrm>
                      <a:off x="0" y="0"/>
                      <a:ext cx="5511696" cy="3260457"/>
                    </a:xfrm>
                    <a:prstGeom prst="rect">
                      <a:avLst/>
                    </a:prstGeom>
                  </pic:spPr>
                </pic:pic>
              </a:graphicData>
            </a:graphic>
          </wp:inline>
        </w:drawing>
      </w:r>
      <w:r w:rsidR="00634974" w:rsidRPr="00E04A8B">
        <w:rPr>
          <w:sz w:val="40"/>
          <w:szCs w:val="40"/>
        </w:rPr>
        <w:br w:type="page"/>
      </w:r>
    </w:p>
    <w:p w14:paraId="499A54D9" w14:textId="0C039D2F" w:rsidR="007E0927" w:rsidRPr="007E0927" w:rsidRDefault="007E0927" w:rsidP="007E0927">
      <w:pPr>
        <w:rPr>
          <w:rFonts w:ascii="Aptos" w:eastAsiaTheme="majorEastAsia" w:hAnsi="Aptos" w:cstheme="majorBidi"/>
          <w:b/>
          <w:bCs/>
          <w:i/>
          <w:iCs/>
          <w:color w:val="365F91" w:themeColor="accent1" w:themeShade="BF"/>
          <w:sz w:val="36"/>
          <w:szCs w:val="36"/>
        </w:rPr>
      </w:pPr>
      <w:r w:rsidRPr="007E0927">
        <w:rPr>
          <w:rFonts w:ascii="Aptos" w:eastAsiaTheme="majorEastAsia" w:hAnsi="Aptos" w:cstheme="majorBidi"/>
          <w:b/>
          <w:bCs/>
          <w:i/>
          <w:iCs/>
          <w:color w:val="365F91" w:themeColor="accent1" w:themeShade="BF"/>
          <w:sz w:val="36"/>
          <w:szCs w:val="36"/>
        </w:rPr>
        <w:lastRenderedPageBreak/>
        <w:t>Power Bi problem statement</w:t>
      </w:r>
      <w:r w:rsidRPr="005C2C96">
        <w:rPr>
          <w:rFonts w:ascii="Aptos" w:eastAsiaTheme="majorEastAsia" w:hAnsi="Aptos" w:cstheme="majorBidi"/>
          <w:b/>
          <w:bCs/>
          <w:i/>
          <w:iCs/>
          <w:color w:val="365F91" w:themeColor="accent1" w:themeShade="BF"/>
          <w:sz w:val="36"/>
          <w:szCs w:val="36"/>
        </w:rPr>
        <w:t>:</w:t>
      </w:r>
    </w:p>
    <w:p w14:paraId="29833EC2" w14:textId="0AB30BE1" w:rsidR="00372814" w:rsidRDefault="00016C91" w:rsidP="00C445FD">
      <w:pPr>
        <w:rPr>
          <w:sz w:val="40"/>
          <w:szCs w:val="40"/>
        </w:rPr>
      </w:pPr>
      <w:r w:rsidRPr="00016C91">
        <w:rPr>
          <w:noProof/>
          <w:sz w:val="40"/>
          <w:szCs w:val="40"/>
        </w:rPr>
        <w:drawing>
          <wp:inline distT="0" distB="0" distL="0" distR="0" wp14:anchorId="11DB69D8" wp14:editId="6F21619D">
            <wp:extent cx="6019800" cy="3031490"/>
            <wp:effectExtent l="0" t="0" r="0" b="0"/>
            <wp:docPr id="12490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6640" name=""/>
                    <pic:cNvPicPr/>
                  </pic:nvPicPr>
                  <pic:blipFill>
                    <a:blip r:embed="rId10"/>
                    <a:stretch>
                      <a:fillRect/>
                    </a:stretch>
                  </pic:blipFill>
                  <pic:spPr>
                    <a:xfrm>
                      <a:off x="0" y="0"/>
                      <a:ext cx="6019800" cy="3031490"/>
                    </a:xfrm>
                    <a:prstGeom prst="rect">
                      <a:avLst/>
                    </a:prstGeom>
                  </pic:spPr>
                </pic:pic>
              </a:graphicData>
            </a:graphic>
          </wp:inline>
        </w:drawing>
      </w:r>
    </w:p>
    <w:p w14:paraId="78CD173B" w14:textId="77777777" w:rsidR="005C2C96" w:rsidRDefault="005C2C96" w:rsidP="005C2C96">
      <w:pPr>
        <w:pStyle w:val="ListParagraph"/>
        <w:rPr>
          <w:rFonts w:ascii="Aptos" w:eastAsiaTheme="majorEastAsia" w:hAnsi="Aptos" w:cstheme="majorBidi"/>
          <w:b/>
          <w:bCs/>
          <w:i/>
          <w:iCs/>
          <w:color w:val="4F81BD" w:themeColor="accent1"/>
          <w:sz w:val="28"/>
          <w:szCs w:val="28"/>
          <w:lang w:val="en-IN"/>
        </w:rPr>
      </w:pPr>
    </w:p>
    <w:p w14:paraId="30E76B5B" w14:textId="35BB9843" w:rsidR="007E0927" w:rsidRDefault="007E0927" w:rsidP="00282879">
      <w:pPr>
        <w:pStyle w:val="ListParagraph"/>
        <w:numPr>
          <w:ilvl w:val="0"/>
          <w:numId w:val="11"/>
        </w:numPr>
        <w:rPr>
          <w:rFonts w:ascii="Aptos" w:eastAsiaTheme="majorEastAsia" w:hAnsi="Aptos" w:cstheme="majorBidi"/>
          <w:b/>
          <w:bCs/>
          <w:i/>
          <w:iCs/>
          <w:color w:val="4F81BD" w:themeColor="accent1"/>
          <w:sz w:val="28"/>
          <w:szCs w:val="28"/>
          <w:lang w:val="en-IN"/>
        </w:rPr>
      </w:pPr>
      <w:r w:rsidRPr="007E0927">
        <w:rPr>
          <w:rFonts w:ascii="Aptos" w:eastAsiaTheme="majorEastAsia" w:hAnsi="Aptos" w:cstheme="majorBidi"/>
          <w:b/>
          <w:bCs/>
          <w:i/>
          <w:iCs/>
          <w:color w:val="4F81BD" w:themeColor="accent1"/>
          <w:sz w:val="28"/>
          <w:szCs w:val="28"/>
          <w:lang w:val="en-IN"/>
        </w:rPr>
        <w:t>The Olympic Sports Dashboard offers a powerful one-page summary of the global sporting landscape, drawing attention to critical patterns in athlete participation, medal achievements, and international representation. Through a combination of intuitive visuals—bar charts, line graphs, tables, and interactive maps—the dashboard highlights both macro and micro-level insights into the history and evolution of the Games.</w:t>
      </w:r>
    </w:p>
    <w:p w14:paraId="6BE7AC44" w14:textId="77777777" w:rsidR="007E0927" w:rsidRPr="007E0927" w:rsidRDefault="007E0927" w:rsidP="007E0927">
      <w:pPr>
        <w:pStyle w:val="ListParagraph"/>
        <w:rPr>
          <w:rFonts w:ascii="Aptos" w:eastAsiaTheme="majorEastAsia" w:hAnsi="Aptos" w:cstheme="majorBidi"/>
          <w:b/>
          <w:bCs/>
          <w:i/>
          <w:iCs/>
          <w:color w:val="4F81BD" w:themeColor="accent1"/>
          <w:sz w:val="28"/>
          <w:szCs w:val="28"/>
          <w:lang w:val="en-IN"/>
        </w:rPr>
      </w:pPr>
    </w:p>
    <w:p w14:paraId="390E5754" w14:textId="77777777" w:rsidR="007E0927" w:rsidRDefault="007E0927" w:rsidP="00282879">
      <w:pPr>
        <w:pStyle w:val="ListParagraph"/>
        <w:numPr>
          <w:ilvl w:val="0"/>
          <w:numId w:val="11"/>
        </w:numPr>
        <w:rPr>
          <w:rFonts w:ascii="Aptos" w:eastAsiaTheme="majorEastAsia" w:hAnsi="Aptos" w:cstheme="majorBidi"/>
          <w:b/>
          <w:bCs/>
          <w:i/>
          <w:iCs/>
          <w:color w:val="4F81BD" w:themeColor="accent1"/>
          <w:sz w:val="28"/>
          <w:szCs w:val="28"/>
          <w:lang w:val="en-IN"/>
        </w:rPr>
      </w:pPr>
      <w:r w:rsidRPr="007E0927">
        <w:rPr>
          <w:rFonts w:ascii="Aptos" w:eastAsiaTheme="majorEastAsia" w:hAnsi="Aptos" w:cstheme="majorBidi"/>
          <w:b/>
          <w:bCs/>
          <w:i/>
          <w:iCs/>
          <w:color w:val="4F81BD" w:themeColor="accent1"/>
          <w:sz w:val="28"/>
          <w:szCs w:val="28"/>
          <w:lang w:val="en-IN"/>
        </w:rPr>
        <w:t>The dynamic filters allow users to segment data by year, season, or sport, giving the flexibility to explore insights over time. At the top, key performance indicators (KPIs) such as the number of athletes, total medals awarded, and total participating nations instantly inform the viewer of the dataset's scope and scale.</w:t>
      </w:r>
    </w:p>
    <w:p w14:paraId="0BE6755A" w14:textId="77777777" w:rsidR="007E0927" w:rsidRPr="007E0927" w:rsidRDefault="007E0927" w:rsidP="007E0927">
      <w:pPr>
        <w:pStyle w:val="ListParagraph"/>
        <w:rPr>
          <w:rFonts w:ascii="Aptos" w:eastAsiaTheme="majorEastAsia" w:hAnsi="Aptos" w:cstheme="majorBidi"/>
          <w:b/>
          <w:bCs/>
          <w:i/>
          <w:iCs/>
          <w:color w:val="4F81BD" w:themeColor="accent1"/>
          <w:sz w:val="28"/>
          <w:szCs w:val="28"/>
          <w:lang w:val="en-IN"/>
        </w:rPr>
      </w:pPr>
    </w:p>
    <w:p w14:paraId="77B59372" w14:textId="77777777" w:rsidR="007E0927" w:rsidRPr="007E0927" w:rsidRDefault="007E0927" w:rsidP="007E0927">
      <w:pPr>
        <w:pStyle w:val="ListParagraph"/>
        <w:rPr>
          <w:rFonts w:ascii="Aptos" w:eastAsiaTheme="majorEastAsia" w:hAnsi="Aptos" w:cstheme="majorBidi"/>
          <w:b/>
          <w:bCs/>
          <w:i/>
          <w:iCs/>
          <w:color w:val="4F81BD" w:themeColor="accent1"/>
          <w:sz w:val="28"/>
          <w:szCs w:val="28"/>
          <w:lang w:val="en-IN"/>
        </w:rPr>
      </w:pPr>
    </w:p>
    <w:p w14:paraId="7639001D" w14:textId="77777777" w:rsidR="007E0927" w:rsidRDefault="007E0927" w:rsidP="00282879">
      <w:pPr>
        <w:pStyle w:val="ListParagraph"/>
        <w:numPr>
          <w:ilvl w:val="0"/>
          <w:numId w:val="11"/>
        </w:numPr>
        <w:rPr>
          <w:rFonts w:ascii="Aptos" w:eastAsiaTheme="majorEastAsia" w:hAnsi="Aptos" w:cstheme="majorBidi"/>
          <w:b/>
          <w:bCs/>
          <w:i/>
          <w:iCs/>
          <w:color w:val="4F81BD" w:themeColor="accent1"/>
          <w:sz w:val="28"/>
          <w:szCs w:val="28"/>
          <w:lang w:val="en-IN"/>
        </w:rPr>
      </w:pPr>
      <w:r w:rsidRPr="007E0927">
        <w:rPr>
          <w:rFonts w:ascii="Aptos" w:eastAsiaTheme="majorEastAsia" w:hAnsi="Aptos" w:cstheme="majorBidi"/>
          <w:b/>
          <w:bCs/>
          <w:i/>
          <w:iCs/>
          <w:color w:val="4F81BD" w:themeColor="accent1"/>
          <w:sz w:val="28"/>
          <w:szCs w:val="28"/>
          <w:lang w:val="en-IN"/>
        </w:rPr>
        <w:lastRenderedPageBreak/>
        <w:t>The events count by sport reveals the prominence of Athletics, Swimming, and Shooting as consistently high-volume disciplines, reflecting their broad global appeal and deep competitive fields. On the other hand, the gold medal leader chart showcases countries such as the USA and Soviet Union dominating historically, followed by Germany, UK, and France. This paints a picture of long-standing sporting investment and training infrastructure within these nations.</w:t>
      </w:r>
    </w:p>
    <w:p w14:paraId="71624F4D" w14:textId="77777777" w:rsidR="007E0927" w:rsidRPr="007E0927" w:rsidRDefault="007E0927" w:rsidP="007E0927">
      <w:pPr>
        <w:pStyle w:val="ListParagraph"/>
        <w:rPr>
          <w:rFonts w:ascii="Aptos" w:eastAsiaTheme="majorEastAsia" w:hAnsi="Aptos" w:cstheme="majorBidi"/>
          <w:b/>
          <w:bCs/>
          <w:i/>
          <w:iCs/>
          <w:color w:val="4F81BD" w:themeColor="accent1"/>
          <w:sz w:val="28"/>
          <w:szCs w:val="28"/>
          <w:lang w:val="en-IN"/>
        </w:rPr>
      </w:pPr>
    </w:p>
    <w:p w14:paraId="03C64722" w14:textId="77777777" w:rsidR="007E0927" w:rsidRDefault="007E0927" w:rsidP="00282879">
      <w:pPr>
        <w:pStyle w:val="ListParagraph"/>
        <w:numPr>
          <w:ilvl w:val="0"/>
          <w:numId w:val="11"/>
        </w:numPr>
        <w:rPr>
          <w:rFonts w:ascii="Aptos" w:eastAsiaTheme="majorEastAsia" w:hAnsi="Aptos" w:cstheme="majorBidi"/>
          <w:b/>
          <w:bCs/>
          <w:i/>
          <w:iCs/>
          <w:color w:val="4F81BD" w:themeColor="accent1"/>
          <w:sz w:val="28"/>
          <w:szCs w:val="28"/>
          <w:lang w:val="en-IN"/>
        </w:rPr>
      </w:pPr>
      <w:r w:rsidRPr="007E0927">
        <w:rPr>
          <w:rFonts w:ascii="Aptos" w:eastAsiaTheme="majorEastAsia" w:hAnsi="Aptos" w:cstheme="majorBidi"/>
          <w:b/>
          <w:bCs/>
          <w:i/>
          <w:iCs/>
          <w:color w:val="4F81BD" w:themeColor="accent1"/>
          <w:sz w:val="28"/>
          <w:szCs w:val="28"/>
          <w:lang w:val="en-IN"/>
        </w:rPr>
        <w:t>The map visualization showing the top contributing regions provides a geographic spread of elite sporting talent, with regions like North America and Europe being central hubs. Additionally, trends in athlete age and average metrics, such as height and weight, provide demographic context that supports analytical conclusions about athlete evolution.</w:t>
      </w:r>
    </w:p>
    <w:p w14:paraId="4C5FA65F" w14:textId="77777777" w:rsidR="007E0927" w:rsidRPr="007E0927" w:rsidRDefault="007E0927" w:rsidP="007E0927">
      <w:pPr>
        <w:pStyle w:val="ListParagraph"/>
        <w:rPr>
          <w:rFonts w:ascii="Aptos" w:eastAsiaTheme="majorEastAsia" w:hAnsi="Aptos" w:cstheme="majorBidi"/>
          <w:b/>
          <w:bCs/>
          <w:i/>
          <w:iCs/>
          <w:color w:val="4F81BD" w:themeColor="accent1"/>
          <w:sz w:val="28"/>
          <w:szCs w:val="28"/>
          <w:lang w:val="en-IN"/>
        </w:rPr>
      </w:pPr>
    </w:p>
    <w:p w14:paraId="238F5293" w14:textId="77777777" w:rsidR="007E0927" w:rsidRPr="007E0927" w:rsidRDefault="007E0927" w:rsidP="007E0927">
      <w:pPr>
        <w:pStyle w:val="ListParagraph"/>
        <w:rPr>
          <w:rFonts w:ascii="Aptos" w:eastAsiaTheme="majorEastAsia" w:hAnsi="Aptos" w:cstheme="majorBidi"/>
          <w:b/>
          <w:bCs/>
          <w:i/>
          <w:iCs/>
          <w:color w:val="4F81BD" w:themeColor="accent1"/>
          <w:sz w:val="28"/>
          <w:szCs w:val="28"/>
          <w:lang w:val="en-IN"/>
        </w:rPr>
      </w:pPr>
    </w:p>
    <w:p w14:paraId="68A39AB9" w14:textId="77777777" w:rsidR="007E0927" w:rsidRPr="007E0927" w:rsidRDefault="007E0927" w:rsidP="00282879">
      <w:pPr>
        <w:pStyle w:val="ListParagraph"/>
        <w:numPr>
          <w:ilvl w:val="0"/>
          <w:numId w:val="11"/>
        </w:numPr>
        <w:rPr>
          <w:rFonts w:ascii="Aptos" w:eastAsiaTheme="majorEastAsia" w:hAnsi="Aptos" w:cstheme="majorBidi"/>
          <w:b/>
          <w:bCs/>
          <w:i/>
          <w:iCs/>
          <w:color w:val="4F81BD" w:themeColor="accent1"/>
          <w:sz w:val="28"/>
          <w:szCs w:val="28"/>
          <w:lang w:val="en-IN"/>
        </w:rPr>
      </w:pPr>
      <w:r w:rsidRPr="007E0927">
        <w:rPr>
          <w:rFonts w:ascii="Aptos" w:eastAsiaTheme="majorEastAsia" w:hAnsi="Aptos" w:cstheme="majorBidi"/>
          <w:b/>
          <w:bCs/>
          <w:i/>
          <w:iCs/>
          <w:color w:val="4F81BD" w:themeColor="accent1"/>
          <w:sz w:val="28"/>
          <w:szCs w:val="28"/>
          <w:lang w:val="en-IN"/>
        </w:rPr>
        <w:t>By integrating event-level data, demographic variables, and country performance into one cohesive space, the dashboard serves both as a performance tracker and a strategic tool. It is suitable for analysts, sports committees, educators, and Olympic historians seeking to make sense of the past and strategize for future participation and development. This one-page view</w:t>
      </w:r>
      <w:r w:rsidRPr="007E0927">
        <w:rPr>
          <w:sz w:val="28"/>
          <w:szCs w:val="28"/>
          <w:lang w:val="en-IN"/>
        </w:rPr>
        <w:t xml:space="preserve"> </w:t>
      </w:r>
      <w:r w:rsidRPr="007E0927">
        <w:rPr>
          <w:rFonts w:ascii="Aptos" w:eastAsiaTheme="majorEastAsia" w:hAnsi="Aptos" w:cstheme="majorBidi"/>
          <w:b/>
          <w:bCs/>
          <w:i/>
          <w:iCs/>
          <w:color w:val="4F81BD" w:themeColor="accent1"/>
          <w:sz w:val="28"/>
          <w:szCs w:val="28"/>
          <w:lang w:val="en-IN"/>
        </w:rPr>
        <w:t>encapsulates the essence of Olympic excellence—data-backed, visually coherent, and insight-driven.</w:t>
      </w:r>
    </w:p>
    <w:p w14:paraId="6FB4D009" w14:textId="730D66C0" w:rsidR="00372814" w:rsidRPr="007E0927" w:rsidRDefault="00372814" w:rsidP="00C445FD">
      <w:pPr>
        <w:rPr>
          <w:rFonts w:ascii="Aptos" w:eastAsiaTheme="majorEastAsia" w:hAnsi="Aptos" w:cstheme="majorBidi"/>
          <w:b/>
          <w:bCs/>
          <w:i/>
          <w:iCs/>
          <w:color w:val="4F81BD" w:themeColor="accent1"/>
          <w:sz w:val="24"/>
          <w:szCs w:val="24"/>
          <w:lang w:val="en-IN"/>
        </w:rPr>
      </w:pPr>
    </w:p>
    <w:p w14:paraId="736BB4C4" w14:textId="647D2124" w:rsidR="00372814" w:rsidRDefault="00372814" w:rsidP="00C445FD">
      <w:pPr>
        <w:rPr>
          <w:sz w:val="40"/>
          <w:szCs w:val="40"/>
        </w:rPr>
      </w:pPr>
    </w:p>
    <w:p w14:paraId="332EDD2E" w14:textId="6FFB6511" w:rsidR="00372814" w:rsidRDefault="00AF038B" w:rsidP="00AF038B">
      <w:pPr>
        <w:tabs>
          <w:tab w:val="left" w:pos="1945"/>
        </w:tabs>
        <w:rPr>
          <w:sz w:val="40"/>
          <w:szCs w:val="40"/>
        </w:rPr>
      </w:pPr>
      <w:r>
        <w:rPr>
          <w:sz w:val="40"/>
          <w:szCs w:val="40"/>
        </w:rPr>
        <w:tab/>
      </w:r>
    </w:p>
    <w:p w14:paraId="7F800F65" w14:textId="2D4565B9" w:rsidR="00025B27" w:rsidRPr="00C445FD" w:rsidRDefault="00634974" w:rsidP="00C445FD">
      <w:pPr>
        <w:rPr>
          <w:sz w:val="40"/>
          <w:szCs w:val="40"/>
        </w:rPr>
      </w:pPr>
      <w:r>
        <w:br w:type="page"/>
      </w:r>
    </w:p>
    <w:p w14:paraId="318F18C2" w14:textId="122998AF" w:rsidR="007D5CD3" w:rsidRPr="00204BE5" w:rsidRDefault="00204BE5" w:rsidP="00204BE5">
      <w:pPr>
        <w:pStyle w:val="ListParagraph"/>
        <w:rPr>
          <w:rFonts w:ascii="Aptos" w:eastAsiaTheme="majorEastAsia" w:hAnsi="Aptos" w:cstheme="majorBidi"/>
          <w:b/>
          <w:bCs/>
          <w:i/>
          <w:iCs/>
          <w:color w:val="365F91" w:themeColor="accent1" w:themeShade="BF"/>
          <w:sz w:val="36"/>
          <w:szCs w:val="36"/>
        </w:rPr>
      </w:pPr>
      <w:r w:rsidRPr="00204BE5">
        <w:rPr>
          <w:rFonts w:ascii="Aptos" w:eastAsiaTheme="majorEastAsia" w:hAnsi="Aptos" w:cstheme="majorBidi"/>
          <w:b/>
          <w:bCs/>
          <w:i/>
          <w:iCs/>
          <w:color w:val="365F91" w:themeColor="accent1" w:themeShade="BF"/>
          <w:sz w:val="36"/>
          <w:szCs w:val="36"/>
        </w:rPr>
        <w:lastRenderedPageBreak/>
        <w:t>How many Olympic Games have been held in             each season (Summer vs. Winter)?</w:t>
      </w:r>
    </w:p>
    <w:p w14:paraId="7CFC2DAE" w14:textId="6D07B161" w:rsidR="00BF4D77" w:rsidRPr="00BF4D77" w:rsidRDefault="00BF4D77" w:rsidP="00282879">
      <w:pPr>
        <w:pStyle w:val="Heading2"/>
        <w:numPr>
          <w:ilvl w:val="0"/>
          <w:numId w:val="16"/>
        </w:numPr>
        <w:rPr>
          <w:sz w:val="28"/>
          <w:szCs w:val="28"/>
          <w:lang w:val="en-IN"/>
        </w:rPr>
      </w:pPr>
      <w:r w:rsidRPr="00BF4D77">
        <w:rPr>
          <w:sz w:val="28"/>
          <w:szCs w:val="28"/>
          <w:lang w:val="en-IN"/>
        </w:rPr>
        <w:t xml:space="preserve">The bar chart clearly illustrates that the Summer Olympics have been held far more frequently than the Winter Olympics, emphasizing a longstanding trend where Summer Games have historically garnered more attention, participation, and global representation. This disparity can be attributed to several factors, </w:t>
      </w:r>
      <w:r w:rsidR="007D5CD3" w:rsidRPr="00BF4D77">
        <w:rPr>
          <w:noProof/>
        </w:rPr>
        <w:drawing>
          <wp:inline distT="0" distB="0" distL="0" distR="0" wp14:anchorId="0811B173" wp14:editId="1183F569">
            <wp:extent cx="5485130" cy="2724150"/>
            <wp:effectExtent l="0" t="0" r="1270" b="0"/>
            <wp:docPr id="20" name="Picture 19">
              <a:extLst xmlns:a="http://schemas.openxmlformats.org/drawingml/2006/main">
                <a:ext uri="{FF2B5EF4-FFF2-40B4-BE49-F238E27FC236}">
                  <a16:creationId xmlns:a16="http://schemas.microsoft.com/office/drawing/2014/main" id="{B2C3729E-899B-2B78-A9BC-DFFB763F9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B2C3729E-899B-2B78-A9BC-DFFB763F9F95}"/>
                        </a:ext>
                      </a:extLst>
                    </pic:cNvPr>
                    <pic:cNvPicPr>
                      <a:picLocks noChangeAspect="1"/>
                    </pic:cNvPicPr>
                  </pic:nvPicPr>
                  <pic:blipFill>
                    <a:blip r:embed="rId11"/>
                    <a:stretch>
                      <a:fillRect/>
                    </a:stretch>
                  </pic:blipFill>
                  <pic:spPr>
                    <a:xfrm>
                      <a:off x="0" y="0"/>
                      <a:ext cx="5489250" cy="2726196"/>
                    </a:xfrm>
                    <a:prstGeom prst="rect">
                      <a:avLst/>
                    </a:prstGeom>
                  </pic:spPr>
                </pic:pic>
              </a:graphicData>
            </a:graphic>
          </wp:inline>
        </w:drawing>
      </w:r>
      <w:r w:rsidRPr="00BF4D77">
        <w:rPr>
          <w:sz w:val="28"/>
          <w:szCs w:val="28"/>
          <w:lang w:val="en-IN"/>
        </w:rPr>
        <w:t>including a broader range of sporting disciplines that thrive in warmer climates, greater accessibility for host nations, and wider audience appeal. The Summer Olympics also have deeper historical roots, dating back to the founding of the modern Olympic movement in 1896. In contrast, the Winter Olympics, introduced in 1924, are limited by climate and infrastructure, making them less globally distributed. The significant difference in frequency reflects not only logistical preferences but also the foundational focus of early Olympic development. This insight underscores how geography, tradition, and climate have influenced the growth and scheduling of the Games across decades.</w:t>
      </w:r>
    </w:p>
    <w:p w14:paraId="17F5C39E" w14:textId="3F462AEF" w:rsidR="00025B27" w:rsidRDefault="00634974" w:rsidP="00BF4D77">
      <w:pPr>
        <w:pStyle w:val="Heading2"/>
      </w:pPr>
      <w:r>
        <w:br w:type="page"/>
      </w:r>
    </w:p>
    <w:p w14:paraId="4096AC37" w14:textId="4C3E251C" w:rsidR="00204BE5" w:rsidRPr="00204BE5" w:rsidRDefault="00204BE5" w:rsidP="00204BE5">
      <w:pPr>
        <w:ind w:left="360"/>
        <w:jc w:val="center"/>
        <w:rPr>
          <w:rFonts w:ascii="Aptos" w:eastAsiaTheme="majorEastAsia" w:hAnsi="Aptos" w:cstheme="majorBidi"/>
          <w:b/>
          <w:bCs/>
          <w:i/>
          <w:iCs/>
          <w:color w:val="365F91" w:themeColor="accent1" w:themeShade="BF"/>
          <w:sz w:val="36"/>
          <w:szCs w:val="36"/>
        </w:rPr>
      </w:pPr>
      <w:r w:rsidRPr="00204BE5">
        <w:rPr>
          <w:rFonts w:ascii="Aptos" w:eastAsiaTheme="majorEastAsia" w:hAnsi="Aptos" w:cstheme="majorBidi"/>
          <w:b/>
          <w:bCs/>
          <w:i/>
          <w:iCs/>
          <w:color w:val="365F91" w:themeColor="accent1" w:themeShade="BF"/>
          <w:sz w:val="36"/>
          <w:szCs w:val="36"/>
        </w:rPr>
        <w:lastRenderedPageBreak/>
        <w:t>What is the distribution of games across different decades?</w:t>
      </w:r>
    </w:p>
    <w:p w14:paraId="2767EED4" w14:textId="5E35D714" w:rsidR="00BF4D77" w:rsidRPr="005A3C5F" w:rsidRDefault="00BF4D77" w:rsidP="00282879">
      <w:pPr>
        <w:pStyle w:val="ListParagraph"/>
        <w:numPr>
          <w:ilvl w:val="0"/>
          <w:numId w:val="16"/>
        </w:numPr>
        <w:rPr>
          <w:rFonts w:asciiTheme="majorHAnsi" w:eastAsiaTheme="majorEastAsia" w:hAnsiTheme="majorHAnsi" w:cstheme="majorBidi"/>
          <w:b/>
          <w:bCs/>
          <w:color w:val="4F81BD" w:themeColor="accent1"/>
          <w:sz w:val="28"/>
          <w:szCs w:val="28"/>
          <w:lang w:val="en-IN"/>
        </w:rPr>
      </w:pPr>
      <w:r w:rsidRPr="005A3C5F">
        <w:rPr>
          <w:rFonts w:asciiTheme="majorHAnsi" w:eastAsiaTheme="majorEastAsia" w:hAnsiTheme="majorHAnsi" w:cstheme="majorBidi"/>
          <w:b/>
          <w:bCs/>
          <w:color w:val="4F81BD" w:themeColor="accent1"/>
          <w:sz w:val="28"/>
          <w:szCs w:val="28"/>
          <w:lang w:val="en-IN"/>
        </w:rPr>
        <w:t xml:space="preserve">The scatter area chart displaying the distribution of Olympic Games across different decades reveals a clear upward trend in the frequency of events, particularly from the mid-20th century onward. This growth is closely tied to the globalization of the Olympic movement, with more countries joining the Games and new sports being introduced regularly. Early in the century, the Olympic schedule was affected by major </w:t>
      </w:r>
      <w:r w:rsidRPr="007D5CD3">
        <w:rPr>
          <w:noProof/>
        </w:rPr>
        <w:drawing>
          <wp:inline distT="0" distB="0" distL="0" distR="0" wp14:anchorId="5E947FC9" wp14:editId="4C154CBA">
            <wp:extent cx="5486400" cy="3268345"/>
            <wp:effectExtent l="0" t="0" r="0" b="8255"/>
            <wp:docPr id="287178580" name="Picture 4">
              <a:extLst xmlns:a="http://schemas.openxmlformats.org/drawingml/2006/main">
                <a:ext uri="{FF2B5EF4-FFF2-40B4-BE49-F238E27FC236}">
                  <a16:creationId xmlns:a16="http://schemas.microsoft.com/office/drawing/2014/main" id="{7B2FC1C7-39B3-022D-5B10-9F61D7FA5D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B2FC1C7-39B3-022D-5B10-9F61D7FA5D7C}"/>
                        </a:ext>
                      </a:extLst>
                    </pic:cNvPr>
                    <pic:cNvPicPr>
                      <a:picLocks noChangeAspect="1"/>
                    </pic:cNvPicPr>
                  </pic:nvPicPr>
                  <pic:blipFill>
                    <a:blip r:embed="rId12"/>
                    <a:stretch>
                      <a:fillRect/>
                    </a:stretch>
                  </pic:blipFill>
                  <pic:spPr>
                    <a:xfrm>
                      <a:off x="0" y="0"/>
                      <a:ext cx="5486400" cy="3268345"/>
                    </a:xfrm>
                    <a:prstGeom prst="rect">
                      <a:avLst/>
                    </a:prstGeom>
                  </pic:spPr>
                </pic:pic>
              </a:graphicData>
            </a:graphic>
          </wp:inline>
        </w:drawing>
      </w:r>
      <w:r w:rsidRPr="005A3C5F">
        <w:rPr>
          <w:rFonts w:asciiTheme="majorHAnsi" w:eastAsiaTheme="majorEastAsia" w:hAnsiTheme="majorHAnsi" w:cstheme="majorBidi"/>
          <w:b/>
          <w:bCs/>
          <w:color w:val="4F81BD" w:themeColor="accent1"/>
          <w:sz w:val="28"/>
          <w:szCs w:val="28"/>
          <w:lang w:val="en-IN"/>
        </w:rPr>
        <w:t xml:space="preserve">global disruptions—such as World War I, World War II, and other geopolitical tensions—that resulted in the cancellation or postponement of certain editions. However, in the post-war era, the Olympics began to flourish, </w:t>
      </w:r>
      <w:proofErr w:type="spellStart"/>
      <w:r w:rsidRPr="005A3C5F">
        <w:rPr>
          <w:rFonts w:asciiTheme="majorHAnsi" w:eastAsiaTheme="majorEastAsia" w:hAnsiTheme="majorHAnsi" w:cstheme="majorBidi"/>
          <w:b/>
          <w:bCs/>
          <w:color w:val="4F81BD" w:themeColor="accent1"/>
          <w:sz w:val="28"/>
          <w:szCs w:val="28"/>
          <w:lang w:val="en-IN"/>
        </w:rPr>
        <w:t>fueled</w:t>
      </w:r>
      <w:proofErr w:type="spellEnd"/>
      <w:r w:rsidRPr="005A3C5F">
        <w:rPr>
          <w:rFonts w:asciiTheme="majorHAnsi" w:eastAsiaTheme="majorEastAsia" w:hAnsiTheme="majorHAnsi" w:cstheme="majorBidi"/>
          <w:b/>
          <w:bCs/>
          <w:color w:val="4F81BD" w:themeColor="accent1"/>
          <w:sz w:val="28"/>
          <w:szCs w:val="28"/>
          <w:lang w:val="en-IN"/>
        </w:rPr>
        <w:t xml:space="preserve"> by improved international cooperation, media coverage, and infrastructural advancements. The increased hosting opportunities across continents reflect the International Olympic Committee’s commitment to inclusion and rotation. </w:t>
      </w:r>
    </w:p>
    <w:p w14:paraId="0A0A4F75" w14:textId="77777777" w:rsidR="007D5CD3" w:rsidRDefault="007D5CD3" w:rsidP="007D5CD3">
      <w:pPr>
        <w:pStyle w:val="ListParagraph"/>
        <w:spacing w:before="100" w:beforeAutospacing="1" w:after="100" w:afterAutospacing="1" w:line="240" w:lineRule="auto"/>
        <w:rPr>
          <w:rFonts w:asciiTheme="majorHAnsi" w:eastAsiaTheme="majorEastAsia" w:hAnsiTheme="majorHAnsi" w:cstheme="majorBidi"/>
          <w:b/>
          <w:bCs/>
          <w:color w:val="4F81BD" w:themeColor="accent1"/>
          <w:sz w:val="30"/>
          <w:szCs w:val="30"/>
          <w:lang w:val="en-IN"/>
        </w:rPr>
      </w:pPr>
      <w:r>
        <w:rPr>
          <w:rFonts w:asciiTheme="majorHAnsi" w:eastAsiaTheme="majorEastAsia" w:hAnsiTheme="majorHAnsi" w:cstheme="majorBidi"/>
          <w:b/>
          <w:bCs/>
          <w:color w:val="4F81BD" w:themeColor="accent1"/>
          <w:sz w:val="30"/>
          <w:szCs w:val="30"/>
          <w:lang w:val="en-IN"/>
        </w:rPr>
        <w:t xml:space="preserve">                                                                                                                                                                               </w:t>
      </w:r>
    </w:p>
    <w:p w14:paraId="5FCE36B3" w14:textId="77777777" w:rsidR="007D5CD3" w:rsidRDefault="007D5CD3" w:rsidP="007D5CD3">
      <w:pPr>
        <w:pStyle w:val="ListParagraph"/>
        <w:spacing w:before="100" w:beforeAutospacing="1" w:after="100" w:afterAutospacing="1" w:line="240" w:lineRule="auto"/>
        <w:rPr>
          <w:rFonts w:asciiTheme="majorHAnsi" w:eastAsiaTheme="majorEastAsia" w:hAnsiTheme="majorHAnsi" w:cstheme="majorBidi"/>
          <w:b/>
          <w:bCs/>
          <w:color w:val="4F81BD" w:themeColor="accent1"/>
          <w:sz w:val="30"/>
          <w:szCs w:val="30"/>
          <w:lang w:val="en-IN"/>
        </w:rPr>
      </w:pPr>
    </w:p>
    <w:p w14:paraId="2191C286" w14:textId="77777777" w:rsidR="007D5CD3" w:rsidRDefault="007D5CD3" w:rsidP="007D5CD3">
      <w:pPr>
        <w:pStyle w:val="ListParagraph"/>
        <w:spacing w:before="100" w:beforeAutospacing="1" w:after="100" w:afterAutospacing="1" w:line="240" w:lineRule="auto"/>
        <w:rPr>
          <w:rFonts w:asciiTheme="majorHAnsi" w:eastAsiaTheme="majorEastAsia" w:hAnsiTheme="majorHAnsi" w:cstheme="majorBidi"/>
          <w:b/>
          <w:bCs/>
          <w:color w:val="4F81BD" w:themeColor="accent1"/>
          <w:sz w:val="30"/>
          <w:szCs w:val="30"/>
          <w:lang w:val="en-IN"/>
        </w:rPr>
      </w:pPr>
    </w:p>
    <w:p w14:paraId="0B11764A" w14:textId="77777777" w:rsidR="007D5CD3" w:rsidRDefault="007D5CD3" w:rsidP="007D5CD3">
      <w:pPr>
        <w:pStyle w:val="ListParagraph"/>
        <w:spacing w:before="100" w:beforeAutospacing="1" w:after="100" w:afterAutospacing="1" w:line="240" w:lineRule="auto"/>
        <w:rPr>
          <w:rFonts w:asciiTheme="majorHAnsi" w:eastAsiaTheme="majorEastAsia" w:hAnsiTheme="majorHAnsi" w:cstheme="majorBidi"/>
          <w:b/>
          <w:bCs/>
          <w:color w:val="4F81BD" w:themeColor="accent1"/>
          <w:sz w:val="30"/>
          <w:szCs w:val="30"/>
          <w:lang w:val="en-IN"/>
        </w:rPr>
      </w:pPr>
    </w:p>
    <w:p w14:paraId="1C1E059C" w14:textId="77777777" w:rsidR="007D5CD3" w:rsidRDefault="007D5CD3" w:rsidP="007D5CD3">
      <w:pPr>
        <w:pStyle w:val="ListParagraph"/>
        <w:spacing w:before="100" w:beforeAutospacing="1" w:after="100" w:afterAutospacing="1" w:line="240" w:lineRule="auto"/>
        <w:rPr>
          <w:rFonts w:asciiTheme="majorHAnsi" w:eastAsiaTheme="majorEastAsia" w:hAnsiTheme="majorHAnsi" w:cstheme="majorBidi"/>
          <w:b/>
          <w:bCs/>
          <w:color w:val="4F81BD" w:themeColor="accent1"/>
          <w:sz w:val="30"/>
          <w:szCs w:val="30"/>
          <w:lang w:val="en-IN"/>
        </w:rPr>
      </w:pPr>
    </w:p>
    <w:p w14:paraId="581FA420" w14:textId="491CECBF" w:rsidR="007D5CD3" w:rsidRPr="00204BE5" w:rsidRDefault="007D5CD3" w:rsidP="00204BE5">
      <w:pPr>
        <w:pStyle w:val="ListParagraph"/>
        <w:spacing w:before="100" w:beforeAutospacing="1" w:after="100" w:afterAutospacing="1" w:line="240" w:lineRule="auto"/>
        <w:rPr>
          <w:rFonts w:ascii="Aptos" w:eastAsiaTheme="majorEastAsia" w:hAnsi="Aptos" w:cstheme="majorBidi"/>
          <w:b/>
          <w:bCs/>
          <w:i/>
          <w:iCs/>
          <w:color w:val="365F91" w:themeColor="accent1" w:themeShade="BF"/>
          <w:sz w:val="36"/>
          <w:szCs w:val="36"/>
        </w:rPr>
      </w:pPr>
      <w:r w:rsidRPr="00204BE5">
        <w:rPr>
          <w:rFonts w:ascii="Aptos" w:eastAsiaTheme="majorEastAsia" w:hAnsi="Aptos" w:cstheme="majorBidi"/>
          <w:b/>
          <w:bCs/>
          <w:i/>
          <w:iCs/>
          <w:color w:val="365F91" w:themeColor="accent1" w:themeShade="BF"/>
          <w:sz w:val="36"/>
          <w:szCs w:val="36"/>
        </w:rPr>
        <w:t>Which cities have hosted the most Olympic Games?</w:t>
      </w:r>
    </w:p>
    <w:p w14:paraId="65D7636B" w14:textId="77777777" w:rsidR="007D5CD3" w:rsidRPr="007D5CD3" w:rsidRDefault="007D5CD3" w:rsidP="007D5CD3">
      <w:pPr>
        <w:spacing w:before="100" w:beforeAutospacing="1" w:after="100" w:afterAutospacing="1" w:line="240" w:lineRule="auto"/>
        <w:rPr>
          <w:rFonts w:asciiTheme="majorHAnsi" w:eastAsiaTheme="majorEastAsia" w:hAnsiTheme="majorHAnsi" w:cstheme="majorBidi"/>
          <w:b/>
          <w:bCs/>
          <w:color w:val="4F81BD" w:themeColor="accent1"/>
          <w:sz w:val="30"/>
          <w:szCs w:val="30"/>
          <w:lang w:val="en-IN"/>
        </w:rPr>
      </w:pPr>
    </w:p>
    <w:p w14:paraId="721B5D2E" w14:textId="01B05C73" w:rsidR="007D5CD3" w:rsidRPr="007D5CD3" w:rsidRDefault="007D5CD3" w:rsidP="00282879">
      <w:pPr>
        <w:pStyle w:val="ListParagraph"/>
        <w:numPr>
          <w:ilvl w:val="0"/>
          <w:numId w:val="12"/>
        </w:numPr>
        <w:spacing w:before="100" w:beforeAutospacing="1" w:after="100" w:afterAutospacing="1" w:line="240" w:lineRule="auto"/>
        <w:rPr>
          <w:rFonts w:asciiTheme="majorHAnsi" w:eastAsiaTheme="majorEastAsia" w:hAnsiTheme="majorHAnsi" w:cstheme="majorBidi"/>
          <w:b/>
          <w:bCs/>
          <w:color w:val="4F81BD" w:themeColor="accent1"/>
          <w:sz w:val="30"/>
          <w:szCs w:val="30"/>
          <w:lang w:val="en-IN"/>
        </w:rPr>
      </w:pPr>
      <w:r w:rsidRPr="007D5CD3">
        <w:rPr>
          <w:rFonts w:asciiTheme="majorHAnsi" w:eastAsiaTheme="majorEastAsia" w:hAnsiTheme="majorHAnsi" w:cstheme="majorBidi"/>
          <w:b/>
          <w:bCs/>
          <w:color w:val="4F81BD" w:themeColor="accent1"/>
          <w:sz w:val="30"/>
          <w:szCs w:val="30"/>
          <w:lang w:val="en-IN"/>
        </w:rPr>
        <w:t xml:space="preserve">The table visualization highlights Athens and London as the two cities with the highest number of Olympic </w:t>
      </w:r>
      <w:proofErr w:type="spellStart"/>
      <w:r w:rsidRPr="007D5CD3">
        <w:rPr>
          <w:rFonts w:asciiTheme="majorHAnsi" w:eastAsiaTheme="majorEastAsia" w:hAnsiTheme="majorHAnsi" w:cstheme="majorBidi"/>
          <w:b/>
          <w:bCs/>
          <w:color w:val="4F81BD" w:themeColor="accent1"/>
          <w:sz w:val="30"/>
          <w:szCs w:val="30"/>
          <w:lang w:val="en-IN"/>
        </w:rPr>
        <w:t>hostings</w:t>
      </w:r>
      <w:proofErr w:type="spellEnd"/>
      <w:r w:rsidRPr="007D5CD3">
        <w:rPr>
          <w:rFonts w:asciiTheme="majorHAnsi" w:eastAsiaTheme="majorEastAsia" w:hAnsiTheme="majorHAnsi" w:cstheme="majorBidi"/>
          <w:b/>
          <w:bCs/>
          <w:color w:val="4F81BD" w:themeColor="accent1"/>
          <w:sz w:val="30"/>
          <w:szCs w:val="30"/>
          <w:lang w:val="en-IN"/>
        </w:rPr>
        <w:t>, each having successfully organized the Games three times. This recurring selection reflects their historical and cultural significance in the Olympic movement—Athens being the birthplace of the modern Olympics and London representing a well-established global city with advanced sporting infrastructure. Other cities like Los Angeles, Paris, Innsbruck, and Lake Placid have hosted the Games twice, indicating their reliability, readiness, and the positive legacy of previous events. These cities benefit from strong logistical capabilities, political support, and public enthusiasm, which are key criteria considered by the International Olympic Committee during the selection process. Additionally, the distribution of hosting responsibilities suggests a partial preference for economically strong and geopolitically stable regions, though efforts have been made in recent years to diversify hosting across continents. The visualization not only provides insight into hosting frequency but also reflects broader global dynamics in the allocation of high-profile international events.</w:t>
      </w:r>
    </w:p>
    <w:p w14:paraId="72E1496E" w14:textId="77777777" w:rsidR="00025B27" w:rsidRPr="00BF4D77" w:rsidRDefault="00634974">
      <w:pPr>
        <w:rPr>
          <w:rFonts w:asciiTheme="majorHAnsi" w:eastAsiaTheme="majorEastAsia" w:hAnsiTheme="majorHAnsi" w:cstheme="majorBidi"/>
          <w:b/>
          <w:bCs/>
          <w:color w:val="4F81BD" w:themeColor="accent1"/>
          <w:sz w:val="26"/>
          <w:szCs w:val="26"/>
          <w:lang w:val="en-IN"/>
        </w:rPr>
      </w:pPr>
      <w:r w:rsidRPr="00BF4D77">
        <w:rPr>
          <w:rFonts w:asciiTheme="majorHAnsi" w:eastAsiaTheme="majorEastAsia" w:hAnsiTheme="majorHAnsi" w:cstheme="majorBidi"/>
          <w:b/>
          <w:bCs/>
          <w:color w:val="4F81BD" w:themeColor="accent1"/>
          <w:sz w:val="26"/>
          <w:szCs w:val="26"/>
          <w:lang w:val="en-IN"/>
        </w:rPr>
        <w:br w:type="page"/>
      </w:r>
    </w:p>
    <w:p w14:paraId="0D189840" w14:textId="36F54841" w:rsidR="00025B27" w:rsidRDefault="007D5CD3">
      <w:r w:rsidRPr="007D5CD3">
        <w:rPr>
          <w:noProof/>
        </w:rPr>
        <w:lastRenderedPageBreak/>
        <w:drawing>
          <wp:inline distT="0" distB="0" distL="0" distR="0" wp14:anchorId="7AE1C18C" wp14:editId="41CB1331">
            <wp:extent cx="5306695" cy="8229600"/>
            <wp:effectExtent l="0" t="0" r="8255" b="0"/>
            <wp:docPr id="29" name="Picture 28">
              <a:extLst xmlns:a="http://schemas.openxmlformats.org/drawingml/2006/main">
                <a:ext uri="{FF2B5EF4-FFF2-40B4-BE49-F238E27FC236}">
                  <a16:creationId xmlns:a16="http://schemas.microsoft.com/office/drawing/2014/main" id="{D3898BB3-252A-DF5B-E722-C70D047B0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D3898BB3-252A-DF5B-E722-C70D047B03BC}"/>
                        </a:ext>
                      </a:extLst>
                    </pic:cNvPr>
                    <pic:cNvPicPr>
                      <a:picLocks noChangeAspect="1"/>
                    </pic:cNvPicPr>
                  </pic:nvPicPr>
                  <pic:blipFill>
                    <a:blip r:embed="rId13"/>
                    <a:stretch>
                      <a:fillRect/>
                    </a:stretch>
                  </pic:blipFill>
                  <pic:spPr>
                    <a:xfrm>
                      <a:off x="0" y="0"/>
                      <a:ext cx="5306695" cy="8229600"/>
                    </a:xfrm>
                    <a:prstGeom prst="rect">
                      <a:avLst/>
                    </a:prstGeom>
                  </pic:spPr>
                </pic:pic>
              </a:graphicData>
            </a:graphic>
          </wp:inline>
        </w:drawing>
      </w:r>
      <w:r w:rsidR="00634974">
        <w:br w:type="page"/>
      </w:r>
    </w:p>
    <w:p w14:paraId="37854748" w14:textId="77777777" w:rsidR="00204BE5" w:rsidRDefault="00204BE5" w:rsidP="00204BE5">
      <w:pPr>
        <w:ind w:left="360"/>
        <w:rPr>
          <w:rFonts w:ascii="Aptos" w:eastAsiaTheme="majorEastAsia" w:hAnsi="Aptos" w:cstheme="majorBidi"/>
          <w:b/>
          <w:bCs/>
          <w:i/>
          <w:iCs/>
          <w:color w:val="365F91" w:themeColor="accent1" w:themeShade="BF"/>
          <w:sz w:val="36"/>
          <w:szCs w:val="36"/>
        </w:rPr>
      </w:pPr>
      <w:r w:rsidRPr="00204BE5">
        <w:rPr>
          <w:rFonts w:ascii="Aptos" w:eastAsiaTheme="majorEastAsia" w:hAnsi="Aptos" w:cstheme="majorBidi"/>
          <w:b/>
          <w:bCs/>
          <w:i/>
          <w:iCs/>
          <w:color w:val="365F91" w:themeColor="accent1" w:themeShade="BF"/>
          <w:sz w:val="36"/>
          <w:szCs w:val="36"/>
        </w:rPr>
        <w:lastRenderedPageBreak/>
        <w:t>What is the distribution of sports between Summer and Winter Olympics?</w:t>
      </w:r>
    </w:p>
    <w:p w14:paraId="1C8F3544" w14:textId="52F1B73F" w:rsidR="007D5CD3" w:rsidRPr="00A26442" w:rsidRDefault="007D5CD3" w:rsidP="00282879">
      <w:pPr>
        <w:pStyle w:val="ListParagraph"/>
        <w:numPr>
          <w:ilvl w:val="0"/>
          <w:numId w:val="12"/>
        </w:num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color w:val="4F81BD" w:themeColor="accent1"/>
          <w:sz w:val="28"/>
          <w:szCs w:val="28"/>
          <w:lang w:val="en-IN"/>
        </w:rPr>
        <w:t xml:space="preserve">The stacked bar chart provides a compelling comparison between the sports offered in the Summer and Winter Olympics. It reveals that the Summer Games feature a significantly larger number and variety of sports, reflecting their broader international appeal and accessibility. Sports like Athletics, Swimming, Gymnastics, and Wrestling dominate the </w:t>
      </w:r>
      <w:proofErr w:type="gramStart"/>
      <w:r w:rsidRPr="00A26442">
        <w:rPr>
          <w:rFonts w:asciiTheme="majorHAnsi" w:eastAsiaTheme="majorEastAsia" w:hAnsiTheme="majorHAnsi" w:cstheme="majorBidi"/>
          <w:b/>
          <w:bCs/>
          <w:color w:val="4F81BD" w:themeColor="accent1"/>
          <w:sz w:val="28"/>
          <w:szCs w:val="28"/>
          <w:lang w:val="en-IN"/>
        </w:rPr>
        <w:t>Summer</w:t>
      </w:r>
      <w:proofErr w:type="gramEnd"/>
      <w:r w:rsidRPr="00A26442">
        <w:rPr>
          <w:rFonts w:asciiTheme="majorHAnsi" w:eastAsiaTheme="majorEastAsia" w:hAnsiTheme="majorHAnsi" w:cstheme="majorBidi"/>
          <w:b/>
          <w:bCs/>
          <w:color w:val="4F81BD" w:themeColor="accent1"/>
          <w:sz w:val="28"/>
          <w:szCs w:val="28"/>
          <w:lang w:val="en-IN"/>
        </w:rPr>
        <w:t xml:space="preserve"> editions, encompassing numerous sub-events and drawing participation from almost every continent. In contrast, the Winter Olympics include fewer sports such as Skiing, Ice Hockey, Bobsleigh, and Figure Skating</w:t>
      </w:r>
      <w:r w:rsidR="00204BE5" w:rsidRPr="00A26442">
        <w:rPr>
          <w:rFonts w:asciiTheme="majorHAnsi" w:eastAsiaTheme="majorEastAsia" w:hAnsiTheme="majorHAnsi" w:cstheme="majorBidi"/>
          <w:b/>
          <w:bCs/>
          <w:color w:val="4F81BD" w:themeColor="accent1"/>
          <w:sz w:val="28"/>
          <w:szCs w:val="28"/>
          <w:lang w:val="en-IN"/>
        </w:rPr>
        <w:t>.</w:t>
      </w:r>
    </w:p>
    <w:p w14:paraId="568FAE06" w14:textId="15A97ED0" w:rsidR="007D5CD3" w:rsidRPr="007D5CD3" w:rsidRDefault="00197D81" w:rsidP="007D5CD3">
      <w:pPr>
        <w:rPr>
          <w:rFonts w:asciiTheme="majorHAnsi" w:eastAsiaTheme="majorEastAsia" w:hAnsiTheme="majorHAnsi" w:cstheme="majorBidi"/>
          <w:b/>
          <w:bCs/>
          <w:color w:val="4F81BD" w:themeColor="accent1"/>
          <w:sz w:val="28"/>
          <w:szCs w:val="28"/>
          <w:lang w:val="en-IN"/>
        </w:rPr>
      </w:pPr>
      <w:r w:rsidRPr="00197D81">
        <w:rPr>
          <w:rFonts w:asciiTheme="majorHAnsi" w:eastAsiaTheme="majorEastAsia" w:hAnsiTheme="majorHAnsi" w:cstheme="majorBidi"/>
          <w:b/>
          <w:bCs/>
          <w:color w:val="4F81BD" w:themeColor="accent1"/>
          <w:sz w:val="28"/>
          <w:szCs w:val="28"/>
        </w:rPr>
        <w:drawing>
          <wp:inline distT="0" distB="0" distL="0" distR="0" wp14:anchorId="2272B6A6" wp14:editId="03758261">
            <wp:extent cx="5953125" cy="2809875"/>
            <wp:effectExtent l="0" t="0" r="9525" b="9525"/>
            <wp:docPr id="1003876162" name="Picture 7">
              <a:extLst xmlns:a="http://schemas.openxmlformats.org/drawingml/2006/main">
                <a:ext uri="{FF2B5EF4-FFF2-40B4-BE49-F238E27FC236}">
                  <a16:creationId xmlns:a16="http://schemas.microsoft.com/office/drawing/2014/main" id="{90B33EE6-41C0-8D55-48E3-7CF2337B5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0B33EE6-41C0-8D55-48E3-7CF2337B5E5F}"/>
                        </a:ext>
                      </a:extLst>
                    </pic:cNvPr>
                    <pic:cNvPicPr>
                      <a:picLocks noChangeAspect="1"/>
                    </pic:cNvPicPr>
                  </pic:nvPicPr>
                  <pic:blipFill>
                    <a:blip r:embed="rId14"/>
                    <a:stretch>
                      <a:fillRect/>
                    </a:stretch>
                  </pic:blipFill>
                  <pic:spPr>
                    <a:xfrm>
                      <a:off x="0" y="0"/>
                      <a:ext cx="5953125" cy="2809875"/>
                    </a:xfrm>
                    <a:prstGeom prst="rect">
                      <a:avLst/>
                    </a:prstGeom>
                  </pic:spPr>
                </pic:pic>
              </a:graphicData>
            </a:graphic>
          </wp:inline>
        </w:drawing>
      </w:r>
    </w:p>
    <w:p w14:paraId="4C723AD0" w14:textId="2A283DF8" w:rsidR="00025B27" w:rsidRPr="00204BE5" w:rsidRDefault="007D5CD3" w:rsidP="00282879">
      <w:pPr>
        <w:pStyle w:val="ListParagraph"/>
        <w:numPr>
          <w:ilvl w:val="0"/>
          <w:numId w:val="13"/>
        </w:numPr>
        <w:rPr>
          <w:sz w:val="28"/>
          <w:szCs w:val="28"/>
        </w:rPr>
      </w:pPr>
      <w:r w:rsidRPr="00204BE5">
        <w:rPr>
          <w:rFonts w:asciiTheme="majorHAnsi" w:eastAsiaTheme="majorEastAsia" w:hAnsiTheme="majorHAnsi" w:cstheme="majorBidi"/>
          <w:b/>
          <w:bCs/>
          <w:color w:val="4F81BD" w:themeColor="accent1"/>
          <w:sz w:val="28"/>
          <w:szCs w:val="28"/>
          <w:lang w:val="en-IN"/>
        </w:rPr>
        <w:t xml:space="preserve">This contrast is not only a reflection of seasonal variation but also a consequence of geographical and economic factors that shape sports development around the world. Many nations lack the natural or technological resources required to train athletes in winter disciplines, resulting in limited global reach for those events. On the other hand, </w:t>
      </w:r>
      <w:proofErr w:type="gramStart"/>
      <w:r w:rsidRPr="00204BE5">
        <w:rPr>
          <w:rFonts w:asciiTheme="majorHAnsi" w:eastAsiaTheme="majorEastAsia" w:hAnsiTheme="majorHAnsi" w:cstheme="majorBidi"/>
          <w:b/>
          <w:bCs/>
          <w:color w:val="4F81BD" w:themeColor="accent1"/>
          <w:sz w:val="28"/>
          <w:szCs w:val="28"/>
          <w:lang w:val="en-IN"/>
        </w:rPr>
        <w:t>Summer</w:t>
      </w:r>
      <w:proofErr w:type="gramEnd"/>
      <w:r w:rsidRPr="00204BE5">
        <w:rPr>
          <w:rFonts w:asciiTheme="majorHAnsi" w:eastAsiaTheme="majorEastAsia" w:hAnsiTheme="majorHAnsi" w:cstheme="majorBidi"/>
          <w:b/>
          <w:bCs/>
          <w:color w:val="4F81BD" w:themeColor="accent1"/>
          <w:sz w:val="28"/>
          <w:szCs w:val="28"/>
          <w:lang w:val="en-IN"/>
        </w:rPr>
        <w:t xml:space="preserve"> sports are more universally practiced and require relatively less specialized environments, making them more inclusive and competitive.</w:t>
      </w:r>
    </w:p>
    <w:p w14:paraId="373B8D4E" w14:textId="77777777" w:rsidR="000D519F" w:rsidRPr="000D519F" w:rsidRDefault="000D519F" w:rsidP="000D519F">
      <w:pPr>
        <w:rPr>
          <w:rFonts w:asciiTheme="majorHAnsi" w:eastAsiaTheme="majorEastAsia" w:hAnsiTheme="majorHAnsi" w:cstheme="majorBidi"/>
          <w:b/>
          <w:bCs/>
          <w:color w:val="4F81BD" w:themeColor="accent1"/>
          <w:sz w:val="26"/>
          <w:szCs w:val="26"/>
          <w:lang w:val="en-IN"/>
        </w:rPr>
      </w:pPr>
      <w:r w:rsidRPr="000D519F">
        <w:rPr>
          <w:rFonts w:ascii="Aptos" w:eastAsiaTheme="majorEastAsia" w:hAnsi="Aptos" w:cstheme="majorBidi"/>
          <w:b/>
          <w:bCs/>
          <w:i/>
          <w:iCs/>
          <w:color w:val="365F91" w:themeColor="accent1" w:themeShade="BF"/>
          <w:sz w:val="36"/>
          <w:szCs w:val="36"/>
        </w:rPr>
        <w:lastRenderedPageBreak/>
        <w:t>Which sports have the highest number of events in the Olympics?</w:t>
      </w:r>
    </w:p>
    <w:p w14:paraId="29FCDDB6" w14:textId="77777777" w:rsidR="000D519F" w:rsidRPr="00A26442" w:rsidRDefault="000D519F" w:rsidP="00282879">
      <w:pPr>
        <w:pStyle w:val="ListParagraph"/>
        <w:numPr>
          <w:ilvl w:val="0"/>
          <w:numId w:val="13"/>
        </w:num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color w:val="4F81BD" w:themeColor="accent1"/>
          <w:sz w:val="28"/>
          <w:szCs w:val="28"/>
          <w:lang w:val="en-IN"/>
        </w:rPr>
        <w:t>The bar chart highlights that Athletics, Swimming, and Gymnastics consistently feature the highest number of events in Olympic history. These sports are foundational to the Olympic Games, comprising a wide variety of sub-disciplines that test core athletic abilities such as speed, strength, endurance, flexibility, and coordination. For example, Athletics alone includes track, field, and combined events for both men and women, contributing to its substantial event count. Similarly, Swimming features multiple distances and stroke styles across individual and relay formats, making it one of the most event-rich sports.</w:t>
      </w:r>
    </w:p>
    <w:p w14:paraId="49AB619E" w14:textId="66C750C3" w:rsidR="000D519F" w:rsidRPr="000D519F" w:rsidRDefault="000D519F" w:rsidP="000D519F">
      <w:pPr>
        <w:rPr>
          <w:rFonts w:asciiTheme="majorHAnsi" w:eastAsiaTheme="majorEastAsia" w:hAnsiTheme="majorHAnsi" w:cstheme="majorBidi"/>
          <w:b/>
          <w:bCs/>
          <w:color w:val="4F81BD" w:themeColor="accent1"/>
          <w:sz w:val="28"/>
          <w:szCs w:val="28"/>
          <w:lang w:val="en-IN"/>
        </w:rPr>
      </w:pPr>
      <w:r w:rsidRPr="000D519F">
        <w:rPr>
          <w:rFonts w:asciiTheme="majorHAnsi" w:eastAsiaTheme="majorEastAsia" w:hAnsiTheme="majorHAnsi" w:cstheme="majorBidi"/>
          <w:b/>
          <w:bCs/>
          <w:noProof/>
          <w:color w:val="4F81BD" w:themeColor="accent1"/>
          <w:sz w:val="28"/>
          <w:szCs w:val="28"/>
        </w:rPr>
        <w:drawing>
          <wp:inline distT="0" distB="0" distL="0" distR="0" wp14:anchorId="07722C46" wp14:editId="0D6DF415">
            <wp:extent cx="5486400" cy="2592070"/>
            <wp:effectExtent l="0" t="0" r="0" b="0"/>
            <wp:docPr id="7" name="Picture 6">
              <a:extLst xmlns:a="http://schemas.openxmlformats.org/drawingml/2006/main">
                <a:ext uri="{FF2B5EF4-FFF2-40B4-BE49-F238E27FC236}">
                  <a16:creationId xmlns:a16="http://schemas.microsoft.com/office/drawing/2014/main" id="{89AD28DA-5A5A-F544-BD71-BFDE6407C6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9AD28DA-5A5A-F544-BD71-BFDE6407C656}"/>
                        </a:ext>
                      </a:extLst>
                    </pic:cNvPr>
                    <pic:cNvPicPr>
                      <a:picLocks noChangeAspect="1"/>
                    </pic:cNvPicPr>
                  </pic:nvPicPr>
                  <pic:blipFill>
                    <a:blip r:embed="rId15"/>
                    <a:stretch>
                      <a:fillRect/>
                    </a:stretch>
                  </pic:blipFill>
                  <pic:spPr>
                    <a:xfrm>
                      <a:off x="0" y="0"/>
                      <a:ext cx="5486400" cy="2592070"/>
                    </a:xfrm>
                    <a:prstGeom prst="rect">
                      <a:avLst/>
                    </a:prstGeom>
                  </pic:spPr>
                </pic:pic>
              </a:graphicData>
            </a:graphic>
          </wp:inline>
        </w:drawing>
      </w:r>
    </w:p>
    <w:p w14:paraId="64D26090" w14:textId="77777777" w:rsidR="000D519F" w:rsidRPr="000D519F" w:rsidRDefault="000D519F" w:rsidP="000D519F">
      <w:pPr>
        <w:rPr>
          <w:rFonts w:asciiTheme="majorHAnsi" w:eastAsiaTheme="majorEastAsia" w:hAnsiTheme="majorHAnsi" w:cstheme="majorBidi"/>
          <w:b/>
          <w:bCs/>
          <w:color w:val="4F81BD" w:themeColor="accent1"/>
          <w:sz w:val="28"/>
          <w:szCs w:val="28"/>
          <w:lang w:val="en-IN"/>
        </w:rPr>
      </w:pPr>
      <w:r w:rsidRPr="000D519F">
        <w:rPr>
          <w:rFonts w:asciiTheme="majorHAnsi" w:eastAsiaTheme="majorEastAsia" w:hAnsiTheme="majorHAnsi" w:cstheme="majorBidi"/>
          <w:b/>
          <w:bCs/>
          <w:color w:val="4F81BD" w:themeColor="accent1"/>
          <w:sz w:val="28"/>
          <w:szCs w:val="28"/>
          <w:lang w:val="en-IN"/>
        </w:rPr>
        <w:t>Gymnastics, too, is split into artistic, rhythmic, and trampoline categories, each with its own set of events and apparatus-based competitions. These high-event sports are not only physically demanding but also possess strong spectator appeal and cultural recognition, factors that make them central to Olympic programming.</w:t>
      </w:r>
    </w:p>
    <w:p w14:paraId="167F023B" w14:textId="5703E4CF" w:rsidR="00025B27" w:rsidRDefault="000D519F">
      <w:r>
        <w:t xml:space="preserve"> </w:t>
      </w:r>
      <w:r w:rsidR="00634974">
        <w:br w:type="page"/>
      </w:r>
    </w:p>
    <w:p w14:paraId="3B4F96C8" w14:textId="77777777" w:rsidR="000D519F" w:rsidRPr="000D519F" w:rsidRDefault="000D519F" w:rsidP="000D519F">
      <w:pPr>
        <w:rPr>
          <w:rFonts w:ascii="Aptos" w:eastAsiaTheme="majorEastAsia" w:hAnsi="Aptos" w:cstheme="majorBidi"/>
          <w:b/>
          <w:bCs/>
          <w:i/>
          <w:iCs/>
          <w:color w:val="365F91" w:themeColor="accent1" w:themeShade="BF"/>
          <w:sz w:val="36"/>
          <w:szCs w:val="36"/>
        </w:rPr>
      </w:pPr>
      <w:r w:rsidRPr="000D519F">
        <w:rPr>
          <w:rFonts w:ascii="Aptos" w:eastAsiaTheme="majorEastAsia" w:hAnsi="Aptos" w:cstheme="majorBidi"/>
          <w:b/>
          <w:bCs/>
          <w:i/>
          <w:iCs/>
          <w:color w:val="365F91" w:themeColor="accent1" w:themeShade="BF"/>
          <w:sz w:val="36"/>
          <w:szCs w:val="36"/>
        </w:rPr>
        <w:lastRenderedPageBreak/>
        <w:t>How has the participation in each sport evolved over time?</w:t>
      </w:r>
    </w:p>
    <w:p w14:paraId="57DD0326" w14:textId="77777777" w:rsidR="000D519F" w:rsidRDefault="000D519F" w:rsidP="00282879">
      <w:pPr>
        <w:pStyle w:val="Heading2"/>
        <w:numPr>
          <w:ilvl w:val="0"/>
          <w:numId w:val="13"/>
        </w:numPr>
        <w:rPr>
          <w:sz w:val="28"/>
          <w:szCs w:val="28"/>
          <w:lang w:val="en-IN"/>
        </w:rPr>
      </w:pPr>
      <w:r w:rsidRPr="000D519F">
        <w:rPr>
          <w:sz w:val="28"/>
          <w:szCs w:val="28"/>
          <w:lang w:val="en-IN"/>
        </w:rPr>
        <w:t>The scatter area chart provides a vivid visualization of how participation in various Olympic sports has evolved across decades. It clearly shows that core disciplines like Athletics, Swimming, and Gymnastics have consistently attracted a high number of participants, maintaining their dominant presence throughout modern Olympic history. This consistency reflects their broad global appeal, accessible training infrastructure, and their foundational status within the Olympic framework.</w:t>
      </w:r>
    </w:p>
    <w:p w14:paraId="13F39EC3" w14:textId="22F0D52F" w:rsidR="000D519F" w:rsidRPr="000D519F" w:rsidRDefault="000D519F" w:rsidP="000D519F">
      <w:pPr>
        <w:rPr>
          <w:lang w:val="en-IN"/>
        </w:rPr>
      </w:pPr>
      <w:r w:rsidRPr="000D519F">
        <w:rPr>
          <w:noProof/>
        </w:rPr>
        <w:drawing>
          <wp:inline distT="0" distB="0" distL="0" distR="0" wp14:anchorId="0C2F2F83" wp14:editId="6E86A414">
            <wp:extent cx="5486400" cy="2621280"/>
            <wp:effectExtent l="0" t="0" r="0" b="7620"/>
            <wp:docPr id="2124048636" name="Picture 6">
              <a:extLst xmlns:a="http://schemas.openxmlformats.org/drawingml/2006/main">
                <a:ext uri="{FF2B5EF4-FFF2-40B4-BE49-F238E27FC236}">
                  <a16:creationId xmlns:a16="http://schemas.microsoft.com/office/drawing/2014/main" id="{23AED6CA-FF41-0A2F-B1BA-24FE7EA56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3AED6CA-FF41-0A2F-B1BA-24FE7EA56572}"/>
                        </a:ext>
                      </a:extLst>
                    </pic:cNvPr>
                    <pic:cNvPicPr>
                      <a:picLocks noChangeAspect="1"/>
                    </pic:cNvPicPr>
                  </pic:nvPicPr>
                  <pic:blipFill>
                    <a:blip r:embed="rId16"/>
                    <a:stretch>
                      <a:fillRect/>
                    </a:stretch>
                  </pic:blipFill>
                  <pic:spPr>
                    <a:xfrm>
                      <a:off x="0" y="0"/>
                      <a:ext cx="5486400" cy="2621280"/>
                    </a:xfrm>
                    <a:prstGeom prst="rect">
                      <a:avLst/>
                    </a:prstGeom>
                  </pic:spPr>
                </pic:pic>
              </a:graphicData>
            </a:graphic>
          </wp:inline>
        </w:drawing>
      </w:r>
    </w:p>
    <w:p w14:paraId="54CEBF1E" w14:textId="77777777" w:rsidR="000D519F" w:rsidRPr="000D519F" w:rsidRDefault="000D519F" w:rsidP="00282879">
      <w:pPr>
        <w:pStyle w:val="Heading2"/>
        <w:numPr>
          <w:ilvl w:val="0"/>
          <w:numId w:val="13"/>
        </w:numPr>
        <w:rPr>
          <w:sz w:val="28"/>
          <w:szCs w:val="28"/>
          <w:lang w:val="en-IN"/>
        </w:rPr>
      </w:pPr>
      <w:r w:rsidRPr="000D519F">
        <w:rPr>
          <w:sz w:val="28"/>
          <w:szCs w:val="28"/>
          <w:lang w:val="en-IN"/>
        </w:rPr>
        <w:t>At the same time, the chart highlights a notable rise in athlete participation in newer and emerging sports such as BMX Cycling, Skateboarding, Rugby Sevens, and Sport Climbing—particularly in recent editions. These additions signal a strategic shift by the International Olympic Committee toward embracing youth-oriented, globally inclusive, and high-energy sports that resonate with modern audiences. This diversification reflects the Olympics' effort to stay relevant across generations and expand its global reach.</w:t>
      </w:r>
    </w:p>
    <w:p w14:paraId="406D967E" w14:textId="1C1E1382" w:rsidR="00025B27" w:rsidRDefault="00634974" w:rsidP="000D519F">
      <w:pPr>
        <w:pStyle w:val="Heading2"/>
      </w:pPr>
      <w:r>
        <w:br w:type="page"/>
      </w:r>
    </w:p>
    <w:p w14:paraId="4A95293A" w14:textId="77777777" w:rsidR="000D519F" w:rsidRPr="000D519F" w:rsidRDefault="000D519F" w:rsidP="000D519F">
      <w:pPr>
        <w:rPr>
          <w:rFonts w:ascii="Aptos" w:eastAsiaTheme="majorEastAsia" w:hAnsi="Aptos" w:cstheme="majorBidi"/>
          <w:b/>
          <w:bCs/>
          <w:i/>
          <w:iCs/>
          <w:color w:val="365F91" w:themeColor="accent1" w:themeShade="BF"/>
          <w:sz w:val="36"/>
          <w:szCs w:val="36"/>
        </w:rPr>
      </w:pPr>
      <w:r w:rsidRPr="000D519F">
        <w:rPr>
          <w:rFonts w:ascii="Aptos" w:eastAsiaTheme="majorEastAsia" w:hAnsi="Aptos" w:cstheme="majorBidi"/>
          <w:b/>
          <w:bCs/>
          <w:i/>
          <w:iCs/>
          <w:color w:val="365F91" w:themeColor="accent1" w:themeShade="BF"/>
          <w:sz w:val="36"/>
          <w:szCs w:val="36"/>
        </w:rPr>
        <w:lastRenderedPageBreak/>
        <w:t>How many events are there in each sport?</w:t>
      </w:r>
    </w:p>
    <w:p w14:paraId="20A86286" w14:textId="77777777" w:rsidR="000D519F" w:rsidRPr="00A26442" w:rsidRDefault="000D519F" w:rsidP="00282879">
      <w:pPr>
        <w:pStyle w:val="ListParagraph"/>
        <w:numPr>
          <w:ilvl w:val="0"/>
          <w:numId w:val="13"/>
        </w:num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color w:val="4F81BD" w:themeColor="accent1"/>
          <w:sz w:val="28"/>
          <w:szCs w:val="28"/>
          <w:lang w:val="en-IN"/>
        </w:rPr>
        <w:t>The stacked bar chart presents a clear breakdown of the number of events hosted under each Olympic sport, revealing substantial variation across disciplines. Sports like Athletics and Swimming dominate the list, each comprising a broad array of events that span multiple distances, techniques, and formats for both men and women. Athletics includes sprints, marathons, hurdles, relays, jumps, and throws—making it the most event-dense sport in Olympic history. Similarly, Swimming features a wide range of freestyle, breaststroke, butterfly, and medley races, as well as team relays.</w:t>
      </w:r>
    </w:p>
    <w:p w14:paraId="41E8107D" w14:textId="5A45EC78" w:rsidR="000D519F" w:rsidRPr="000D519F" w:rsidRDefault="000D519F" w:rsidP="000D519F">
      <w:pPr>
        <w:rPr>
          <w:rFonts w:asciiTheme="majorHAnsi" w:eastAsiaTheme="majorEastAsia" w:hAnsiTheme="majorHAnsi" w:cstheme="majorBidi"/>
          <w:b/>
          <w:bCs/>
          <w:color w:val="4F81BD" w:themeColor="accent1"/>
          <w:sz w:val="28"/>
          <w:szCs w:val="28"/>
          <w:lang w:val="en-IN"/>
        </w:rPr>
      </w:pPr>
      <w:r w:rsidRPr="000D519F">
        <w:rPr>
          <w:rFonts w:asciiTheme="majorHAnsi" w:eastAsiaTheme="majorEastAsia" w:hAnsiTheme="majorHAnsi" w:cstheme="majorBidi"/>
          <w:b/>
          <w:bCs/>
          <w:noProof/>
          <w:color w:val="4F81BD" w:themeColor="accent1"/>
          <w:sz w:val="28"/>
          <w:szCs w:val="28"/>
        </w:rPr>
        <w:drawing>
          <wp:inline distT="0" distB="0" distL="0" distR="0" wp14:anchorId="478D8CB6" wp14:editId="3C35C0BD">
            <wp:extent cx="5486400" cy="2548890"/>
            <wp:effectExtent l="0" t="0" r="0" b="3810"/>
            <wp:docPr id="379679955" name="Picture 19">
              <a:extLst xmlns:a="http://schemas.openxmlformats.org/drawingml/2006/main">
                <a:ext uri="{FF2B5EF4-FFF2-40B4-BE49-F238E27FC236}">
                  <a16:creationId xmlns:a16="http://schemas.microsoft.com/office/drawing/2014/main" id="{562AE879-CFF6-4B64-5843-C32577C519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62AE879-CFF6-4B64-5843-C32577C5191C}"/>
                        </a:ext>
                      </a:extLst>
                    </pic:cNvPr>
                    <pic:cNvPicPr>
                      <a:picLocks noChangeAspect="1"/>
                    </pic:cNvPicPr>
                  </pic:nvPicPr>
                  <pic:blipFill>
                    <a:blip r:embed="rId17"/>
                    <a:stretch>
                      <a:fillRect/>
                    </a:stretch>
                  </pic:blipFill>
                  <pic:spPr>
                    <a:xfrm>
                      <a:off x="0" y="0"/>
                      <a:ext cx="5486400" cy="2548890"/>
                    </a:xfrm>
                    <a:prstGeom prst="rect">
                      <a:avLst/>
                    </a:prstGeom>
                  </pic:spPr>
                </pic:pic>
              </a:graphicData>
            </a:graphic>
          </wp:inline>
        </w:drawing>
      </w:r>
    </w:p>
    <w:p w14:paraId="76D87CE7" w14:textId="77777777" w:rsidR="000D519F" w:rsidRPr="000D519F" w:rsidRDefault="000D519F" w:rsidP="000D519F">
      <w:pPr>
        <w:rPr>
          <w:rFonts w:asciiTheme="majorHAnsi" w:eastAsiaTheme="majorEastAsia" w:hAnsiTheme="majorHAnsi" w:cstheme="majorBidi"/>
          <w:b/>
          <w:bCs/>
          <w:color w:val="4F81BD" w:themeColor="accent1"/>
          <w:sz w:val="28"/>
          <w:szCs w:val="28"/>
          <w:lang w:val="en-IN"/>
        </w:rPr>
      </w:pPr>
      <w:r w:rsidRPr="000D519F">
        <w:rPr>
          <w:rFonts w:asciiTheme="majorHAnsi" w:eastAsiaTheme="majorEastAsia" w:hAnsiTheme="majorHAnsi" w:cstheme="majorBidi"/>
          <w:b/>
          <w:bCs/>
          <w:color w:val="4F81BD" w:themeColor="accent1"/>
          <w:sz w:val="28"/>
          <w:szCs w:val="28"/>
          <w:lang w:val="en-IN"/>
        </w:rPr>
        <w:t>Other sports such as Gymnastics, Shooting, Rowing, and Wrestling also include numerous competitive formats, apparatus, and weight categories, thereby contributing significantly to the overall event count. These sports are designed to test specific skills under varying technical conditions, which naturally lead to a higher number of subdivisions.</w:t>
      </w:r>
    </w:p>
    <w:p w14:paraId="74B5F802" w14:textId="77777777" w:rsidR="00025B27" w:rsidRDefault="00634974">
      <w:r>
        <w:br w:type="page"/>
      </w:r>
    </w:p>
    <w:p w14:paraId="7EA1E4CB" w14:textId="77777777" w:rsidR="000D519F" w:rsidRPr="000D519F" w:rsidRDefault="000D519F" w:rsidP="000D519F">
      <w:pPr>
        <w:rPr>
          <w:rFonts w:ascii="Aptos" w:eastAsiaTheme="majorEastAsia" w:hAnsi="Aptos" w:cstheme="majorBidi"/>
          <w:b/>
          <w:bCs/>
          <w:i/>
          <w:iCs/>
          <w:color w:val="365F91" w:themeColor="accent1" w:themeShade="BF"/>
          <w:sz w:val="36"/>
          <w:szCs w:val="36"/>
        </w:rPr>
      </w:pPr>
      <w:r w:rsidRPr="000D519F">
        <w:rPr>
          <w:rFonts w:ascii="Aptos" w:eastAsiaTheme="majorEastAsia" w:hAnsi="Aptos" w:cstheme="majorBidi"/>
          <w:b/>
          <w:bCs/>
          <w:i/>
          <w:iCs/>
          <w:color w:val="365F91" w:themeColor="accent1" w:themeShade="BF"/>
          <w:sz w:val="36"/>
          <w:szCs w:val="36"/>
        </w:rPr>
        <w:lastRenderedPageBreak/>
        <w:t>What is the distribution of events by gender (Men, Women, Mixed)?</w:t>
      </w:r>
    </w:p>
    <w:p w14:paraId="27B989F0" w14:textId="77777777" w:rsidR="000D519F" w:rsidRDefault="000D519F" w:rsidP="00282879">
      <w:pPr>
        <w:pStyle w:val="Heading2"/>
        <w:numPr>
          <w:ilvl w:val="0"/>
          <w:numId w:val="13"/>
        </w:numPr>
        <w:rPr>
          <w:sz w:val="28"/>
          <w:szCs w:val="28"/>
          <w:lang w:val="en-IN"/>
        </w:rPr>
      </w:pPr>
      <w:r w:rsidRPr="000D519F">
        <w:rPr>
          <w:sz w:val="28"/>
          <w:szCs w:val="28"/>
          <w:lang w:val="en-IN"/>
        </w:rPr>
        <w:t>The donut chart illustrates the distribution of Olympic events across three gender categories—Men, Women, and Mixed—and reveals valuable insights into how gender representation has evolved over time. Historically, men’s events have dominated the Olympic schedule, both in terms of quantity and visibility. This trend reflects the early structure of the modern Olympics, which were initially male-exclusive before women were gradually allowed to compete in select sports.</w:t>
      </w:r>
    </w:p>
    <w:p w14:paraId="292AEB59" w14:textId="4D8CA5C6" w:rsidR="000D519F" w:rsidRPr="000D519F" w:rsidRDefault="00197D81" w:rsidP="000D519F">
      <w:pPr>
        <w:rPr>
          <w:lang w:val="en-IN"/>
        </w:rPr>
      </w:pPr>
      <w:r w:rsidRPr="00197D81">
        <w:drawing>
          <wp:inline distT="0" distB="0" distL="0" distR="0" wp14:anchorId="27C081B6" wp14:editId="0A5B9289">
            <wp:extent cx="5943600" cy="3009900"/>
            <wp:effectExtent l="0" t="0" r="0" b="0"/>
            <wp:docPr id="6" name="Picture 5">
              <a:extLst xmlns:a="http://schemas.openxmlformats.org/drawingml/2006/main">
                <a:ext uri="{FF2B5EF4-FFF2-40B4-BE49-F238E27FC236}">
                  <a16:creationId xmlns:a16="http://schemas.microsoft.com/office/drawing/2014/main" id="{4F0F3064-DF8C-2BC1-D4B9-11DA02352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F0F3064-DF8C-2BC1-D4B9-11DA023525C5}"/>
                        </a:ext>
                      </a:extLst>
                    </pic:cNvPr>
                    <pic:cNvPicPr>
                      <a:picLocks noChangeAspect="1"/>
                    </pic:cNvPicPr>
                  </pic:nvPicPr>
                  <pic:blipFill>
                    <a:blip r:embed="rId18"/>
                    <a:stretch>
                      <a:fillRect/>
                    </a:stretch>
                  </pic:blipFill>
                  <pic:spPr>
                    <a:xfrm>
                      <a:off x="0" y="0"/>
                      <a:ext cx="5943600" cy="3009900"/>
                    </a:xfrm>
                    <a:prstGeom prst="rect">
                      <a:avLst/>
                    </a:prstGeom>
                  </pic:spPr>
                </pic:pic>
              </a:graphicData>
            </a:graphic>
          </wp:inline>
        </w:drawing>
      </w:r>
    </w:p>
    <w:p w14:paraId="13ED7224" w14:textId="77777777" w:rsidR="000D519F" w:rsidRPr="000D519F" w:rsidRDefault="000D519F" w:rsidP="00282879">
      <w:pPr>
        <w:pStyle w:val="Heading2"/>
        <w:numPr>
          <w:ilvl w:val="0"/>
          <w:numId w:val="13"/>
        </w:numPr>
        <w:rPr>
          <w:sz w:val="28"/>
          <w:szCs w:val="28"/>
          <w:lang w:val="en-IN"/>
        </w:rPr>
      </w:pPr>
      <w:r w:rsidRPr="000D519F">
        <w:rPr>
          <w:sz w:val="28"/>
          <w:szCs w:val="28"/>
          <w:lang w:val="en-IN"/>
        </w:rPr>
        <w:t>Over the past few decades, there has been a significant and deliberate push toward gender equality in the Olympic movement. The number of women's events has steadily increased and, in many sports, has reached near parity with men’s events. Disciplines like Athletics, Swimming, and Judo now offer an almost equal number of opportunities for both genders, showcasing the commitment of the International Olympic Committee (IOC) to equal representation.</w:t>
      </w:r>
    </w:p>
    <w:p w14:paraId="6FDFF098" w14:textId="77777777" w:rsidR="00025B27" w:rsidRDefault="00634974">
      <w:r>
        <w:br w:type="page"/>
      </w:r>
    </w:p>
    <w:p w14:paraId="4823E536" w14:textId="77777777" w:rsidR="000D519F" w:rsidRPr="000D519F" w:rsidRDefault="000D519F" w:rsidP="000D519F">
      <w:pPr>
        <w:rPr>
          <w:rFonts w:ascii="Aptos" w:eastAsiaTheme="majorEastAsia" w:hAnsi="Aptos" w:cstheme="majorBidi"/>
          <w:b/>
          <w:bCs/>
          <w:i/>
          <w:iCs/>
          <w:color w:val="365F91" w:themeColor="accent1" w:themeShade="BF"/>
          <w:sz w:val="36"/>
          <w:szCs w:val="36"/>
        </w:rPr>
      </w:pPr>
      <w:r w:rsidRPr="000D519F">
        <w:rPr>
          <w:rFonts w:ascii="Aptos" w:eastAsiaTheme="majorEastAsia" w:hAnsi="Aptos" w:cstheme="majorBidi"/>
          <w:b/>
          <w:bCs/>
          <w:i/>
          <w:iCs/>
          <w:color w:val="365F91" w:themeColor="accent1" w:themeShade="BF"/>
          <w:sz w:val="36"/>
          <w:szCs w:val="36"/>
        </w:rPr>
        <w:lastRenderedPageBreak/>
        <w:t>How has the number of events changed over time?</w:t>
      </w:r>
    </w:p>
    <w:p w14:paraId="18C668D7" w14:textId="77777777" w:rsidR="000D519F" w:rsidRPr="00A26442" w:rsidRDefault="000D519F" w:rsidP="00282879">
      <w:pPr>
        <w:pStyle w:val="ListParagraph"/>
        <w:numPr>
          <w:ilvl w:val="0"/>
          <w:numId w:val="13"/>
        </w:num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color w:val="4F81BD" w:themeColor="accent1"/>
          <w:sz w:val="28"/>
          <w:szCs w:val="28"/>
          <w:lang w:val="en-IN"/>
        </w:rPr>
        <w:t xml:space="preserve">The line chart tracing the number of Olympic events over time reveals a consistent and upward trajectory, </w:t>
      </w:r>
      <w:proofErr w:type="spellStart"/>
      <w:r w:rsidRPr="00A26442">
        <w:rPr>
          <w:rFonts w:asciiTheme="majorHAnsi" w:eastAsiaTheme="majorEastAsia" w:hAnsiTheme="majorHAnsi" w:cstheme="majorBidi"/>
          <w:b/>
          <w:bCs/>
          <w:color w:val="4F81BD" w:themeColor="accent1"/>
          <w:sz w:val="28"/>
          <w:szCs w:val="28"/>
          <w:lang w:val="en-IN"/>
        </w:rPr>
        <w:t>signaling</w:t>
      </w:r>
      <w:proofErr w:type="spellEnd"/>
      <w:r w:rsidRPr="00A26442">
        <w:rPr>
          <w:rFonts w:asciiTheme="majorHAnsi" w:eastAsiaTheme="majorEastAsia" w:hAnsiTheme="majorHAnsi" w:cstheme="majorBidi"/>
          <w:b/>
          <w:bCs/>
          <w:color w:val="4F81BD" w:themeColor="accent1"/>
          <w:sz w:val="28"/>
          <w:szCs w:val="28"/>
          <w:lang w:val="en-IN"/>
        </w:rPr>
        <w:t xml:space="preserve"> the Games’ expansion, diversification, and growing global relevance. In the early years of the modern Olympics, the number of events was relatively modest, limited to a few core sports such as Athletics, Swimming, Gymnastics, and Fencing. As the world embraced the Olympic movement, the International Olympic Committee began to introduce new sports, disciplines, and formats—driven by global interest, innovation, and inclusivity.</w:t>
      </w:r>
    </w:p>
    <w:p w14:paraId="0FD6FF6B" w14:textId="515D2A19" w:rsidR="000D519F" w:rsidRPr="000D519F" w:rsidRDefault="000D519F" w:rsidP="000D519F">
      <w:pPr>
        <w:rPr>
          <w:rFonts w:asciiTheme="majorHAnsi" w:eastAsiaTheme="majorEastAsia" w:hAnsiTheme="majorHAnsi" w:cstheme="majorBidi"/>
          <w:b/>
          <w:bCs/>
          <w:color w:val="4F81BD" w:themeColor="accent1"/>
          <w:sz w:val="28"/>
          <w:szCs w:val="28"/>
          <w:lang w:val="en-IN"/>
        </w:rPr>
      </w:pPr>
      <w:r w:rsidRPr="000D519F">
        <w:rPr>
          <w:rFonts w:asciiTheme="majorHAnsi" w:eastAsiaTheme="majorEastAsia" w:hAnsiTheme="majorHAnsi" w:cstheme="majorBidi"/>
          <w:b/>
          <w:bCs/>
          <w:noProof/>
          <w:color w:val="4F81BD" w:themeColor="accent1"/>
          <w:sz w:val="28"/>
          <w:szCs w:val="28"/>
        </w:rPr>
        <w:drawing>
          <wp:inline distT="0" distB="0" distL="0" distR="0" wp14:anchorId="7E24EBA0" wp14:editId="57F8BE30">
            <wp:extent cx="5486400" cy="2663825"/>
            <wp:effectExtent l="0" t="0" r="0" b="3175"/>
            <wp:docPr id="8" name="Picture 7">
              <a:extLst xmlns:a="http://schemas.openxmlformats.org/drawingml/2006/main">
                <a:ext uri="{FF2B5EF4-FFF2-40B4-BE49-F238E27FC236}">
                  <a16:creationId xmlns:a16="http://schemas.microsoft.com/office/drawing/2014/main" id="{4096F66D-925B-FEB0-4ACF-36DBD1824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096F66D-925B-FEB0-4ACF-36DBD182496C}"/>
                        </a:ext>
                      </a:extLst>
                    </pic:cNvPr>
                    <pic:cNvPicPr>
                      <a:picLocks noChangeAspect="1"/>
                    </pic:cNvPicPr>
                  </pic:nvPicPr>
                  <pic:blipFill>
                    <a:blip r:embed="rId19"/>
                    <a:stretch>
                      <a:fillRect/>
                    </a:stretch>
                  </pic:blipFill>
                  <pic:spPr>
                    <a:xfrm>
                      <a:off x="0" y="0"/>
                      <a:ext cx="5486400" cy="2663825"/>
                    </a:xfrm>
                    <a:prstGeom prst="rect">
                      <a:avLst/>
                    </a:prstGeom>
                  </pic:spPr>
                </pic:pic>
              </a:graphicData>
            </a:graphic>
          </wp:inline>
        </w:drawing>
      </w:r>
    </w:p>
    <w:p w14:paraId="0EB0C185" w14:textId="77777777" w:rsidR="000D519F" w:rsidRPr="00A26442" w:rsidRDefault="000D519F" w:rsidP="00282879">
      <w:pPr>
        <w:pStyle w:val="ListParagraph"/>
        <w:numPr>
          <w:ilvl w:val="0"/>
          <w:numId w:val="13"/>
        </w:num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color w:val="4F81BD" w:themeColor="accent1"/>
          <w:sz w:val="28"/>
          <w:szCs w:val="28"/>
          <w:lang w:val="en-IN"/>
        </w:rPr>
        <w:t>This growth has been particularly notable from the mid-20th century onward, with several decades witnessing major leaps in event count. These surges often correlate with the introduction of new sports like Judo, Taekwondo, Badminton, and most recently, Skateboarding and Sport Climbing—each designed to appeal to younger and more diverse audiences. Moreover, many existing sports have expanded by adding new weight classes, apparatus, or gender-specific events, further increasing the total number of competitions.</w:t>
      </w:r>
    </w:p>
    <w:p w14:paraId="73A53667" w14:textId="77777777" w:rsidR="00025B27" w:rsidRDefault="00634974">
      <w:r>
        <w:br w:type="page"/>
      </w:r>
    </w:p>
    <w:p w14:paraId="6F463AE4" w14:textId="77777777" w:rsidR="00A26442" w:rsidRPr="00A26442" w:rsidRDefault="00A26442" w:rsidP="00A26442">
      <w:pPr>
        <w:rPr>
          <w:rFonts w:ascii="Aptos" w:eastAsiaTheme="majorEastAsia" w:hAnsi="Aptos" w:cstheme="majorBidi"/>
          <w:b/>
          <w:bCs/>
          <w:i/>
          <w:iCs/>
          <w:color w:val="365F91" w:themeColor="accent1" w:themeShade="BF"/>
          <w:sz w:val="36"/>
          <w:szCs w:val="36"/>
        </w:rPr>
      </w:pPr>
      <w:r w:rsidRPr="00A26442">
        <w:rPr>
          <w:rFonts w:ascii="Aptos" w:eastAsiaTheme="majorEastAsia" w:hAnsi="Aptos" w:cstheme="majorBidi"/>
          <w:b/>
          <w:bCs/>
          <w:i/>
          <w:iCs/>
          <w:color w:val="365F91" w:themeColor="accent1" w:themeShade="BF"/>
          <w:sz w:val="36"/>
          <w:szCs w:val="36"/>
        </w:rPr>
        <w:lastRenderedPageBreak/>
        <w:t>What is the distribution of participants by gender?</w:t>
      </w:r>
    </w:p>
    <w:p w14:paraId="4CF6487F" w14:textId="77777777" w:rsidR="00A26442" w:rsidRPr="00A26442" w:rsidRDefault="00A26442" w:rsidP="00282879">
      <w:pPr>
        <w:pStyle w:val="ListParagraph"/>
        <w:numPr>
          <w:ilvl w:val="0"/>
          <w:numId w:val="13"/>
        </w:num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color w:val="4F81BD" w:themeColor="accent1"/>
          <w:sz w:val="28"/>
          <w:szCs w:val="28"/>
          <w:lang w:val="en-IN"/>
        </w:rPr>
        <w:t>The tree map visualization of participant distribution by gender reveals a significant shift in Olympic demographics over time. Historically, male athletes have dominated participation, reflecting the early limitations placed on women in competitive sports. In the initial decades of the modern Olympic Games, female representation was minimal or entirely absent in many disciplines due to social, cultural, and institutional barriers.</w:t>
      </w:r>
    </w:p>
    <w:p w14:paraId="78A7C201" w14:textId="3780490D" w:rsidR="00A26442" w:rsidRPr="00A26442" w:rsidRDefault="00A26442" w:rsidP="00A26442">
      <w:p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noProof/>
          <w:color w:val="4F81BD" w:themeColor="accent1"/>
          <w:sz w:val="28"/>
          <w:szCs w:val="28"/>
        </w:rPr>
        <w:drawing>
          <wp:inline distT="0" distB="0" distL="0" distR="0" wp14:anchorId="4F7F4918" wp14:editId="6E83D29E">
            <wp:extent cx="5486400" cy="2676525"/>
            <wp:effectExtent l="0" t="0" r="0" b="9525"/>
            <wp:docPr id="1284944944" name="Picture 18">
              <a:extLst xmlns:a="http://schemas.openxmlformats.org/drawingml/2006/main">
                <a:ext uri="{FF2B5EF4-FFF2-40B4-BE49-F238E27FC236}">
                  <a16:creationId xmlns:a16="http://schemas.microsoft.com/office/drawing/2014/main" id="{1B1279C4-930A-9953-4189-09FE68966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B1279C4-930A-9953-4189-09FE689662AE}"/>
                        </a:ext>
                      </a:extLst>
                    </pic:cNvPr>
                    <pic:cNvPicPr>
                      <a:picLocks noChangeAspect="1"/>
                    </pic:cNvPicPr>
                  </pic:nvPicPr>
                  <pic:blipFill>
                    <a:blip r:embed="rId20"/>
                    <a:stretch>
                      <a:fillRect/>
                    </a:stretch>
                  </pic:blipFill>
                  <pic:spPr>
                    <a:xfrm>
                      <a:off x="0" y="0"/>
                      <a:ext cx="5486400" cy="2676525"/>
                    </a:xfrm>
                    <a:prstGeom prst="rect">
                      <a:avLst/>
                    </a:prstGeom>
                  </pic:spPr>
                </pic:pic>
              </a:graphicData>
            </a:graphic>
          </wp:inline>
        </w:drawing>
      </w:r>
    </w:p>
    <w:p w14:paraId="1F47FBAB" w14:textId="77777777" w:rsidR="00A26442" w:rsidRPr="00A26442" w:rsidRDefault="00A26442" w:rsidP="00282879">
      <w:pPr>
        <w:pStyle w:val="ListParagraph"/>
        <w:numPr>
          <w:ilvl w:val="0"/>
          <w:numId w:val="13"/>
        </w:num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color w:val="4F81BD" w:themeColor="accent1"/>
          <w:sz w:val="28"/>
          <w:szCs w:val="28"/>
          <w:lang w:val="en-IN"/>
        </w:rPr>
        <w:t>However, the visual now clearly demonstrates a closing gender gap. Over the last several Olympic editions, there has been a sustained and deliberate push by the International Olympic Committee (IOC) to achieve greater gender equality. This has been accomplished by adding more women’s events, mandating equal quotas in many sports, and promoting policies that encourage balanced national representation. As a result, the proportion of female athletes has grown substantially—reaching nearly 50% in recent years.</w:t>
      </w:r>
    </w:p>
    <w:p w14:paraId="09F38237" w14:textId="26A9FE8B" w:rsidR="00025B27" w:rsidRDefault="00A26442" w:rsidP="00282879">
      <w:pPr>
        <w:pStyle w:val="ListParagraph"/>
        <w:numPr>
          <w:ilvl w:val="0"/>
          <w:numId w:val="13"/>
        </w:numPr>
      </w:pPr>
      <w:r w:rsidRPr="00A26442">
        <w:rPr>
          <w:rFonts w:asciiTheme="majorHAnsi" w:eastAsiaTheme="majorEastAsia" w:hAnsiTheme="majorHAnsi" w:cstheme="majorBidi"/>
          <w:b/>
          <w:bCs/>
          <w:color w:val="4F81BD" w:themeColor="accent1"/>
          <w:sz w:val="28"/>
          <w:szCs w:val="28"/>
          <w:lang w:val="en-IN"/>
        </w:rPr>
        <w:t>In essence, the distribution of participants by gender is no longer just a statistic—it is a statement. A statement of progress, inclusion, and a vision where talent, not gender, defines opportunity.</w:t>
      </w:r>
      <w:r w:rsidR="00634974">
        <w:br w:type="page"/>
      </w:r>
    </w:p>
    <w:p w14:paraId="2FC622A5" w14:textId="77777777" w:rsidR="00A26442" w:rsidRDefault="00A26442" w:rsidP="00A26442">
      <w:pPr>
        <w:rPr>
          <w:rFonts w:ascii="Aptos" w:eastAsiaTheme="majorEastAsia" w:hAnsi="Aptos" w:cstheme="majorBidi"/>
          <w:b/>
          <w:bCs/>
          <w:i/>
          <w:iCs/>
          <w:color w:val="365F91" w:themeColor="accent1" w:themeShade="BF"/>
          <w:sz w:val="36"/>
          <w:szCs w:val="36"/>
        </w:rPr>
      </w:pPr>
      <w:r w:rsidRPr="00A26442">
        <w:rPr>
          <w:rFonts w:ascii="Aptos" w:eastAsiaTheme="majorEastAsia" w:hAnsi="Aptos" w:cstheme="majorBidi"/>
          <w:b/>
          <w:bCs/>
          <w:i/>
          <w:iCs/>
          <w:color w:val="365F91" w:themeColor="accent1" w:themeShade="BF"/>
          <w:sz w:val="36"/>
          <w:szCs w:val="36"/>
        </w:rPr>
        <w:lastRenderedPageBreak/>
        <w:t>Which countries have the highest number of participants in the Olympics?</w:t>
      </w:r>
    </w:p>
    <w:p w14:paraId="2BF1C368" w14:textId="77777777" w:rsidR="00A26442" w:rsidRPr="00A26442" w:rsidRDefault="00A26442"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color w:val="4F81BD" w:themeColor="accent1"/>
          <w:sz w:val="28"/>
          <w:szCs w:val="28"/>
          <w:lang w:val="en-IN"/>
        </w:rPr>
        <w:t>The bubble map visualization reveals a strong concentration of Olympic participants from countries such as the United States, Germany, France, the United Kingdom, Japan, Australia, Sweden, Poland, and Canada. These nations consistently rank among the highest in athlete representation across multiple Olympic editions. Their dominance is not coincidental—it reflects decades of investment in sports development, infrastructure, coaching, athlete identification programs, and international competition exposure.</w:t>
      </w:r>
    </w:p>
    <w:p w14:paraId="356EA25B" w14:textId="54633E9D" w:rsidR="00A26442" w:rsidRPr="00A26442" w:rsidRDefault="00A26442" w:rsidP="00A26442">
      <w:pPr>
        <w:rPr>
          <w:rFonts w:asciiTheme="majorHAnsi" w:eastAsiaTheme="majorEastAsia" w:hAnsiTheme="majorHAnsi" w:cstheme="majorBidi"/>
          <w:b/>
          <w:bCs/>
          <w:color w:val="4F81BD" w:themeColor="accent1"/>
          <w:sz w:val="28"/>
          <w:szCs w:val="28"/>
          <w:lang w:val="en-IN"/>
        </w:rPr>
      </w:pPr>
      <w:r w:rsidRPr="00A26442">
        <w:rPr>
          <w:rFonts w:asciiTheme="majorHAnsi" w:eastAsiaTheme="majorEastAsia" w:hAnsiTheme="majorHAnsi" w:cstheme="majorBidi"/>
          <w:b/>
          <w:bCs/>
          <w:noProof/>
          <w:color w:val="4F81BD" w:themeColor="accent1"/>
          <w:sz w:val="28"/>
          <w:szCs w:val="28"/>
        </w:rPr>
        <w:drawing>
          <wp:inline distT="0" distB="0" distL="0" distR="0" wp14:anchorId="7E65DCFB" wp14:editId="12720E3E">
            <wp:extent cx="5486400" cy="2976245"/>
            <wp:effectExtent l="0" t="0" r="0" b="0"/>
            <wp:docPr id="26" name="Picture 25">
              <a:extLst xmlns:a="http://schemas.openxmlformats.org/drawingml/2006/main">
                <a:ext uri="{FF2B5EF4-FFF2-40B4-BE49-F238E27FC236}">
                  <a16:creationId xmlns:a16="http://schemas.microsoft.com/office/drawing/2014/main" id="{F86A9A5C-2F11-E323-1801-642F2257D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86A9A5C-2F11-E323-1801-642F2257D615}"/>
                        </a:ext>
                      </a:extLst>
                    </pic:cNvPr>
                    <pic:cNvPicPr>
                      <a:picLocks noChangeAspect="1"/>
                    </pic:cNvPicPr>
                  </pic:nvPicPr>
                  <pic:blipFill>
                    <a:blip r:embed="rId21"/>
                    <a:stretch>
                      <a:fillRect/>
                    </a:stretch>
                  </pic:blipFill>
                  <pic:spPr>
                    <a:xfrm>
                      <a:off x="0" y="0"/>
                      <a:ext cx="5486400" cy="2976245"/>
                    </a:xfrm>
                    <a:prstGeom prst="rect">
                      <a:avLst/>
                    </a:prstGeom>
                  </pic:spPr>
                </pic:pic>
              </a:graphicData>
            </a:graphic>
          </wp:inline>
        </w:drawing>
      </w:r>
    </w:p>
    <w:p w14:paraId="74E2389B" w14:textId="73FB9615" w:rsidR="00A26442" w:rsidRPr="00A26442" w:rsidRDefault="00A26442" w:rsidP="00282879">
      <w:pPr>
        <w:pStyle w:val="ListParagraph"/>
        <w:numPr>
          <w:ilvl w:val="0"/>
          <w:numId w:val="14"/>
        </w:numPr>
        <w:rPr>
          <w:rFonts w:ascii="Aptos" w:eastAsiaTheme="majorEastAsia" w:hAnsi="Aptos" w:cstheme="majorBidi"/>
          <w:b/>
          <w:bCs/>
          <w:i/>
          <w:iCs/>
          <w:color w:val="365F91" w:themeColor="accent1" w:themeShade="BF"/>
          <w:sz w:val="36"/>
          <w:szCs w:val="36"/>
          <w:lang w:val="en-IN"/>
        </w:rPr>
      </w:pPr>
      <w:r w:rsidRPr="00A26442">
        <w:rPr>
          <w:rFonts w:asciiTheme="majorHAnsi" w:eastAsiaTheme="majorEastAsia" w:hAnsiTheme="majorHAnsi" w:cstheme="majorBidi"/>
          <w:b/>
          <w:bCs/>
          <w:color w:val="4F81BD" w:themeColor="accent1"/>
          <w:sz w:val="28"/>
          <w:szCs w:val="28"/>
          <w:lang w:val="en-IN"/>
        </w:rPr>
        <w:t xml:space="preserve">These countries often benefit from a well-established sports culture, strong governmental or institutional support for athletics, and advanced training systems. National Olympic Committees in these regions typically have long histories, enabling them to fine-tune their approaches to talent development, resource allocation, and international standards compliance. </w:t>
      </w:r>
    </w:p>
    <w:p w14:paraId="5CE07CAD" w14:textId="77777777" w:rsidR="00A26442" w:rsidRPr="00A26442" w:rsidRDefault="00A26442" w:rsidP="00A26442">
      <w:pPr>
        <w:rPr>
          <w:rFonts w:ascii="Aptos" w:eastAsiaTheme="majorEastAsia" w:hAnsi="Aptos" w:cstheme="majorBidi"/>
          <w:b/>
          <w:bCs/>
          <w:i/>
          <w:iCs/>
          <w:color w:val="365F91" w:themeColor="accent1" w:themeShade="BF"/>
          <w:sz w:val="36"/>
          <w:szCs w:val="36"/>
        </w:rPr>
      </w:pPr>
    </w:p>
    <w:p w14:paraId="46A2AF69" w14:textId="77777777" w:rsidR="004D23E4" w:rsidRDefault="004D23E4" w:rsidP="004D23E4">
      <w:pPr>
        <w:pStyle w:val="Heading2"/>
        <w:rPr>
          <w:rFonts w:ascii="Aptos" w:hAnsi="Aptos"/>
          <w:i/>
          <w:iCs/>
          <w:color w:val="365F91" w:themeColor="accent1" w:themeShade="BF"/>
          <w:sz w:val="36"/>
          <w:szCs w:val="36"/>
        </w:rPr>
      </w:pPr>
      <w:r w:rsidRPr="004D23E4">
        <w:rPr>
          <w:rFonts w:ascii="Aptos" w:hAnsi="Aptos"/>
          <w:i/>
          <w:iCs/>
          <w:color w:val="365F91" w:themeColor="accent1" w:themeShade="BF"/>
          <w:sz w:val="36"/>
          <w:szCs w:val="36"/>
        </w:rPr>
        <w:lastRenderedPageBreak/>
        <w:t>How does the age distribution of participants vary across different games?</w:t>
      </w:r>
    </w:p>
    <w:p w14:paraId="5FD17DD2" w14:textId="77777777" w:rsidR="004D23E4" w:rsidRPr="004D23E4" w:rsidRDefault="004D23E4" w:rsidP="004D23E4"/>
    <w:p w14:paraId="4881C9C0" w14:textId="77777777" w:rsidR="004D23E4" w:rsidRPr="004D23E4" w:rsidRDefault="004D23E4"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color w:val="4F81BD" w:themeColor="accent1"/>
          <w:sz w:val="28"/>
          <w:szCs w:val="28"/>
          <w:lang w:val="en-IN"/>
        </w:rPr>
        <w:t>The bar chart representing age distribution across different Olympic Games reveals meaningful patterns tied closely to sport type, era, and athlete development pathways. Most athletes fall within the 20–30 age range, which is widely recognized as the peak of physical performance across endurance, strength, and agility-based sports. This age bracket dominates in events like Athletics, Swimming, and Gymnastics, where explosive power and rapid recovery are essential.</w:t>
      </w:r>
    </w:p>
    <w:p w14:paraId="60428DFF" w14:textId="3574C426" w:rsidR="004D23E4" w:rsidRPr="004D23E4" w:rsidRDefault="004D23E4" w:rsidP="004D23E4">
      <w:pPr>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noProof/>
          <w:color w:val="4F81BD" w:themeColor="accent1"/>
          <w:sz w:val="28"/>
          <w:szCs w:val="28"/>
        </w:rPr>
        <w:drawing>
          <wp:inline distT="0" distB="0" distL="0" distR="0" wp14:anchorId="5B95C689" wp14:editId="3CA39F2C">
            <wp:extent cx="5486400" cy="2559050"/>
            <wp:effectExtent l="0" t="0" r="0" b="0"/>
            <wp:docPr id="1753294931" name="Picture 17">
              <a:extLst xmlns:a="http://schemas.openxmlformats.org/drawingml/2006/main">
                <a:ext uri="{FF2B5EF4-FFF2-40B4-BE49-F238E27FC236}">
                  <a16:creationId xmlns:a16="http://schemas.microsoft.com/office/drawing/2014/main" id="{AD398C14-DC46-24EE-0189-8874510BA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D398C14-DC46-24EE-0189-8874510BA90E}"/>
                        </a:ext>
                      </a:extLst>
                    </pic:cNvPr>
                    <pic:cNvPicPr>
                      <a:picLocks noChangeAspect="1"/>
                    </pic:cNvPicPr>
                  </pic:nvPicPr>
                  <pic:blipFill>
                    <a:blip r:embed="rId22"/>
                    <a:stretch>
                      <a:fillRect/>
                    </a:stretch>
                  </pic:blipFill>
                  <pic:spPr>
                    <a:xfrm>
                      <a:off x="0" y="0"/>
                      <a:ext cx="5486400" cy="2559050"/>
                    </a:xfrm>
                    <a:prstGeom prst="rect">
                      <a:avLst/>
                    </a:prstGeom>
                  </pic:spPr>
                </pic:pic>
              </a:graphicData>
            </a:graphic>
          </wp:inline>
        </w:drawing>
      </w:r>
    </w:p>
    <w:p w14:paraId="4BA17AA1" w14:textId="77777777" w:rsidR="004D23E4" w:rsidRDefault="004D23E4" w:rsidP="004D23E4">
      <w:pPr>
        <w:ind w:left="360"/>
        <w:rPr>
          <w:rFonts w:asciiTheme="majorHAnsi" w:eastAsiaTheme="majorEastAsia" w:hAnsiTheme="majorHAnsi" w:cstheme="majorBidi"/>
          <w:b/>
          <w:bCs/>
          <w:color w:val="4F81BD" w:themeColor="accent1"/>
          <w:sz w:val="28"/>
          <w:szCs w:val="28"/>
          <w:lang w:val="en-IN"/>
        </w:rPr>
      </w:pPr>
    </w:p>
    <w:p w14:paraId="36259AB3" w14:textId="2AB061B7" w:rsidR="004D23E4" w:rsidRPr="004D23E4" w:rsidRDefault="004D23E4"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color w:val="4F81BD" w:themeColor="accent1"/>
          <w:sz w:val="28"/>
          <w:szCs w:val="28"/>
          <w:lang w:val="en-IN"/>
        </w:rPr>
        <w:t>However, the visualization also highlights the participation of both younger and older athletes, especially in specific disciplines. For instance, Gymnastics often includes teenage competitors due to early specialization, while Equestrian, Shooting, and Archery attract older athletes who rely more on experience, precision, and mental focus than raw physical prowess. This broad age spread emphasizes that while age is a factor, the nature of each sport determines the competitive viability of athletes at different life stages.</w:t>
      </w:r>
    </w:p>
    <w:p w14:paraId="75B4B87C" w14:textId="77777777" w:rsidR="004D23E4" w:rsidRPr="004D23E4" w:rsidRDefault="004D23E4" w:rsidP="004D23E4">
      <w:pPr>
        <w:ind w:left="360"/>
        <w:rPr>
          <w:rFonts w:ascii="Aptos" w:eastAsiaTheme="majorEastAsia" w:hAnsi="Aptos" w:cstheme="majorBidi"/>
          <w:b/>
          <w:bCs/>
          <w:i/>
          <w:iCs/>
          <w:color w:val="365F91" w:themeColor="accent1" w:themeShade="BF"/>
          <w:sz w:val="36"/>
          <w:szCs w:val="36"/>
        </w:rPr>
      </w:pPr>
      <w:r w:rsidRPr="004D23E4">
        <w:rPr>
          <w:rFonts w:ascii="Aptos" w:eastAsiaTheme="majorEastAsia" w:hAnsi="Aptos" w:cstheme="majorBidi"/>
          <w:b/>
          <w:bCs/>
          <w:i/>
          <w:iCs/>
          <w:color w:val="365F91" w:themeColor="accent1" w:themeShade="BF"/>
          <w:sz w:val="36"/>
          <w:szCs w:val="36"/>
        </w:rPr>
        <w:lastRenderedPageBreak/>
        <w:t>How many medals have been awarded in each Olympics?</w:t>
      </w:r>
    </w:p>
    <w:p w14:paraId="5876E0F0" w14:textId="77777777" w:rsidR="004D23E4" w:rsidRPr="004D23E4" w:rsidRDefault="004D23E4"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color w:val="4F81BD" w:themeColor="accent1"/>
          <w:sz w:val="28"/>
          <w:szCs w:val="28"/>
          <w:lang w:val="en-IN"/>
        </w:rPr>
        <w:t>The column chart visualizing the number of medals awarded in each edition of the Olympic Games provides a powerful reflection of the event’s ongoing expansion and increasing inclusivity. In earlier editions, the number of medals distributed was relatively modest due to a smaller number of sports, limited global participation, and a concise list of events. As the Olympic movement gained momentum, subsequent editions saw consistent growth in medal counts, corresponding directly with the inclusion of new sports, disciplines, and participant nations.</w:t>
      </w:r>
    </w:p>
    <w:p w14:paraId="086FEFF0" w14:textId="79B21B13" w:rsidR="004D23E4" w:rsidRPr="004D23E4" w:rsidRDefault="004D23E4" w:rsidP="004D23E4">
      <w:pPr>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noProof/>
          <w:color w:val="4F81BD" w:themeColor="accent1"/>
          <w:sz w:val="28"/>
          <w:szCs w:val="28"/>
        </w:rPr>
        <w:drawing>
          <wp:inline distT="0" distB="0" distL="0" distR="0" wp14:anchorId="40C59599" wp14:editId="01FD272E">
            <wp:extent cx="6096000" cy="2971800"/>
            <wp:effectExtent l="0" t="0" r="0" b="0"/>
            <wp:docPr id="23" name="Picture 22">
              <a:extLst xmlns:a="http://schemas.openxmlformats.org/drawingml/2006/main">
                <a:ext uri="{FF2B5EF4-FFF2-40B4-BE49-F238E27FC236}">
                  <a16:creationId xmlns:a16="http://schemas.microsoft.com/office/drawing/2014/main" id="{6AF4E733-47C1-1D49-CD2D-370EC141AE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6AF4E733-47C1-1D49-CD2D-370EC141AE65}"/>
                        </a:ext>
                      </a:extLst>
                    </pic:cNvPr>
                    <pic:cNvPicPr>
                      <a:picLocks noChangeAspect="1"/>
                    </pic:cNvPicPr>
                  </pic:nvPicPr>
                  <pic:blipFill>
                    <a:blip r:embed="rId23"/>
                    <a:stretch>
                      <a:fillRect/>
                    </a:stretch>
                  </pic:blipFill>
                  <pic:spPr>
                    <a:xfrm>
                      <a:off x="0" y="0"/>
                      <a:ext cx="6096000" cy="2971800"/>
                    </a:xfrm>
                    <a:prstGeom prst="rect">
                      <a:avLst/>
                    </a:prstGeom>
                  </pic:spPr>
                </pic:pic>
              </a:graphicData>
            </a:graphic>
          </wp:inline>
        </w:drawing>
      </w:r>
    </w:p>
    <w:p w14:paraId="63A04D6C" w14:textId="77777777" w:rsidR="004D23E4" w:rsidRPr="004D23E4" w:rsidRDefault="004D23E4"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color w:val="4F81BD" w:themeColor="accent1"/>
          <w:sz w:val="28"/>
          <w:szCs w:val="28"/>
          <w:lang w:val="en-IN"/>
        </w:rPr>
        <w:t>This steady upward trend is particularly evident in the post–World War II era, where globalization and international cooperation led to more comprehensive Olympic programs. The introduction of women’s and mixed-gender events, the diversification of weight classes in combat sports, and the addition of relay, team, and technical events all contributed to the expansion of medal opportunities.</w:t>
      </w:r>
    </w:p>
    <w:p w14:paraId="755ADBE2" w14:textId="77777777" w:rsidR="004D23E4" w:rsidRDefault="004D23E4" w:rsidP="004D23E4">
      <w:pPr>
        <w:ind w:left="360"/>
        <w:rPr>
          <w:rFonts w:ascii="Aptos" w:eastAsiaTheme="majorEastAsia" w:hAnsi="Aptos" w:cstheme="majorBidi"/>
          <w:b/>
          <w:bCs/>
          <w:i/>
          <w:iCs/>
          <w:color w:val="365F91" w:themeColor="accent1" w:themeShade="BF"/>
          <w:sz w:val="36"/>
          <w:szCs w:val="36"/>
        </w:rPr>
      </w:pPr>
      <w:r w:rsidRPr="004D23E4">
        <w:rPr>
          <w:rFonts w:ascii="Aptos" w:eastAsiaTheme="majorEastAsia" w:hAnsi="Aptos" w:cstheme="majorBidi"/>
          <w:b/>
          <w:bCs/>
          <w:i/>
          <w:iCs/>
          <w:color w:val="365F91" w:themeColor="accent1" w:themeShade="BF"/>
          <w:sz w:val="36"/>
          <w:szCs w:val="36"/>
        </w:rPr>
        <w:lastRenderedPageBreak/>
        <w:t>Which countries have the highest number of gold medals?</w:t>
      </w:r>
    </w:p>
    <w:p w14:paraId="2C18C2A7" w14:textId="77777777" w:rsidR="004D23E4" w:rsidRPr="004D23E4" w:rsidRDefault="004D23E4"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color w:val="4F81BD" w:themeColor="accent1"/>
          <w:sz w:val="28"/>
          <w:szCs w:val="28"/>
          <w:lang w:val="en-IN"/>
        </w:rPr>
        <w:t>The column chart ranking countries by the total number of gold medals won across all Olympic Games editions highlights a well-defined hierarchy of global sporting powerhouses. The United States firmly leads the list, reflecting its long-standing commitment to athletic excellence, deep investment in sports infrastructure, and a broad talent pipeline across a wide range of disciplines. Other consistently high-performing nations include the United Kingdom, Germany, China, and the former Soviet Union—each demonstrating remarkable dominance during specific</w:t>
      </w:r>
      <w:r w:rsidRPr="004D23E4">
        <w:rPr>
          <w:rFonts w:ascii="Aptos" w:eastAsiaTheme="majorEastAsia" w:hAnsi="Aptos" w:cstheme="majorBidi"/>
          <w:b/>
          <w:bCs/>
          <w:i/>
          <w:iCs/>
          <w:color w:val="365F91" w:themeColor="accent1" w:themeShade="BF"/>
          <w:sz w:val="36"/>
          <w:szCs w:val="36"/>
          <w:lang w:val="en-IN"/>
        </w:rPr>
        <w:t xml:space="preserve"> </w:t>
      </w:r>
      <w:r w:rsidRPr="004D23E4">
        <w:rPr>
          <w:rFonts w:asciiTheme="majorHAnsi" w:eastAsiaTheme="majorEastAsia" w:hAnsiTheme="majorHAnsi" w:cstheme="majorBidi"/>
          <w:b/>
          <w:bCs/>
          <w:color w:val="4F81BD" w:themeColor="accent1"/>
          <w:sz w:val="28"/>
          <w:szCs w:val="28"/>
          <w:lang w:val="en-IN"/>
        </w:rPr>
        <w:t>eras of Olympic history.</w:t>
      </w:r>
    </w:p>
    <w:p w14:paraId="07CE6CF2" w14:textId="1EE116E0" w:rsidR="004D23E4" w:rsidRPr="004D23E4" w:rsidRDefault="004D23E4" w:rsidP="004D23E4">
      <w:pPr>
        <w:ind w:left="360"/>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noProof/>
          <w:color w:val="4F81BD" w:themeColor="accent1"/>
          <w:sz w:val="28"/>
          <w:szCs w:val="28"/>
        </w:rPr>
        <w:drawing>
          <wp:inline distT="0" distB="0" distL="0" distR="0" wp14:anchorId="3C3763E5" wp14:editId="1597236A">
            <wp:extent cx="5486400" cy="3095625"/>
            <wp:effectExtent l="0" t="0" r="0" b="9525"/>
            <wp:docPr id="36" name="Picture 35">
              <a:extLst xmlns:a="http://schemas.openxmlformats.org/drawingml/2006/main">
                <a:ext uri="{FF2B5EF4-FFF2-40B4-BE49-F238E27FC236}">
                  <a16:creationId xmlns:a16="http://schemas.microsoft.com/office/drawing/2014/main" id="{990ACD46-2522-43EB-4E79-B75C9FBEB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990ACD46-2522-43EB-4E79-B75C9FBEBABB}"/>
                        </a:ext>
                      </a:extLst>
                    </pic:cNvPr>
                    <pic:cNvPicPr>
                      <a:picLocks noChangeAspect="1"/>
                    </pic:cNvPicPr>
                  </pic:nvPicPr>
                  <pic:blipFill>
                    <a:blip r:embed="rId24"/>
                    <a:stretch>
                      <a:fillRect/>
                    </a:stretch>
                  </pic:blipFill>
                  <pic:spPr>
                    <a:xfrm>
                      <a:off x="0" y="0"/>
                      <a:ext cx="5486400" cy="3095625"/>
                    </a:xfrm>
                    <a:prstGeom prst="rect">
                      <a:avLst/>
                    </a:prstGeom>
                  </pic:spPr>
                </pic:pic>
              </a:graphicData>
            </a:graphic>
          </wp:inline>
        </w:drawing>
      </w:r>
    </w:p>
    <w:p w14:paraId="4CF03D96" w14:textId="77777777" w:rsidR="004D23E4" w:rsidRPr="004D23E4" w:rsidRDefault="004D23E4" w:rsidP="00282879">
      <w:pPr>
        <w:pStyle w:val="ListParagraph"/>
        <w:numPr>
          <w:ilvl w:val="0"/>
          <w:numId w:val="14"/>
        </w:numPr>
        <w:rPr>
          <w:rFonts w:ascii="Aptos" w:eastAsiaTheme="majorEastAsia" w:hAnsi="Aptos" w:cstheme="majorBidi"/>
          <w:b/>
          <w:bCs/>
          <w:i/>
          <w:iCs/>
          <w:color w:val="365F91" w:themeColor="accent1" w:themeShade="BF"/>
          <w:sz w:val="36"/>
          <w:szCs w:val="36"/>
          <w:lang w:val="en-IN"/>
        </w:rPr>
      </w:pPr>
      <w:r w:rsidRPr="004D23E4">
        <w:rPr>
          <w:rFonts w:asciiTheme="majorHAnsi" w:eastAsiaTheme="majorEastAsia" w:hAnsiTheme="majorHAnsi" w:cstheme="majorBidi"/>
          <w:b/>
          <w:bCs/>
          <w:color w:val="4F81BD" w:themeColor="accent1"/>
          <w:sz w:val="28"/>
          <w:szCs w:val="28"/>
          <w:lang w:val="en-IN"/>
        </w:rPr>
        <w:t>These countries’ success can be attributed to a combination of government support, structured training academies, early talent identification programs, and access to world-class facilities. In many cases, success at the Olympic level is also driven by cultural emphasis on competition and a national identity strongly linked to athletic</w:t>
      </w:r>
      <w:r w:rsidRPr="004D23E4">
        <w:rPr>
          <w:rFonts w:ascii="Aptos" w:eastAsiaTheme="majorEastAsia" w:hAnsi="Aptos" w:cstheme="majorBidi"/>
          <w:b/>
          <w:bCs/>
          <w:i/>
          <w:iCs/>
          <w:color w:val="365F91" w:themeColor="accent1" w:themeShade="BF"/>
          <w:sz w:val="36"/>
          <w:szCs w:val="36"/>
          <w:lang w:val="en-IN"/>
        </w:rPr>
        <w:t xml:space="preserve"> </w:t>
      </w:r>
      <w:r w:rsidRPr="004D23E4">
        <w:rPr>
          <w:rFonts w:asciiTheme="majorHAnsi" w:eastAsiaTheme="majorEastAsia" w:hAnsiTheme="majorHAnsi" w:cstheme="majorBidi"/>
          <w:b/>
          <w:bCs/>
          <w:color w:val="4F81BD" w:themeColor="accent1"/>
          <w:sz w:val="28"/>
          <w:szCs w:val="28"/>
          <w:lang w:val="en-IN"/>
        </w:rPr>
        <w:t>achievement</w:t>
      </w:r>
      <w:r w:rsidRPr="004D23E4">
        <w:rPr>
          <w:rFonts w:ascii="Aptos" w:eastAsiaTheme="majorEastAsia" w:hAnsi="Aptos" w:cstheme="majorBidi"/>
          <w:b/>
          <w:bCs/>
          <w:i/>
          <w:iCs/>
          <w:color w:val="365F91" w:themeColor="accent1" w:themeShade="BF"/>
          <w:sz w:val="36"/>
          <w:szCs w:val="36"/>
          <w:lang w:val="en-IN"/>
        </w:rPr>
        <w:t>.</w:t>
      </w:r>
    </w:p>
    <w:p w14:paraId="49468901" w14:textId="2E96648B" w:rsidR="00025B27" w:rsidRDefault="004D23E4" w:rsidP="004D23E4">
      <w:pPr>
        <w:ind w:left="360"/>
        <w:rPr>
          <w:rFonts w:ascii="Aptos" w:eastAsiaTheme="majorEastAsia" w:hAnsi="Aptos" w:cstheme="majorBidi"/>
          <w:b/>
          <w:bCs/>
          <w:i/>
          <w:iCs/>
          <w:color w:val="365F91" w:themeColor="accent1" w:themeShade="BF"/>
          <w:sz w:val="36"/>
          <w:szCs w:val="36"/>
        </w:rPr>
      </w:pPr>
      <w:r w:rsidRPr="004D23E4">
        <w:rPr>
          <w:rFonts w:ascii="Aptos" w:eastAsiaTheme="majorEastAsia" w:hAnsi="Aptos" w:cstheme="majorBidi"/>
          <w:b/>
          <w:bCs/>
          <w:i/>
          <w:iCs/>
          <w:color w:val="365F91" w:themeColor="accent1" w:themeShade="BF"/>
          <w:sz w:val="36"/>
          <w:szCs w:val="36"/>
        </w:rPr>
        <w:lastRenderedPageBreak/>
        <w:t>How does the medal distribution vary across different sports?</w:t>
      </w:r>
    </w:p>
    <w:p w14:paraId="0D35C3F8" w14:textId="0D9F89ED" w:rsidR="004D23E4" w:rsidRDefault="004D23E4"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color w:val="4F81BD" w:themeColor="accent1"/>
          <w:sz w:val="28"/>
          <w:szCs w:val="28"/>
          <w:lang w:val="en-IN"/>
        </w:rPr>
        <w:t>The bar chart illustrating medal distribution across different sports reveals significant disparities, underscoring how the Olympic medal system is closely tied to the structural complexity of each discipline. Sports such as Athletics and Swimming dominate the medal counts, offering the highest number of individual events, which inherently leads to a larger number of medal opportunities. These sports encompass a wide range of formats—sprints, relays, long-distance, field events in Athletics, and various strokes and distances in Swimming—making them central pillars of the Olympic Games.</w:t>
      </w:r>
      <w:r>
        <w:rPr>
          <w:rFonts w:asciiTheme="majorHAnsi" w:eastAsiaTheme="majorEastAsia" w:hAnsiTheme="majorHAnsi" w:cstheme="majorBidi"/>
          <w:b/>
          <w:bCs/>
          <w:color w:val="4F81BD" w:themeColor="accent1"/>
          <w:sz w:val="28"/>
          <w:szCs w:val="28"/>
          <w:lang w:val="en-IN"/>
        </w:rPr>
        <w:t xml:space="preserve">                                          </w:t>
      </w:r>
    </w:p>
    <w:p w14:paraId="1E806FAD" w14:textId="6AC94706" w:rsidR="004D23E4" w:rsidRPr="004D23E4" w:rsidRDefault="004D23E4" w:rsidP="004D23E4">
      <w:pPr>
        <w:pStyle w:val="ListParagraph"/>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noProof/>
          <w:color w:val="4F81BD" w:themeColor="accent1"/>
          <w:sz w:val="28"/>
          <w:szCs w:val="28"/>
        </w:rPr>
        <w:drawing>
          <wp:inline distT="0" distB="0" distL="0" distR="0" wp14:anchorId="5108E953" wp14:editId="7B2C505C">
            <wp:extent cx="5486400" cy="3267075"/>
            <wp:effectExtent l="0" t="0" r="0" b="9525"/>
            <wp:docPr id="16" name="Picture 15">
              <a:extLst xmlns:a="http://schemas.openxmlformats.org/drawingml/2006/main">
                <a:ext uri="{FF2B5EF4-FFF2-40B4-BE49-F238E27FC236}">
                  <a16:creationId xmlns:a16="http://schemas.microsoft.com/office/drawing/2014/main" id="{7043B9AC-870F-4428-517F-9AB94084B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043B9AC-870F-4428-517F-9AB94084BCD9}"/>
                        </a:ext>
                      </a:extLst>
                    </pic:cNvPr>
                    <pic:cNvPicPr>
                      <a:picLocks noChangeAspect="1"/>
                    </pic:cNvPicPr>
                  </pic:nvPicPr>
                  <pic:blipFill>
                    <a:blip r:embed="rId25"/>
                    <a:stretch>
                      <a:fillRect/>
                    </a:stretch>
                  </pic:blipFill>
                  <pic:spPr>
                    <a:xfrm>
                      <a:off x="0" y="0"/>
                      <a:ext cx="5486400" cy="3267075"/>
                    </a:xfrm>
                    <a:prstGeom prst="rect">
                      <a:avLst/>
                    </a:prstGeom>
                  </pic:spPr>
                </pic:pic>
              </a:graphicData>
            </a:graphic>
          </wp:inline>
        </w:drawing>
      </w:r>
    </w:p>
    <w:p w14:paraId="533112FB" w14:textId="77777777" w:rsidR="004D23E4" w:rsidRDefault="004D23E4" w:rsidP="004D23E4">
      <w:pPr>
        <w:pStyle w:val="ListParagraph"/>
        <w:rPr>
          <w:rFonts w:asciiTheme="majorHAnsi" w:eastAsiaTheme="majorEastAsia" w:hAnsiTheme="majorHAnsi" w:cstheme="majorBidi"/>
          <w:b/>
          <w:bCs/>
          <w:color w:val="4F81BD" w:themeColor="accent1"/>
          <w:sz w:val="28"/>
          <w:szCs w:val="28"/>
          <w:lang w:val="en-IN"/>
        </w:rPr>
      </w:pPr>
    </w:p>
    <w:p w14:paraId="62ABA894" w14:textId="1CB1F6AF" w:rsidR="004D23E4" w:rsidRPr="004D23E4" w:rsidRDefault="004D23E4"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4D23E4">
        <w:rPr>
          <w:rFonts w:asciiTheme="majorHAnsi" w:eastAsiaTheme="majorEastAsia" w:hAnsiTheme="majorHAnsi" w:cstheme="majorBidi"/>
          <w:b/>
          <w:bCs/>
          <w:color w:val="4F81BD" w:themeColor="accent1"/>
          <w:sz w:val="28"/>
          <w:szCs w:val="28"/>
          <w:lang w:val="en-IN"/>
        </w:rPr>
        <w:t>Gymnastics, Wrestling, Rowing, and Judo also feature prominently due to their subdivision into apparatus types, styles (e.g., freestyle vs. Greco-Roman), or weight categories. These sub-disciplines are designed to create competitive equity among athletes, but they also expand the medal pool significantly.</w:t>
      </w:r>
    </w:p>
    <w:p w14:paraId="2B1B910F" w14:textId="77777777" w:rsidR="004D23E4" w:rsidRDefault="004D23E4" w:rsidP="004D23E4">
      <w:pPr>
        <w:ind w:left="360"/>
      </w:pPr>
    </w:p>
    <w:p w14:paraId="67C50DDC" w14:textId="77777777" w:rsidR="004D23E4" w:rsidRPr="004D23E4" w:rsidRDefault="00634974" w:rsidP="004D23E4">
      <w:pPr>
        <w:rPr>
          <w:rFonts w:ascii="Aptos" w:eastAsiaTheme="majorEastAsia" w:hAnsi="Aptos" w:cstheme="majorBidi"/>
          <w:b/>
          <w:bCs/>
          <w:i/>
          <w:iCs/>
          <w:color w:val="365F91" w:themeColor="accent1" w:themeShade="BF"/>
          <w:sz w:val="36"/>
          <w:szCs w:val="36"/>
        </w:rPr>
      </w:pPr>
      <w:r>
        <w:br w:type="page"/>
      </w:r>
      <w:r w:rsidR="004D23E4" w:rsidRPr="004D23E4">
        <w:rPr>
          <w:rFonts w:ascii="Aptos" w:eastAsiaTheme="majorEastAsia" w:hAnsi="Aptos" w:cstheme="majorBidi"/>
          <w:b/>
          <w:bCs/>
          <w:i/>
          <w:iCs/>
          <w:color w:val="365F91" w:themeColor="accent1" w:themeShade="BF"/>
          <w:sz w:val="36"/>
          <w:szCs w:val="36"/>
        </w:rPr>
        <w:lastRenderedPageBreak/>
        <w:t>How many regions or NOCs participate in each Olympic Games?</w:t>
      </w:r>
    </w:p>
    <w:p w14:paraId="5EF5CC70" w14:textId="77777777" w:rsidR="00B15AE0" w:rsidRPr="00B15AE0" w:rsidRDefault="00B15AE0"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B15AE0">
        <w:rPr>
          <w:rFonts w:asciiTheme="majorHAnsi" w:eastAsiaTheme="majorEastAsia" w:hAnsiTheme="majorHAnsi" w:cstheme="majorBidi"/>
          <w:b/>
          <w:bCs/>
          <w:color w:val="4F81BD" w:themeColor="accent1"/>
          <w:sz w:val="28"/>
          <w:szCs w:val="28"/>
          <w:lang w:val="en-IN"/>
        </w:rPr>
        <w:t>The table visualization detailing the number of participating National Olympic Committees (NOCs) in each Olympic Games showcases the remarkable growth in global representation over time. In the early editions of the modern Olympics, participation was limited to a small group of predominantly Western nations, reflecting both logistical constraints and limited global sporting infrastructure. However, as international cooperation and sporting diplomacy advanced, the number of NOCs steadily increased, turning the Olympics into one of the most inclusive events in human history.</w:t>
      </w:r>
    </w:p>
    <w:p w14:paraId="2A465A12" w14:textId="77777777" w:rsidR="00B15AE0" w:rsidRDefault="00B15AE0"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B15AE0">
        <w:rPr>
          <w:rFonts w:asciiTheme="majorHAnsi" w:eastAsiaTheme="majorEastAsia" w:hAnsiTheme="majorHAnsi" w:cstheme="majorBidi"/>
          <w:b/>
          <w:bCs/>
          <w:color w:val="4F81BD" w:themeColor="accent1"/>
          <w:sz w:val="28"/>
          <w:szCs w:val="28"/>
          <w:lang w:val="en-IN"/>
        </w:rPr>
        <w:t>This growing participation mirrors the expanding mission of the International Olympic Committee (IOC) to promote unity, diversity, and equal opportunity through sport. The sharp rise in NOCs from the mid-20th century onward corresponds with the decolonization period, where newly independent countries began to establish their own Olympic committees and make their debut on the world stage.</w:t>
      </w:r>
    </w:p>
    <w:p w14:paraId="0571B0D7" w14:textId="0B59190D" w:rsidR="00B15AE0" w:rsidRPr="00B15AE0" w:rsidRDefault="00B15AE0"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B15AE0">
        <w:rPr>
          <w:rFonts w:asciiTheme="majorHAnsi" w:eastAsiaTheme="majorEastAsia" w:hAnsiTheme="majorHAnsi" w:cstheme="majorBidi"/>
          <w:b/>
          <w:bCs/>
          <w:color w:val="4F81BD" w:themeColor="accent1"/>
          <w:sz w:val="28"/>
          <w:szCs w:val="28"/>
        </w:rPr>
        <w:t>More recently, the Olympic movement has actively supported underrepresented regions through developmental programs, scholarships, and sports diplomacy, helping countries with limited resources to train and send athletes. As a result, modern editions of the Games often feature over 200 NOCs, encompassing virtually every sovereign state on the planet.</w:t>
      </w:r>
    </w:p>
    <w:p w14:paraId="0D077B80" w14:textId="770AD6D8" w:rsidR="00B15AE0" w:rsidRPr="00B15AE0" w:rsidRDefault="00B15AE0" w:rsidP="00282879">
      <w:pPr>
        <w:pStyle w:val="ListParagraph"/>
        <w:numPr>
          <w:ilvl w:val="0"/>
          <w:numId w:val="14"/>
        </w:numPr>
        <w:rPr>
          <w:rFonts w:asciiTheme="majorHAnsi" w:eastAsiaTheme="majorEastAsia" w:hAnsiTheme="majorHAnsi" w:cstheme="majorBidi"/>
          <w:b/>
          <w:bCs/>
          <w:color w:val="4F81BD" w:themeColor="accent1"/>
          <w:sz w:val="28"/>
          <w:szCs w:val="28"/>
          <w:lang w:val="en-IN"/>
        </w:rPr>
      </w:pPr>
      <w:r w:rsidRPr="00B15AE0">
        <w:rPr>
          <w:rFonts w:asciiTheme="majorHAnsi" w:eastAsiaTheme="majorEastAsia" w:hAnsiTheme="majorHAnsi" w:cstheme="majorBidi"/>
          <w:b/>
          <w:bCs/>
          <w:color w:val="4F81BD" w:themeColor="accent1"/>
          <w:sz w:val="28"/>
          <w:szCs w:val="28"/>
        </w:rPr>
        <w:t>This diversity is more than symbolic—it ensures that the Olympic flame reaches all corners of the globe, inspiring future generations and reinforcing the values of peace, excellence, and mutual respect. The steady increase in NOC participation is not only a testament to sport’s unifying power but also a reflection of how far the Games have evolved from their Eurocentric roots into a truly global celebration of human potential.</w:t>
      </w:r>
    </w:p>
    <w:p w14:paraId="45E2D65C" w14:textId="77777777" w:rsidR="00B15AE0" w:rsidRDefault="00B15AE0" w:rsidP="00B15AE0">
      <w:pPr>
        <w:rPr>
          <w:rFonts w:asciiTheme="majorHAnsi" w:eastAsiaTheme="majorEastAsia" w:hAnsiTheme="majorHAnsi" w:cstheme="majorBidi"/>
          <w:b/>
          <w:bCs/>
          <w:color w:val="4F81BD" w:themeColor="accent1"/>
          <w:sz w:val="28"/>
          <w:szCs w:val="28"/>
          <w:lang w:val="en-IN"/>
        </w:rPr>
      </w:pPr>
    </w:p>
    <w:p w14:paraId="398CEF64" w14:textId="3EA72E1D" w:rsidR="00B15AE0" w:rsidRPr="00B15AE0" w:rsidRDefault="00B15AE0" w:rsidP="00B15AE0">
      <w:pPr>
        <w:rPr>
          <w:rFonts w:asciiTheme="majorHAnsi" w:eastAsiaTheme="majorEastAsia" w:hAnsiTheme="majorHAnsi" w:cstheme="majorBidi"/>
          <w:b/>
          <w:bCs/>
          <w:color w:val="4F81BD" w:themeColor="accent1"/>
          <w:sz w:val="28"/>
          <w:szCs w:val="28"/>
          <w:lang w:val="en-IN"/>
        </w:rPr>
      </w:pPr>
      <w:r w:rsidRPr="00B15AE0">
        <w:rPr>
          <w:rFonts w:asciiTheme="majorHAnsi" w:eastAsiaTheme="majorEastAsia" w:hAnsiTheme="majorHAnsi" w:cstheme="majorBidi"/>
          <w:b/>
          <w:bCs/>
          <w:noProof/>
          <w:color w:val="4F81BD" w:themeColor="accent1"/>
          <w:sz w:val="28"/>
          <w:szCs w:val="28"/>
        </w:rPr>
        <w:drawing>
          <wp:inline distT="0" distB="0" distL="0" distR="0" wp14:anchorId="2EA0E4C7" wp14:editId="6D7582C1">
            <wp:extent cx="4808360" cy="7026187"/>
            <wp:effectExtent l="0" t="0" r="0" b="3810"/>
            <wp:docPr id="863085742" name="Picture 15">
              <a:extLst xmlns:a="http://schemas.openxmlformats.org/drawingml/2006/main">
                <a:ext uri="{FF2B5EF4-FFF2-40B4-BE49-F238E27FC236}">
                  <a16:creationId xmlns:a16="http://schemas.microsoft.com/office/drawing/2014/main" id="{6E42A00A-B59D-D032-5EC5-2B321BBEA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6E42A00A-B59D-D032-5EC5-2B321BBEAC02}"/>
                        </a:ext>
                      </a:extLst>
                    </pic:cNvPr>
                    <pic:cNvPicPr>
                      <a:picLocks noChangeAspect="1"/>
                    </pic:cNvPicPr>
                  </pic:nvPicPr>
                  <pic:blipFill>
                    <a:blip r:embed="rId26"/>
                    <a:stretch>
                      <a:fillRect/>
                    </a:stretch>
                  </pic:blipFill>
                  <pic:spPr>
                    <a:xfrm>
                      <a:off x="0" y="0"/>
                      <a:ext cx="4808360" cy="7026187"/>
                    </a:xfrm>
                    <a:prstGeom prst="rect">
                      <a:avLst/>
                    </a:prstGeom>
                  </pic:spPr>
                </pic:pic>
              </a:graphicData>
            </a:graphic>
          </wp:inline>
        </w:drawing>
      </w:r>
    </w:p>
    <w:p w14:paraId="3202D563" w14:textId="0DB191F5" w:rsidR="00025B27" w:rsidRDefault="00025B27"/>
    <w:p w14:paraId="3C8B616A" w14:textId="77777777" w:rsidR="00025B27" w:rsidRDefault="00634974">
      <w:r>
        <w:br w:type="page"/>
      </w:r>
    </w:p>
    <w:p w14:paraId="6F1FF7A8" w14:textId="77777777" w:rsidR="004D23E4" w:rsidRDefault="004D23E4" w:rsidP="004D23E4">
      <w:pPr>
        <w:rPr>
          <w:rFonts w:ascii="Aptos" w:eastAsiaTheme="majorEastAsia" w:hAnsi="Aptos" w:cstheme="majorBidi"/>
          <w:b/>
          <w:bCs/>
          <w:i/>
          <w:iCs/>
          <w:color w:val="365F91" w:themeColor="accent1" w:themeShade="BF"/>
          <w:sz w:val="36"/>
          <w:szCs w:val="36"/>
        </w:rPr>
      </w:pPr>
      <w:r w:rsidRPr="004D23E4">
        <w:rPr>
          <w:rFonts w:ascii="Aptos" w:eastAsiaTheme="majorEastAsia" w:hAnsi="Aptos" w:cstheme="majorBidi"/>
          <w:b/>
          <w:bCs/>
          <w:i/>
          <w:iCs/>
          <w:color w:val="365F91" w:themeColor="accent1" w:themeShade="BF"/>
          <w:sz w:val="36"/>
          <w:szCs w:val="36"/>
        </w:rPr>
        <w:lastRenderedPageBreak/>
        <w:t>Which regions have the highest number of participants in the Olympics?</w:t>
      </w:r>
    </w:p>
    <w:p w14:paraId="40AD01A6" w14:textId="77777777" w:rsidR="00B15AE0" w:rsidRPr="00B15AE0" w:rsidRDefault="00B15AE0" w:rsidP="00282879">
      <w:pPr>
        <w:pStyle w:val="ListParagraph"/>
        <w:numPr>
          <w:ilvl w:val="0"/>
          <w:numId w:val="15"/>
        </w:numPr>
        <w:rPr>
          <w:rFonts w:asciiTheme="majorHAnsi" w:eastAsiaTheme="majorEastAsia" w:hAnsiTheme="majorHAnsi" w:cstheme="majorBidi"/>
          <w:b/>
          <w:bCs/>
          <w:color w:val="4F81BD" w:themeColor="accent1"/>
          <w:sz w:val="28"/>
          <w:szCs w:val="28"/>
        </w:rPr>
      </w:pPr>
      <w:r w:rsidRPr="00B15AE0">
        <w:rPr>
          <w:rFonts w:asciiTheme="majorHAnsi" w:eastAsiaTheme="majorEastAsia" w:hAnsiTheme="majorHAnsi" w:cstheme="majorBidi"/>
          <w:b/>
          <w:bCs/>
          <w:color w:val="4F81BD" w:themeColor="accent1"/>
          <w:sz w:val="28"/>
          <w:szCs w:val="28"/>
        </w:rPr>
        <w:t>The map visualization showcasing the regions with the highest number of Olympic participants highlights a clear dominance by countries in North America, Europe, and select parts of Asia and Oceania. The United States consistently leads in overall athlete participation, followed closely by nations like Germany, the United</w:t>
      </w:r>
      <w:r w:rsidRPr="00B15AE0">
        <w:rPr>
          <w:rFonts w:ascii="Aptos" w:eastAsiaTheme="majorEastAsia" w:hAnsi="Aptos" w:cstheme="majorBidi"/>
          <w:b/>
          <w:bCs/>
          <w:i/>
          <w:iCs/>
          <w:color w:val="365F91" w:themeColor="accent1" w:themeShade="BF"/>
          <w:sz w:val="36"/>
          <w:szCs w:val="36"/>
          <w:lang w:val="en-IN"/>
        </w:rPr>
        <w:t xml:space="preserve"> </w:t>
      </w:r>
      <w:r w:rsidRPr="00B15AE0">
        <w:rPr>
          <w:rFonts w:asciiTheme="majorHAnsi" w:eastAsiaTheme="majorEastAsia" w:hAnsiTheme="majorHAnsi" w:cstheme="majorBidi"/>
          <w:b/>
          <w:bCs/>
          <w:color w:val="4F81BD" w:themeColor="accent1"/>
          <w:sz w:val="28"/>
          <w:szCs w:val="28"/>
        </w:rPr>
        <w:t>Kingdom, France, Canada, Japan, and Australia. These countries have maintained a strong Olympic presence over time due to their robust sports ecosystems, early investment in international athletics, and comprehensive athlete development programs.</w:t>
      </w:r>
    </w:p>
    <w:p w14:paraId="40CAF73F" w14:textId="528D3420" w:rsidR="00B15AE0" w:rsidRPr="00B15AE0" w:rsidRDefault="00B15AE0" w:rsidP="00B15AE0">
      <w:pPr>
        <w:rPr>
          <w:rFonts w:asciiTheme="majorHAnsi" w:eastAsiaTheme="majorEastAsia" w:hAnsiTheme="majorHAnsi" w:cstheme="majorBidi"/>
          <w:b/>
          <w:bCs/>
          <w:color w:val="4F81BD" w:themeColor="accent1"/>
          <w:sz w:val="28"/>
          <w:szCs w:val="28"/>
        </w:rPr>
      </w:pPr>
      <w:r w:rsidRPr="00B15AE0">
        <w:rPr>
          <w:rFonts w:asciiTheme="majorHAnsi" w:eastAsiaTheme="majorEastAsia" w:hAnsiTheme="majorHAnsi" w:cstheme="majorBidi"/>
          <w:b/>
          <w:bCs/>
          <w:noProof/>
          <w:color w:val="4F81BD" w:themeColor="accent1"/>
          <w:sz w:val="28"/>
          <w:szCs w:val="28"/>
        </w:rPr>
        <w:drawing>
          <wp:inline distT="0" distB="0" distL="0" distR="0" wp14:anchorId="0E158665" wp14:editId="6E2D1F05">
            <wp:extent cx="5486400" cy="2895600"/>
            <wp:effectExtent l="0" t="0" r="0" b="0"/>
            <wp:docPr id="33918155" name="Picture 18">
              <a:extLst xmlns:a="http://schemas.openxmlformats.org/drawingml/2006/main">
                <a:ext uri="{FF2B5EF4-FFF2-40B4-BE49-F238E27FC236}">
                  <a16:creationId xmlns:a16="http://schemas.microsoft.com/office/drawing/2014/main" id="{B7357C23-8EBA-20EF-D988-9D5FD0B48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7357C23-8EBA-20EF-D988-9D5FD0B485CE}"/>
                        </a:ext>
                      </a:extLst>
                    </pic:cNvPr>
                    <pic:cNvPicPr>
                      <a:picLocks noChangeAspect="1"/>
                    </pic:cNvPicPr>
                  </pic:nvPicPr>
                  <pic:blipFill>
                    <a:blip r:embed="rId27"/>
                    <a:stretch>
                      <a:fillRect/>
                    </a:stretch>
                  </pic:blipFill>
                  <pic:spPr>
                    <a:xfrm>
                      <a:off x="0" y="0"/>
                      <a:ext cx="5486400" cy="2895600"/>
                    </a:xfrm>
                    <a:prstGeom prst="rect">
                      <a:avLst/>
                    </a:prstGeom>
                  </pic:spPr>
                </pic:pic>
              </a:graphicData>
            </a:graphic>
          </wp:inline>
        </w:drawing>
      </w:r>
    </w:p>
    <w:p w14:paraId="4825174B" w14:textId="77777777" w:rsidR="00B15AE0" w:rsidRPr="00B15AE0" w:rsidRDefault="00B15AE0" w:rsidP="00282879">
      <w:pPr>
        <w:pStyle w:val="ListParagraph"/>
        <w:numPr>
          <w:ilvl w:val="0"/>
          <w:numId w:val="15"/>
        </w:numPr>
        <w:rPr>
          <w:rFonts w:asciiTheme="majorHAnsi" w:eastAsiaTheme="majorEastAsia" w:hAnsiTheme="majorHAnsi" w:cstheme="majorBidi"/>
          <w:b/>
          <w:bCs/>
          <w:color w:val="4F81BD" w:themeColor="accent1"/>
          <w:sz w:val="28"/>
          <w:szCs w:val="28"/>
        </w:rPr>
      </w:pPr>
      <w:r w:rsidRPr="00B15AE0">
        <w:rPr>
          <w:rFonts w:asciiTheme="majorHAnsi" w:eastAsiaTheme="majorEastAsia" w:hAnsiTheme="majorHAnsi" w:cstheme="majorBidi"/>
          <w:b/>
          <w:bCs/>
          <w:color w:val="4F81BD" w:themeColor="accent1"/>
          <w:sz w:val="28"/>
          <w:szCs w:val="28"/>
        </w:rPr>
        <w:t>High participation rates in these regions reflect not only population size or national wealth, but also long-term policy commitment to sports infrastructure, grassroots development, and elite-level training. For example, school and university-level sports in the U.S. and Europe are highly organized, serving as pipelines for Olympic talent. Additionally, national sporting federations in these countries offer structured funding, coaching, and international exposure, enabling athletes to qualify across a wide array of disciplines.</w:t>
      </w:r>
    </w:p>
    <w:p w14:paraId="035080C1" w14:textId="77777777" w:rsidR="00B15AE0" w:rsidRPr="00B15AE0" w:rsidRDefault="00B15AE0" w:rsidP="00B15AE0">
      <w:pPr>
        <w:rPr>
          <w:rFonts w:ascii="Aptos" w:eastAsiaTheme="majorEastAsia" w:hAnsi="Aptos" w:cstheme="majorBidi"/>
          <w:b/>
          <w:bCs/>
          <w:i/>
          <w:iCs/>
          <w:color w:val="365F91" w:themeColor="accent1" w:themeShade="BF"/>
          <w:sz w:val="36"/>
          <w:szCs w:val="36"/>
          <w:lang w:val="en-IN"/>
        </w:rPr>
      </w:pPr>
      <w:r w:rsidRPr="00B15AE0">
        <w:rPr>
          <w:rFonts w:ascii="Aptos" w:eastAsiaTheme="majorEastAsia" w:hAnsi="Aptos" w:cstheme="majorBidi"/>
          <w:b/>
          <w:bCs/>
          <w:i/>
          <w:iCs/>
          <w:color w:val="365F91" w:themeColor="accent1" w:themeShade="BF"/>
          <w:sz w:val="36"/>
          <w:szCs w:val="36"/>
        </w:rPr>
        <w:lastRenderedPageBreak/>
        <w:t>What is the distribution of medals among different regions?</w:t>
      </w:r>
    </w:p>
    <w:p w14:paraId="44E84988" w14:textId="77777777" w:rsidR="00B15AE0" w:rsidRPr="00B15AE0" w:rsidRDefault="00B15AE0" w:rsidP="00282879">
      <w:pPr>
        <w:pStyle w:val="ListParagraph"/>
        <w:numPr>
          <w:ilvl w:val="0"/>
          <w:numId w:val="15"/>
        </w:numPr>
        <w:rPr>
          <w:rFonts w:asciiTheme="majorHAnsi" w:eastAsiaTheme="majorEastAsia" w:hAnsiTheme="majorHAnsi" w:cstheme="majorBidi"/>
          <w:b/>
          <w:bCs/>
          <w:color w:val="4F81BD" w:themeColor="accent1"/>
          <w:sz w:val="28"/>
          <w:szCs w:val="28"/>
        </w:rPr>
      </w:pPr>
      <w:r w:rsidRPr="00B15AE0">
        <w:rPr>
          <w:rFonts w:asciiTheme="majorHAnsi" w:eastAsiaTheme="majorEastAsia" w:hAnsiTheme="majorHAnsi" w:cstheme="majorBidi"/>
          <w:b/>
          <w:bCs/>
          <w:color w:val="4F81BD" w:themeColor="accent1"/>
          <w:sz w:val="28"/>
          <w:szCs w:val="28"/>
        </w:rPr>
        <w:t>The bar chart detailing the distribution of Olympic medals among global regions clearly illustrates a pattern of dominance by North America and Europe, with countries such as the United States, Germany, the United Kingdom, and the former Soviet Union contributing a significant share of total medals. These regions have historically maintained strong athletic programs, backed by comprehensive infrastructure, government investment, and a deeply embedded culture of competitive sports.</w:t>
      </w:r>
    </w:p>
    <w:p w14:paraId="0A64B2E6" w14:textId="6D135015" w:rsidR="00B15AE0" w:rsidRPr="00B15AE0" w:rsidRDefault="00B15AE0" w:rsidP="00B15AE0">
      <w:pPr>
        <w:rPr>
          <w:rFonts w:asciiTheme="majorHAnsi" w:eastAsiaTheme="majorEastAsia" w:hAnsiTheme="majorHAnsi" w:cstheme="majorBidi"/>
          <w:b/>
          <w:bCs/>
          <w:color w:val="4F81BD" w:themeColor="accent1"/>
          <w:sz w:val="28"/>
          <w:szCs w:val="28"/>
        </w:rPr>
      </w:pPr>
      <w:r w:rsidRPr="00B15AE0">
        <w:rPr>
          <w:rFonts w:asciiTheme="majorHAnsi" w:eastAsiaTheme="majorEastAsia" w:hAnsiTheme="majorHAnsi" w:cstheme="majorBidi"/>
          <w:b/>
          <w:bCs/>
          <w:noProof/>
          <w:color w:val="4F81BD" w:themeColor="accent1"/>
          <w:sz w:val="28"/>
          <w:szCs w:val="28"/>
        </w:rPr>
        <w:drawing>
          <wp:inline distT="0" distB="0" distL="0" distR="0" wp14:anchorId="18F423C7" wp14:editId="701AB717">
            <wp:extent cx="5486400" cy="2647950"/>
            <wp:effectExtent l="0" t="0" r="0" b="0"/>
            <wp:docPr id="23478876" name="Picture 18">
              <a:extLst xmlns:a="http://schemas.openxmlformats.org/drawingml/2006/main">
                <a:ext uri="{FF2B5EF4-FFF2-40B4-BE49-F238E27FC236}">
                  <a16:creationId xmlns:a16="http://schemas.microsoft.com/office/drawing/2014/main" id="{56498D6B-C73A-E98E-D8B5-3CDCB8560F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56498D6B-C73A-E98E-D8B5-3CDCB8560FC6}"/>
                        </a:ext>
                      </a:extLst>
                    </pic:cNvPr>
                    <pic:cNvPicPr>
                      <a:picLocks noChangeAspect="1"/>
                    </pic:cNvPicPr>
                  </pic:nvPicPr>
                  <pic:blipFill>
                    <a:blip r:embed="rId28"/>
                    <a:stretch>
                      <a:fillRect/>
                    </a:stretch>
                  </pic:blipFill>
                  <pic:spPr>
                    <a:xfrm>
                      <a:off x="0" y="0"/>
                      <a:ext cx="5486400" cy="2647950"/>
                    </a:xfrm>
                    <a:prstGeom prst="rect">
                      <a:avLst/>
                    </a:prstGeom>
                  </pic:spPr>
                </pic:pic>
              </a:graphicData>
            </a:graphic>
          </wp:inline>
        </w:drawing>
      </w:r>
    </w:p>
    <w:p w14:paraId="1E59BBFA" w14:textId="77777777" w:rsidR="00B15AE0" w:rsidRPr="00B15AE0" w:rsidRDefault="00B15AE0" w:rsidP="00282879">
      <w:pPr>
        <w:pStyle w:val="ListParagraph"/>
        <w:numPr>
          <w:ilvl w:val="0"/>
          <w:numId w:val="15"/>
        </w:numPr>
        <w:rPr>
          <w:lang w:val="en-IN"/>
        </w:rPr>
      </w:pPr>
      <w:r w:rsidRPr="00B15AE0">
        <w:rPr>
          <w:rFonts w:asciiTheme="majorHAnsi" w:eastAsiaTheme="majorEastAsia" w:hAnsiTheme="majorHAnsi" w:cstheme="majorBidi"/>
          <w:b/>
          <w:bCs/>
          <w:color w:val="4F81BD" w:themeColor="accent1"/>
          <w:sz w:val="28"/>
          <w:szCs w:val="28"/>
        </w:rPr>
        <w:t>The United States stands out with its consistently high medal counts across nearly every Olympic edition, a testament to its expansive training networks, collegiate athletic systems, and access to high-quality facilities. Likewise, European nations—especially Germany, the UK, France, and Russia—have historically used the Olympics as a platform for international influence, prestige, and athletic innovation. The former Soviet Union, during its time of participation, maintained a fierce presence, particularly in disciplines like Gymnastics, Wrestling, and Weightlifting, using sport as a symbol of geopolitical strength</w:t>
      </w:r>
      <w:r w:rsidRPr="00B15AE0">
        <w:rPr>
          <w:lang w:val="en-IN"/>
        </w:rPr>
        <w:t>.</w:t>
      </w:r>
    </w:p>
    <w:p w14:paraId="497DADA7" w14:textId="48D17FBD" w:rsidR="00152BF7" w:rsidRDefault="00634974" w:rsidP="00152BF7">
      <w:pPr>
        <w:rPr>
          <w:rFonts w:ascii="Aptos" w:eastAsiaTheme="majorEastAsia" w:hAnsi="Aptos" w:cstheme="majorBidi"/>
          <w:b/>
          <w:bCs/>
          <w:i/>
          <w:iCs/>
          <w:color w:val="365F91" w:themeColor="accent1" w:themeShade="BF"/>
          <w:sz w:val="36"/>
          <w:szCs w:val="36"/>
        </w:rPr>
      </w:pPr>
      <w:r>
        <w:br w:type="page"/>
      </w:r>
      <w:r w:rsidR="00152BF7">
        <w:rPr>
          <w:rFonts w:ascii="Aptos" w:eastAsiaTheme="majorEastAsia" w:hAnsi="Aptos" w:cstheme="majorBidi"/>
          <w:b/>
          <w:bCs/>
          <w:i/>
          <w:iCs/>
          <w:color w:val="365F91" w:themeColor="accent1" w:themeShade="BF"/>
          <w:sz w:val="36"/>
          <w:szCs w:val="36"/>
        </w:rPr>
        <w:lastRenderedPageBreak/>
        <w:t>EDA</w:t>
      </w:r>
      <w:r w:rsidR="00152BF7" w:rsidRPr="007E0927">
        <w:rPr>
          <w:rFonts w:ascii="Aptos" w:eastAsiaTheme="majorEastAsia" w:hAnsi="Aptos" w:cstheme="majorBidi"/>
          <w:b/>
          <w:bCs/>
          <w:i/>
          <w:iCs/>
          <w:color w:val="365F91" w:themeColor="accent1" w:themeShade="BF"/>
          <w:sz w:val="36"/>
          <w:szCs w:val="36"/>
        </w:rPr>
        <w:t xml:space="preserve"> problem statement</w:t>
      </w:r>
      <w:r w:rsidR="00152BF7" w:rsidRPr="005C2C96">
        <w:rPr>
          <w:rFonts w:ascii="Aptos" w:eastAsiaTheme="majorEastAsia" w:hAnsi="Aptos" w:cstheme="majorBidi"/>
          <w:b/>
          <w:bCs/>
          <w:i/>
          <w:iCs/>
          <w:color w:val="365F91" w:themeColor="accent1" w:themeShade="BF"/>
          <w:sz w:val="36"/>
          <w:szCs w:val="36"/>
        </w:rPr>
        <w:t>:</w:t>
      </w:r>
    </w:p>
    <w:p w14:paraId="6BB67F71" w14:textId="00B7A0FA" w:rsidR="00152BF7" w:rsidRDefault="00016C91" w:rsidP="00152BF7">
      <w:pPr>
        <w:rPr>
          <w:rFonts w:ascii="Aptos" w:eastAsiaTheme="majorEastAsia" w:hAnsi="Aptos" w:cstheme="majorBidi"/>
          <w:b/>
          <w:bCs/>
          <w:i/>
          <w:iCs/>
          <w:color w:val="365F91" w:themeColor="accent1" w:themeShade="BF"/>
          <w:sz w:val="36"/>
          <w:szCs w:val="36"/>
        </w:rPr>
      </w:pPr>
      <w:r w:rsidRPr="00016C91">
        <w:rPr>
          <w:rFonts w:ascii="Aptos" w:eastAsiaTheme="majorEastAsia" w:hAnsi="Aptos" w:cstheme="majorBidi"/>
          <w:b/>
          <w:bCs/>
          <w:i/>
          <w:iCs/>
          <w:noProof/>
          <w:color w:val="365F91" w:themeColor="accent1" w:themeShade="BF"/>
          <w:sz w:val="36"/>
          <w:szCs w:val="36"/>
        </w:rPr>
        <w:drawing>
          <wp:inline distT="0" distB="0" distL="0" distR="0" wp14:anchorId="1FA7511E" wp14:editId="71F23FD4">
            <wp:extent cx="5486400" cy="3348355"/>
            <wp:effectExtent l="0" t="0" r="0" b="0"/>
            <wp:docPr id="18" name="Graphic 17">
              <a:extLst xmlns:a="http://schemas.openxmlformats.org/drawingml/2006/main">
                <a:ext uri="{FF2B5EF4-FFF2-40B4-BE49-F238E27FC236}">
                  <a16:creationId xmlns:a16="http://schemas.microsoft.com/office/drawing/2014/main" id="{F10FFC5D-DAE1-C996-9F8C-AC0CDBE31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F10FFC5D-DAE1-C996-9F8C-AC0CDBE31529}"/>
                        </a:ext>
                      </a:extLst>
                    </pic:cNvPr>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5486400" cy="3348355"/>
                    </a:xfrm>
                    <a:prstGeom prst="rect">
                      <a:avLst/>
                    </a:prstGeom>
                  </pic:spPr>
                </pic:pic>
              </a:graphicData>
            </a:graphic>
          </wp:inline>
        </w:drawing>
      </w:r>
    </w:p>
    <w:p w14:paraId="42F7F2B0" w14:textId="77777777" w:rsidR="00A411AE" w:rsidRPr="00A411AE" w:rsidRDefault="00A411AE" w:rsidP="00282879">
      <w:pPr>
        <w:pStyle w:val="ListParagraph"/>
        <w:numPr>
          <w:ilvl w:val="0"/>
          <w:numId w:val="17"/>
        </w:numPr>
        <w:rPr>
          <w:rFonts w:ascii="Aptos" w:eastAsiaTheme="majorEastAsia" w:hAnsi="Aptos" w:cstheme="majorBidi"/>
          <w:b/>
          <w:bCs/>
          <w:i/>
          <w:iCs/>
          <w:color w:val="4F81BD" w:themeColor="accent1"/>
          <w:sz w:val="28"/>
          <w:szCs w:val="28"/>
          <w:lang w:val="en-IN"/>
        </w:rPr>
      </w:pPr>
      <w:r w:rsidRPr="00A411AE">
        <w:rPr>
          <w:rFonts w:ascii="Aptos" w:eastAsiaTheme="majorEastAsia" w:hAnsi="Aptos" w:cstheme="majorBidi"/>
          <w:b/>
          <w:bCs/>
          <w:i/>
          <w:iCs/>
          <w:color w:val="4F81BD" w:themeColor="accent1"/>
          <w:sz w:val="28"/>
          <w:szCs w:val="28"/>
          <w:lang w:val="en-IN"/>
        </w:rPr>
        <w:t>The Excel-based Olympic Analytics Dashboard presents a compelling and interactive snapshot of athlete participation, medal distribution, and emerging sports dynamics across multiple Olympic editions. Key performance indicators at the top—such as total number of athletes (128.85K), medals awarded (259.74K), and participating nations (230)—provide immediate high-level insights. Slicers on the left panel allow users to filter by year, region, and gender, enhancing interactivity and personalized exploration.</w:t>
      </w:r>
    </w:p>
    <w:p w14:paraId="3D262CEB" w14:textId="77777777" w:rsidR="00A411AE" w:rsidRPr="00A411AE" w:rsidRDefault="00A411AE" w:rsidP="00282879">
      <w:pPr>
        <w:pStyle w:val="ListParagraph"/>
        <w:numPr>
          <w:ilvl w:val="0"/>
          <w:numId w:val="17"/>
        </w:numPr>
        <w:rPr>
          <w:rFonts w:ascii="Aptos" w:eastAsiaTheme="majorEastAsia" w:hAnsi="Aptos" w:cstheme="majorBidi"/>
          <w:b/>
          <w:bCs/>
          <w:i/>
          <w:iCs/>
          <w:color w:val="4F81BD" w:themeColor="accent1"/>
          <w:sz w:val="28"/>
          <w:szCs w:val="28"/>
          <w:lang w:val="en-IN"/>
        </w:rPr>
      </w:pPr>
      <w:r w:rsidRPr="00A411AE">
        <w:rPr>
          <w:rFonts w:ascii="Aptos" w:eastAsiaTheme="majorEastAsia" w:hAnsi="Aptos" w:cstheme="majorBidi"/>
          <w:b/>
          <w:bCs/>
          <w:i/>
          <w:iCs/>
          <w:color w:val="4F81BD" w:themeColor="accent1"/>
          <w:sz w:val="28"/>
          <w:szCs w:val="28"/>
          <w:lang w:val="en-IN"/>
        </w:rPr>
        <w:t xml:space="preserve">The visualizations in the dashboard offer meaningful trends: the "Gaps Between Olympics" chart highlights historical interruptions, while “Emerging Sports” displays the inclusion of Rugby Sevens and Triathlon in recent years. Gender comparisons through a pie chart reveal a higher male representation, and region-wise consistency reflects dominant zones like West Germany, USA, and Australia. </w:t>
      </w:r>
      <w:r w:rsidRPr="00A411AE">
        <w:rPr>
          <w:rFonts w:ascii="Aptos" w:eastAsiaTheme="majorEastAsia" w:hAnsi="Aptos" w:cstheme="majorBidi"/>
          <w:b/>
          <w:bCs/>
          <w:i/>
          <w:iCs/>
          <w:color w:val="4F81BD" w:themeColor="accent1"/>
          <w:sz w:val="28"/>
          <w:szCs w:val="28"/>
          <w:lang w:val="en-IN"/>
        </w:rPr>
        <w:lastRenderedPageBreak/>
        <w:t>Additionally, athlete biometrics tracked over time show steady improvement in height and weight trends.</w:t>
      </w:r>
    </w:p>
    <w:p w14:paraId="396AE067" w14:textId="77777777" w:rsidR="00A411AE" w:rsidRDefault="00A411AE" w:rsidP="00A411AE">
      <w:pPr>
        <w:rPr>
          <w:rFonts w:ascii="Aptos" w:eastAsiaTheme="majorEastAsia" w:hAnsi="Aptos" w:cstheme="majorBidi"/>
          <w:b/>
          <w:bCs/>
          <w:i/>
          <w:iCs/>
          <w:color w:val="4F81BD" w:themeColor="accent1"/>
          <w:sz w:val="28"/>
          <w:szCs w:val="28"/>
          <w:lang w:val="en-IN"/>
        </w:rPr>
      </w:pPr>
      <w:r w:rsidRPr="00A411AE">
        <w:rPr>
          <w:rFonts w:ascii="Aptos" w:eastAsiaTheme="majorEastAsia" w:hAnsi="Aptos" w:cstheme="majorBidi"/>
          <w:b/>
          <w:bCs/>
          <w:i/>
          <w:iCs/>
          <w:color w:val="4F81BD" w:themeColor="accent1"/>
          <w:sz w:val="28"/>
          <w:szCs w:val="28"/>
          <w:lang w:val="en-IN"/>
        </w:rPr>
        <w:t>This dashboard not only delivers clarity but also provides a strong foundation for data-driven storytelling and Olympic performance evaluation using Excel.</w:t>
      </w:r>
      <w:r>
        <w:rPr>
          <w:rFonts w:ascii="Aptos" w:eastAsiaTheme="majorEastAsia" w:hAnsi="Aptos" w:cstheme="majorBidi"/>
          <w:b/>
          <w:bCs/>
          <w:i/>
          <w:iCs/>
          <w:color w:val="4F81BD" w:themeColor="accent1"/>
          <w:sz w:val="28"/>
          <w:szCs w:val="28"/>
          <w:lang w:val="en-IN"/>
        </w:rPr>
        <w:t xml:space="preserve"> </w:t>
      </w:r>
    </w:p>
    <w:p w14:paraId="0CF6589B" w14:textId="1716F683" w:rsidR="00A411AE" w:rsidRPr="00A411AE" w:rsidRDefault="00A411AE" w:rsidP="00A411AE">
      <w:pPr>
        <w:rPr>
          <w:rFonts w:ascii="Aptos" w:eastAsiaTheme="majorEastAsia" w:hAnsi="Aptos" w:cstheme="majorBidi"/>
          <w:b/>
          <w:bCs/>
          <w:i/>
          <w:iCs/>
          <w:color w:val="4F81BD" w:themeColor="accent1"/>
          <w:sz w:val="28"/>
          <w:szCs w:val="28"/>
          <w:lang w:val="en-IN"/>
        </w:rPr>
      </w:pPr>
      <w:r w:rsidRPr="00520AD3">
        <w:rPr>
          <w:rFonts w:ascii="Aptos" w:eastAsiaTheme="majorEastAsia" w:hAnsi="Aptos" w:cstheme="majorBidi"/>
          <w:b/>
          <w:bCs/>
          <w:i/>
          <w:iCs/>
          <w:sz w:val="40"/>
          <w:szCs w:val="40"/>
          <w:lang w:val="en-IN"/>
        </w:rPr>
        <w:t>--------------------------------------------------------------</w:t>
      </w:r>
    </w:p>
    <w:p w14:paraId="3FD83009" w14:textId="77777777" w:rsidR="00A411AE" w:rsidRPr="00A411AE" w:rsidRDefault="00A411AE" w:rsidP="00A411AE">
      <w:pPr>
        <w:rPr>
          <w:rFonts w:ascii="Aptos" w:eastAsiaTheme="majorEastAsia" w:hAnsi="Aptos" w:cstheme="majorBidi"/>
          <w:b/>
          <w:bCs/>
          <w:i/>
          <w:iCs/>
          <w:color w:val="365F91" w:themeColor="accent1" w:themeShade="BF"/>
          <w:sz w:val="36"/>
          <w:szCs w:val="36"/>
        </w:rPr>
      </w:pPr>
      <w:r w:rsidRPr="00A411AE">
        <w:rPr>
          <w:rFonts w:ascii="Aptos" w:eastAsiaTheme="majorEastAsia" w:hAnsi="Aptos" w:cstheme="majorBidi"/>
          <w:b/>
          <w:bCs/>
          <w:i/>
          <w:iCs/>
          <w:color w:val="365F91" w:themeColor="accent1" w:themeShade="BF"/>
          <w:sz w:val="36"/>
          <w:szCs w:val="36"/>
        </w:rPr>
        <w:t>Are there any trends or patterns in the frequency of hosting Olympic Games?</w:t>
      </w:r>
    </w:p>
    <w:p w14:paraId="66E8DFC4" w14:textId="3F580796" w:rsidR="00A411AE" w:rsidRPr="00B409D0" w:rsidRDefault="00A411AE" w:rsidP="00282879">
      <w:pPr>
        <w:pStyle w:val="ListParagraph"/>
        <w:numPr>
          <w:ilvl w:val="0"/>
          <w:numId w:val="18"/>
        </w:numPr>
        <w:rPr>
          <w:rFonts w:asciiTheme="majorHAnsi" w:eastAsiaTheme="majorEastAsia" w:hAnsiTheme="majorHAnsi" w:cstheme="majorBidi"/>
          <w:b/>
          <w:bCs/>
          <w:color w:val="4F81BD" w:themeColor="accent1"/>
          <w:sz w:val="28"/>
          <w:szCs w:val="28"/>
        </w:rPr>
      </w:pPr>
      <w:r w:rsidRPr="00B409D0">
        <w:rPr>
          <w:rFonts w:asciiTheme="majorHAnsi" w:eastAsiaTheme="majorEastAsia" w:hAnsiTheme="majorHAnsi" w:cstheme="majorBidi"/>
          <w:b/>
          <w:bCs/>
          <w:color w:val="4F81BD" w:themeColor="accent1"/>
          <w:sz w:val="28"/>
          <w:szCs w:val="28"/>
        </w:rPr>
        <w:t>The analysis of the Olympic Games' hosting years reveals a generally consistent scheduling pattern with notable historical exceptions. From 1896 to 1912, the Olympics occurred every 4 years, establishing the traditional frequency. However, global conflicts disrupted this pattern significantly: the 1916 Olympics were canceled due to World War I, resulting in an 8-year gap, and both the 1940 and 1944 Olympics were canceled due to World War II, creating a 12-year gap between the 1936 and 1948 Games.</w:t>
      </w:r>
    </w:p>
    <w:p w14:paraId="21EBAFCB" w14:textId="77777777" w:rsidR="008B1C23" w:rsidRPr="00A411AE" w:rsidRDefault="008B1C23" w:rsidP="00A411AE">
      <w:pPr>
        <w:rPr>
          <w:rFonts w:asciiTheme="majorHAnsi" w:eastAsiaTheme="majorEastAsia" w:hAnsiTheme="majorHAnsi" w:cstheme="majorBidi"/>
          <w:b/>
          <w:bCs/>
          <w:color w:val="4F81BD" w:themeColor="accent1"/>
          <w:sz w:val="28"/>
          <w:szCs w:val="28"/>
        </w:rPr>
      </w:pPr>
    </w:p>
    <w:p w14:paraId="5D82680C" w14:textId="277B4F7A" w:rsidR="00A411AE" w:rsidRPr="00B409D0" w:rsidRDefault="00A411AE" w:rsidP="00282879">
      <w:pPr>
        <w:pStyle w:val="ListParagraph"/>
        <w:numPr>
          <w:ilvl w:val="0"/>
          <w:numId w:val="18"/>
        </w:numPr>
        <w:rPr>
          <w:rFonts w:asciiTheme="majorHAnsi" w:eastAsiaTheme="majorEastAsia" w:hAnsiTheme="majorHAnsi" w:cstheme="majorBidi"/>
          <w:b/>
          <w:bCs/>
          <w:color w:val="4F81BD" w:themeColor="accent1"/>
          <w:sz w:val="28"/>
          <w:szCs w:val="28"/>
        </w:rPr>
      </w:pPr>
      <w:r w:rsidRPr="00B409D0">
        <w:rPr>
          <w:rFonts w:asciiTheme="majorHAnsi" w:eastAsiaTheme="majorEastAsia" w:hAnsiTheme="majorHAnsi" w:cstheme="majorBidi"/>
          <w:b/>
          <w:bCs/>
          <w:color w:val="4F81BD" w:themeColor="accent1"/>
          <w:sz w:val="28"/>
          <w:szCs w:val="28"/>
        </w:rPr>
        <w:t>Another key transition occurred in 1994 when the Winter and Summer Olympics were split into alternating 2-year cycles. This shift explains the repeated 2-year gaps from 1994 onward, marking a new era in Olympic scheduling. Additionally, the presence of zero gaps (e.g., 1924, 1928) corresponds to years when both Summer and Winter Olympics were held, leading to duplicate entries.</w:t>
      </w:r>
    </w:p>
    <w:p w14:paraId="78E3CC85" w14:textId="77777777" w:rsidR="008B1C23" w:rsidRPr="00A411AE" w:rsidRDefault="008B1C23" w:rsidP="00A411AE">
      <w:pPr>
        <w:rPr>
          <w:rFonts w:asciiTheme="majorHAnsi" w:eastAsiaTheme="majorEastAsia" w:hAnsiTheme="majorHAnsi" w:cstheme="majorBidi"/>
          <w:b/>
          <w:bCs/>
          <w:color w:val="4F81BD" w:themeColor="accent1"/>
          <w:sz w:val="28"/>
          <w:szCs w:val="28"/>
        </w:rPr>
      </w:pPr>
    </w:p>
    <w:p w14:paraId="0BD8ABB1" w14:textId="79A4B852" w:rsidR="00025B27" w:rsidRDefault="00A411AE" w:rsidP="00282879">
      <w:pPr>
        <w:pStyle w:val="ListParagraph"/>
        <w:numPr>
          <w:ilvl w:val="0"/>
          <w:numId w:val="18"/>
        </w:numPr>
      </w:pPr>
      <w:r w:rsidRPr="00B409D0">
        <w:rPr>
          <w:rFonts w:asciiTheme="majorHAnsi" w:eastAsiaTheme="majorEastAsia" w:hAnsiTheme="majorHAnsi" w:cstheme="majorBidi"/>
          <w:b/>
          <w:bCs/>
          <w:color w:val="4F81BD" w:themeColor="accent1"/>
          <w:sz w:val="28"/>
          <w:szCs w:val="28"/>
        </w:rPr>
        <w:t xml:space="preserve">Overall, the trend shows that while the Olympics are designed to follow a regular schedule, major global events like wars and structural changes in the Games themselves (such as the separation of Winter and Summer editions) have influenced their frequency. </w:t>
      </w:r>
      <w:r w:rsidRPr="00B409D0">
        <w:rPr>
          <w:rFonts w:asciiTheme="majorHAnsi" w:eastAsiaTheme="majorEastAsia" w:hAnsiTheme="majorHAnsi" w:cstheme="majorBidi"/>
          <w:b/>
          <w:bCs/>
          <w:color w:val="4F81BD" w:themeColor="accent1"/>
          <w:sz w:val="28"/>
          <w:szCs w:val="28"/>
        </w:rPr>
        <w:lastRenderedPageBreak/>
        <w:t>These patterns provide</w:t>
      </w:r>
      <w:r w:rsidR="008B1C23" w:rsidRPr="00B409D0">
        <w:rPr>
          <w:rFonts w:asciiTheme="majorHAnsi" w:eastAsiaTheme="majorEastAsia" w:hAnsiTheme="majorHAnsi" w:cstheme="majorBidi"/>
          <w:b/>
          <w:bCs/>
          <w:color w:val="4F81BD" w:themeColor="accent1"/>
          <w:sz w:val="28"/>
          <w:szCs w:val="28"/>
        </w:rPr>
        <w:t xml:space="preserve"> </w:t>
      </w:r>
      <w:r w:rsidRPr="00B409D0">
        <w:rPr>
          <w:rFonts w:asciiTheme="majorHAnsi" w:eastAsiaTheme="majorEastAsia" w:hAnsiTheme="majorHAnsi" w:cstheme="majorBidi"/>
          <w:b/>
          <w:bCs/>
          <w:color w:val="4F81BD" w:themeColor="accent1"/>
          <w:sz w:val="28"/>
          <w:szCs w:val="28"/>
        </w:rPr>
        <w:t>important insights into how global events shape international</w:t>
      </w:r>
      <w:r>
        <w:t xml:space="preserve"> </w:t>
      </w:r>
      <w:r w:rsidRPr="00B409D0">
        <w:rPr>
          <w:rFonts w:asciiTheme="majorHAnsi" w:eastAsiaTheme="majorEastAsia" w:hAnsiTheme="majorHAnsi" w:cstheme="majorBidi"/>
          <w:b/>
          <w:bCs/>
          <w:color w:val="4F81BD" w:themeColor="accent1"/>
          <w:sz w:val="28"/>
          <w:szCs w:val="28"/>
        </w:rPr>
        <w:t>sporting</w:t>
      </w:r>
      <w:r>
        <w:t xml:space="preserve"> </w:t>
      </w:r>
      <w:r w:rsidRPr="00B409D0">
        <w:rPr>
          <w:rFonts w:asciiTheme="majorHAnsi" w:eastAsiaTheme="majorEastAsia" w:hAnsiTheme="majorHAnsi" w:cstheme="majorBidi"/>
          <w:b/>
          <w:bCs/>
          <w:color w:val="4F81BD" w:themeColor="accent1"/>
          <w:sz w:val="28"/>
          <w:szCs w:val="28"/>
        </w:rPr>
        <w:t>traditions</w:t>
      </w:r>
      <w:r>
        <w:t>.</w:t>
      </w:r>
    </w:p>
    <w:p w14:paraId="180F39C8" w14:textId="7089C54B" w:rsidR="008B1C23" w:rsidRDefault="00B409D0" w:rsidP="00A411AE">
      <w:r w:rsidRPr="008B1C23">
        <w:rPr>
          <w:noProof/>
        </w:rPr>
        <mc:AlternateContent>
          <mc:Choice Requires="wps">
            <w:drawing>
              <wp:anchor distT="0" distB="0" distL="114300" distR="114300" simplePos="0" relativeHeight="251680256" behindDoc="0" locked="0" layoutInCell="1" allowOverlap="1" wp14:anchorId="155400DF" wp14:editId="5CAE97D8">
                <wp:simplePos x="0" y="0"/>
                <wp:positionH relativeFrom="margin">
                  <wp:align>center</wp:align>
                </wp:positionH>
                <wp:positionV relativeFrom="paragraph">
                  <wp:posOffset>314325</wp:posOffset>
                </wp:positionV>
                <wp:extent cx="7019925" cy="7800975"/>
                <wp:effectExtent l="0" t="0" r="0" b="0"/>
                <wp:wrapNone/>
                <wp:docPr id="44706682" name="TextBox 6"/>
                <wp:cNvGraphicFramePr/>
                <a:graphic xmlns:a="http://schemas.openxmlformats.org/drawingml/2006/main">
                  <a:graphicData uri="http://schemas.microsoft.com/office/word/2010/wordprocessingShape">
                    <wps:wsp>
                      <wps:cNvSpPr txBox="1"/>
                      <wps:spPr>
                        <a:xfrm>
                          <a:off x="0" y="0"/>
                          <a:ext cx="7019925" cy="7800975"/>
                        </a:xfrm>
                        <a:prstGeom prst="rect">
                          <a:avLst/>
                        </a:prstGeom>
                        <a:noFill/>
                      </wps:spPr>
                      <wps:txbx>
                        <w:txbxContent>
                          <w:p w14:paraId="559AC032" w14:textId="77777777" w:rsidR="008B1C23" w:rsidRPr="008B0336" w:rsidRDefault="008B1C23" w:rsidP="008B1C23">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2CCC2591" w14:textId="47FADDB3" w:rsidR="008B1C23" w:rsidRPr="00B409D0" w:rsidRDefault="008B1C23" w:rsidP="008B1C23">
                            <w:pPr>
                              <w:jc w:val="center"/>
                              <w:textAlignment w:val="center"/>
                              <w:rPr>
                                <w:rFonts w:hAnsi="Cambria"/>
                                <w:color w:val="000000" w:themeColor="text1"/>
                                <w:kern w:val="24"/>
                                <w:sz w:val="32"/>
                                <w:szCs w:val="32"/>
                              </w:rPr>
                            </w:pPr>
                            <w:r w:rsidRPr="00B409D0">
                              <w:rPr>
                                <w:rFonts w:hAnsi="Cambria"/>
                                <w:color w:val="000000" w:themeColor="text1"/>
                                <w:kern w:val="24"/>
                                <w:sz w:val="32"/>
                                <w:szCs w:val="32"/>
                              </w:rPr>
                              <w:t xml:space="preserve">select </w:t>
                            </w:r>
                            <w:r w:rsidRPr="00B409D0">
                              <w:rPr>
                                <w:rFonts w:hAnsi="Cambria"/>
                                <w:color w:val="000000" w:themeColor="text1"/>
                                <w:kern w:val="24"/>
                                <w:sz w:val="32"/>
                                <w:szCs w:val="32"/>
                              </w:rPr>
                              <w:t xml:space="preserve">games_year, lag(games_year) </w:t>
                            </w:r>
                            <w:r w:rsidRPr="00B409D0">
                              <w:rPr>
                                <w:rFonts w:hAnsi="Cambria"/>
                                <w:color w:val="000000" w:themeColor="text1"/>
                                <w:kern w:val="24"/>
                                <w:sz w:val="32"/>
                                <w:szCs w:val="32"/>
                              </w:rPr>
                              <w:t>over(order by games_year) as previous_year,</w:t>
                            </w:r>
                            <w:r w:rsidRPr="00B409D0">
                              <w:rPr>
                                <w:rFonts w:hAnsi="Cambria"/>
                                <w:color w:val="000000" w:themeColor="text1"/>
                                <w:kern w:val="24"/>
                                <w:sz w:val="32"/>
                                <w:szCs w:val="32"/>
                              </w:rPr>
                              <w:br/>
                              <w:t xml:space="preserve">games_year - lag(games_year) over(order by games_year) as gaps_between </w:t>
                            </w:r>
                            <w:r w:rsidRPr="00B409D0">
                              <w:rPr>
                                <w:rFonts w:hAnsi="Cambria"/>
                                <w:color w:val="000000" w:themeColor="text1"/>
                                <w:kern w:val="24"/>
                                <w:sz w:val="32"/>
                                <w:szCs w:val="32"/>
                              </w:rPr>
                              <w:br/>
                              <w:t>from games;</w:t>
                            </w:r>
                          </w:p>
                          <w:p w14:paraId="15ACD6C8" w14:textId="77777777" w:rsidR="008B1C23" w:rsidRDefault="008B1C23" w:rsidP="008B1C23">
                            <w:pPr>
                              <w:jc w:val="center"/>
                              <w:textAlignment w:val="center"/>
                              <w:rPr>
                                <w:rFonts w:hAnsi="Cambria"/>
                                <w:color w:val="000000" w:themeColor="text1"/>
                                <w:kern w:val="24"/>
                                <w:sz w:val="28"/>
                                <w:szCs w:val="28"/>
                              </w:rPr>
                            </w:pPr>
                          </w:p>
                          <w:tbl>
                            <w:tblPr>
                              <w:tblW w:w="7183" w:type="dxa"/>
                              <w:tblInd w:w="137" w:type="dxa"/>
                              <w:tblLook w:val="04A0" w:firstRow="1" w:lastRow="0" w:firstColumn="1" w:lastColumn="0" w:noHBand="0" w:noVBand="1"/>
                            </w:tblPr>
                            <w:tblGrid>
                              <w:gridCol w:w="2303"/>
                              <w:gridCol w:w="2440"/>
                              <w:gridCol w:w="2440"/>
                            </w:tblGrid>
                            <w:tr w:rsidR="008B1C23" w:rsidRPr="008B1C23" w14:paraId="7DD133B5"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968CF4C" w14:textId="77777777" w:rsidR="008B1C23" w:rsidRPr="008B1C23" w:rsidRDefault="008B1C23"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games_year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4E56B48" w14:textId="33A87858" w:rsidR="008B1C23" w:rsidRPr="008B1C23" w:rsidRDefault="008B1C23"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previous_year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051665F" w14:textId="611D9C1D" w:rsidR="008B1C23" w:rsidRPr="008B1C23" w:rsidRDefault="008B1C23"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gaps_between</w:t>
                                  </w:r>
                                </w:p>
                              </w:tc>
                            </w:tr>
                            <w:tr w:rsidR="008B1C23" w:rsidRPr="008B1C23" w14:paraId="630612B5"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B9A7DB"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36695533"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01F65ACD"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r>
                            <w:tr w:rsidR="008B1C23" w:rsidRPr="008B1C23" w14:paraId="4A7811E9"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8985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C98313"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6236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18E3F1CF"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53F10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52B47E"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E337E4"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36FA330A"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04CB7"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4C035E"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29DC6D"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8B1C23" w:rsidRPr="008B1C23" w14:paraId="7177C671"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84E09F"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AA135E"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B5F4A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8B1C23" w:rsidRPr="008B1C23" w14:paraId="7FE8F353"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04CF1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8990E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87D45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26B438B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CBB76E"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48CF9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511C37"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8</w:t>
                                  </w:r>
                                </w:p>
                              </w:tc>
                            </w:tr>
                            <w:tr w:rsidR="008B1C23" w:rsidRPr="008B1C23" w14:paraId="7F0F886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F1341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689EF0"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640C4"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019C6E3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F0B22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EF812C"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3B4A40"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4DEABD4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CFC36"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A4815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0347E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3BF05D6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6BAAB3"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807C6D"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3254E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637417F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3B8AA4"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4269B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DEEE9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284F233F"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C7EA9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7EB157"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662966"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2F7FB528"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7DEA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F5CAC4"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70A53B"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43E5F4D5"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558883"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62E04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430A1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5E031780"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E743B"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EDE80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EA4FC5"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12</w:t>
                                  </w:r>
                                </w:p>
                              </w:tc>
                            </w:tr>
                            <w:tr w:rsidR="008B1C23" w:rsidRPr="008B1C23" w14:paraId="20F762B3"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A968A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20E91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9B256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1FA2725D"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922500"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A23EC6"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4F209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56C205BE"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60A1907"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6EE0B5"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AF5E5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bl>
                          <w:p w14:paraId="6C632C54" w14:textId="77777777" w:rsidR="008B1C23" w:rsidRDefault="008B1C23" w:rsidP="008B1C23">
                            <w:r>
                              <w:br w:type="page"/>
                            </w:r>
                          </w:p>
                          <w:p w14:paraId="1A4A8F51" w14:textId="77777777" w:rsidR="008B1C23" w:rsidRDefault="008B1C23" w:rsidP="008B1C23">
                            <w:pPr>
                              <w:jc w:val="center"/>
                              <w:textAlignment w:val="center"/>
                              <w:rPr>
                                <w:rFonts w:hAnsi="Cambria"/>
                                <w:color w:val="000000" w:themeColor="text1"/>
                                <w:kern w:val="24"/>
                                <w:sz w:val="28"/>
                                <w:szCs w:val="28"/>
                              </w:rPr>
                            </w:pPr>
                          </w:p>
                          <w:p w14:paraId="413F8DA9" w14:textId="77777777" w:rsidR="008B1C23" w:rsidRDefault="008B1C23" w:rsidP="008B1C23">
                            <w:pPr>
                              <w:jc w:val="center"/>
                              <w:textAlignment w:val="center"/>
                              <w:rPr>
                                <w:rFonts w:hAnsi="Cambria"/>
                                <w:color w:val="000000" w:themeColor="text1"/>
                                <w:kern w:val="24"/>
                                <w:sz w:val="28"/>
                                <w:szCs w:val="28"/>
                              </w:rPr>
                            </w:pPr>
                          </w:p>
                          <w:p w14:paraId="79B83373" w14:textId="77777777" w:rsidR="008B1C23" w:rsidRDefault="008B1C23" w:rsidP="008B1C23">
                            <w:pPr>
                              <w:jc w:val="center"/>
                              <w:textAlignment w:val="center"/>
                              <w:rPr>
                                <w:rFonts w:hAnsi="Cambria"/>
                                <w:color w:val="000000" w:themeColor="text1"/>
                                <w:kern w:val="24"/>
                                <w:sz w:val="28"/>
                                <w:szCs w:val="28"/>
                              </w:rPr>
                            </w:pPr>
                          </w:p>
                          <w:p w14:paraId="7CD9FEDC" w14:textId="77777777" w:rsidR="008B1C23" w:rsidRPr="008B1C23" w:rsidRDefault="008B1C23" w:rsidP="008B1C23">
                            <w:pPr>
                              <w:jc w:val="center"/>
                              <w:textAlignment w:val="center"/>
                              <w:rPr>
                                <w:rFonts w:hAnsi="Cambria"/>
                                <w:color w:val="000000" w:themeColor="text1"/>
                                <w:kern w:val="24"/>
                                <w:sz w:val="28"/>
                                <w:szCs w:val="28"/>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155400DF" id="_x0000_t202" coordsize="21600,21600" o:spt="202" path="m,l,21600r21600,l21600,xe">
                <v:stroke joinstyle="miter"/>
                <v:path gradientshapeok="t" o:connecttype="rect"/>
              </v:shapetype>
              <v:shape id="TextBox 6" o:spid="_x0000_s1037" type="#_x0000_t202" style="position:absolute;margin-left:0;margin-top:24.75pt;width:552.75pt;height:614.25pt;z-index:25168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CGVewEAAOYCAAAOAAAAZHJzL2Uyb0RvYy54bWysUsFOAyEQvZv4D4S73W0Trd1022iMXoya&#10;qB9AWeiSLAwytLv9ewdaW6M342WAmeHx5j3my8F2bKsCGnA1H49KzpST0Bi3rvn72/3FNWcYhWtE&#10;B07VfKeQLxfnZ/PeV2oCLXSNCoxAHFa9r3kbo6+KAmWrrMAReOWoqCFYEekY1kUTRE/otismZXlV&#10;9BAaH0AqRMre7Yt8kfG1VjI+a40qsq7mxC3mGHJcpVgs5qJaB+FbIw80xB9YWGEcPXqEuhNRsE0w&#10;v6CskQEQdBxJsAVobaTKM9A04/LHNK+t8CrPQuKgP8qE/wcrn7av/iWwONzCQAYmQXqPFVIyzTPo&#10;YNNKTBnVScLdUTY1RCYpOS3Hs9nkkjNJtel1Wc6mlwmnOF33AeODAsvSpuaBfMlyie0jxn3rV0t6&#10;zcG96bqUP3FJuzisBmaaml998VxBsyP6PTlYc/zYiJAESwg3mwjaZPB0dd94QCQxM72D8cmt7+fc&#10;dfqei08AAAD//wMAUEsDBBQABgAIAAAAIQBlJLdv3QAAAAkBAAAPAAAAZHJzL2Rvd25yZXYueG1s&#10;TI/NTsMwEITvSLyDtUjcqN2qgTbEqRCIK4jyI3HbxtskIl5HsduEt2d7ordZzWj2m2Iz+U4daYht&#10;YAvzmQFFXAXXcm3h4/35ZgUqJmSHXWCy8EsRNuXlRYG5CyO/0XGbaiUlHHO00KTU51rHqiGPcRZ6&#10;YvH2YfCY5Bxq7QYcpdx3emHMrfbYsnxosKfHhqqf7cFb+HzZf38tzWv95LN+DJPR7Nfa2uur6eEe&#10;VKIp/YfhhC/oUArTLhzYRdVZkCHJwnKdgTq5c5OJ2ola3K0M6LLQ5wvKPwAAAP//AwBQSwECLQAU&#10;AAYACAAAACEAtoM4kv4AAADhAQAAEwAAAAAAAAAAAAAAAAAAAAAAW0NvbnRlbnRfVHlwZXNdLnht&#10;bFBLAQItABQABgAIAAAAIQA4/SH/1gAAAJQBAAALAAAAAAAAAAAAAAAAAC8BAABfcmVscy8ucmVs&#10;c1BLAQItABQABgAIAAAAIQDirCGVewEAAOYCAAAOAAAAAAAAAAAAAAAAAC4CAABkcnMvZTJvRG9j&#10;LnhtbFBLAQItABQABgAIAAAAIQBlJLdv3QAAAAkBAAAPAAAAAAAAAAAAAAAAANUDAABkcnMvZG93&#10;bnJldi54bWxQSwUGAAAAAAQABADzAAAA3wQAAAAA&#10;" filled="f" stroked="f">
                <v:textbox>
                  <w:txbxContent>
                    <w:p w14:paraId="559AC032" w14:textId="77777777" w:rsidR="008B1C23" w:rsidRPr="008B0336" w:rsidRDefault="008B1C23" w:rsidP="008B1C23">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2CCC2591" w14:textId="47FADDB3" w:rsidR="008B1C23" w:rsidRPr="00B409D0" w:rsidRDefault="008B1C23" w:rsidP="008B1C23">
                      <w:pPr>
                        <w:jc w:val="center"/>
                        <w:textAlignment w:val="center"/>
                        <w:rPr>
                          <w:rFonts w:hAnsi="Cambria"/>
                          <w:color w:val="000000" w:themeColor="text1"/>
                          <w:kern w:val="24"/>
                          <w:sz w:val="32"/>
                          <w:szCs w:val="32"/>
                        </w:rPr>
                      </w:pPr>
                      <w:r w:rsidRPr="00B409D0">
                        <w:rPr>
                          <w:rFonts w:hAnsi="Cambria"/>
                          <w:color w:val="000000" w:themeColor="text1"/>
                          <w:kern w:val="24"/>
                          <w:sz w:val="32"/>
                          <w:szCs w:val="32"/>
                        </w:rPr>
                        <w:t xml:space="preserve">select </w:t>
                      </w:r>
                      <w:r w:rsidRPr="00B409D0">
                        <w:rPr>
                          <w:rFonts w:hAnsi="Cambria"/>
                          <w:color w:val="000000" w:themeColor="text1"/>
                          <w:kern w:val="24"/>
                          <w:sz w:val="32"/>
                          <w:szCs w:val="32"/>
                        </w:rPr>
                        <w:t xml:space="preserve">games_year, lag(games_year) </w:t>
                      </w:r>
                      <w:r w:rsidRPr="00B409D0">
                        <w:rPr>
                          <w:rFonts w:hAnsi="Cambria"/>
                          <w:color w:val="000000" w:themeColor="text1"/>
                          <w:kern w:val="24"/>
                          <w:sz w:val="32"/>
                          <w:szCs w:val="32"/>
                        </w:rPr>
                        <w:t>over(order by games_year) as previous_year,</w:t>
                      </w:r>
                      <w:r w:rsidRPr="00B409D0">
                        <w:rPr>
                          <w:rFonts w:hAnsi="Cambria"/>
                          <w:color w:val="000000" w:themeColor="text1"/>
                          <w:kern w:val="24"/>
                          <w:sz w:val="32"/>
                          <w:szCs w:val="32"/>
                        </w:rPr>
                        <w:br/>
                        <w:t xml:space="preserve">games_year - lag(games_year) over(order by games_year) as gaps_between </w:t>
                      </w:r>
                      <w:r w:rsidRPr="00B409D0">
                        <w:rPr>
                          <w:rFonts w:hAnsi="Cambria"/>
                          <w:color w:val="000000" w:themeColor="text1"/>
                          <w:kern w:val="24"/>
                          <w:sz w:val="32"/>
                          <w:szCs w:val="32"/>
                        </w:rPr>
                        <w:br/>
                        <w:t>from games;</w:t>
                      </w:r>
                    </w:p>
                    <w:p w14:paraId="15ACD6C8" w14:textId="77777777" w:rsidR="008B1C23" w:rsidRDefault="008B1C23" w:rsidP="008B1C23">
                      <w:pPr>
                        <w:jc w:val="center"/>
                        <w:textAlignment w:val="center"/>
                        <w:rPr>
                          <w:rFonts w:hAnsi="Cambria"/>
                          <w:color w:val="000000" w:themeColor="text1"/>
                          <w:kern w:val="24"/>
                          <w:sz w:val="28"/>
                          <w:szCs w:val="28"/>
                        </w:rPr>
                      </w:pPr>
                    </w:p>
                    <w:tbl>
                      <w:tblPr>
                        <w:tblW w:w="7183" w:type="dxa"/>
                        <w:tblInd w:w="137" w:type="dxa"/>
                        <w:tblLook w:val="04A0" w:firstRow="1" w:lastRow="0" w:firstColumn="1" w:lastColumn="0" w:noHBand="0" w:noVBand="1"/>
                      </w:tblPr>
                      <w:tblGrid>
                        <w:gridCol w:w="2303"/>
                        <w:gridCol w:w="2440"/>
                        <w:gridCol w:w="2440"/>
                      </w:tblGrid>
                      <w:tr w:rsidR="008B1C23" w:rsidRPr="008B1C23" w14:paraId="7DD133B5"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968CF4C" w14:textId="77777777" w:rsidR="008B1C23" w:rsidRPr="008B1C23" w:rsidRDefault="008B1C23"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games_year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4E56B48" w14:textId="33A87858" w:rsidR="008B1C23" w:rsidRPr="008B1C23" w:rsidRDefault="008B1C23"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previous_year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051665F" w14:textId="611D9C1D" w:rsidR="008B1C23" w:rsidRPr="008B1C23" w:rsidRDefault="008B1C23"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gaps_between</w:t>
                            </w:r>
                          </w:p>
                        </w:tc>
                      </w:tr>
                      <w:tr w:rsidR="008B1C23" w:rsidRPr="008B1C23" w14:paraId="630612B5"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B9A7DB"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36695533"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01F65ACD"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r>
                      <w:tr w:rsidR="008B1C23" w:rsidRPr="008B1C23" w14:paraId="4A7811E9"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8985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C98313"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B6236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18E3F1CF"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53F10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E52B47E"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5E337E4"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36FA330A"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C04CB7"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4C035E"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29DC6D"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8B1C23" w:rsidRPr="008B1C23" w14:paraId="7177C671"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84E09F"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AA135E"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B5F4A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8B1C23" w:rsidRPr="008B1C23" w14:paraId="7FE8F353"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04CF1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8990E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87D45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26B438B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6CBB76E"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48CF9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511C37"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8</w:t>
                            </w:r>
                          </w:p>
                        </w:tc>
                      </w:tr>
                      <w:tr w:rsidR="008B1C23" w:rsidRPr="008B1C23" w14:paraId="7F0F886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F1341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689EF0"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640C4"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019C6E3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F0B22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EF812C"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3B4A40"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4DEABD4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3CFC36"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A4815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0347E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3BF05D6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6BAAB3"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807C6D"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3254E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637417F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3B8AA4"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4269B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DEEE9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284F233F"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C7EA9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7EB157"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662966"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2F7FB528"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7DEA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F5CAC4"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70A53B"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43E5F4D5"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558883"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62E04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430A1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5E031780"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E743B"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EDE80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EA4FC5"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12</w:t>
                            </w:r>
                          </w:p>
                        </w:tc>
                      </w:tr>
                      <w:tr w:rsidR="008B1C23" w:rsidRPr="008B1C23" w14:paraId="20F762B3"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7A968A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20E918"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9B256A"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1C23" w:rsidRPr="008B1C23" w14:paraId="1FA2725D"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922500"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A23EC6"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4F2099"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1C23" w:rsidRPr="008B1C23" w14:paraId="56C205BE"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60A1907"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6EE0B5"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AF5E51" w14:textId="77777777" w:rsidR="008B1C23" w:rsidRPr="008B1C23" w:rsidRDefault="008B1C23"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bl>
                    <w:p w14:paraId="6C632C54" w14:textId="77777777" w:rsidR="008B1C23" w:rsidRDefault="008B1C23" w:rsidP="008B1C23">
                      <w:r>
                        <w:br w:type="page"/>
                      </w:r>
                    </w:p>
                    <w:p w14:paraId="1A4A8F51" w14:textId="77777777" w:rsidR="008B1C23" w:rsidRDefault="008B1C23" w:rsidP="008B1C23">
                      <w:pPr>
                        <w:jc w:val="center"/>
                        <w:textAlignment w:val="center"/>
                        <w:rPr>
                          <w:rFonts w:hAnsi="Cambria"/>
                          <w:color w:val="000000" w:themeColor="text1"/>
                          <w:kern w:val="24"/>
                          <w:sz w:val="28"/>
                          <w:szCs w:val="28"/>
                        </w:rPr>
                      </w:pPr>
                    </w:p>
                    <w:p w14:paraId="413F8DA9" w14:textId="77777777" w:rsidR="008B1C23" w:rsidRDefault="008B1C23" w:rsidP="008B1C23">
                      <w:pPr>
                        <w:jc w:val="center"/>
                        <w:textAlignment w:val="center"/>
                        <w:rPr>
                          <w:rFonts w:hAnsi="Cambria"/>
                          <w:color w:val="000000" w:themeColor="text1"/>
                          <w:kern w:val="24"/>
                          <w:sz w:val="28"/>
                          <w:szCs w:val="28"/>
                        </w:rPr>
                      </w:pPr>
                    </w:p>
                    <w:p w14:paraId="79B83373" w14:textId="77777777" w:rsidR="008B1C23" w:rsidRDefault="008B1C23" w:rsidP="008B1C23">
                      <w:pPr>
                        <w:jc w:val="center"/>
                        <w:textAlignment w:val="center"/>
                        <w:rPr>
                          <w:rFonts w:hAnsi="Cambria"/>
                          <w:color w:val="000000" w:themeColor="text1"/>
                          <w:kern w:val="24"/>
                          <w:sz w:val="28"/>
                          <w:szCs w:val="28"/>
                        </w:rPr>
                      </w:pPr>
                    </w:p>
                    <w:p w14:paraId="7CD9FEDC" w14:textId="77777777" w:rsidR="008B1C23" w:rsidRPr="008B1C23" w:rsidRDefault="008B1C23" w:rsidP="008B1C23">
                      <w:pPr>
                        <w:jc w:val="center"/>
                        <w:textAlignment w:val="center"/>
                        <w:rPr>
                          <w:rFonts w:hAnsi="Cambria"/>
                          <w:color w:val="000000" w:themeColor="text1"/>
                          <w:kern w:val="24"/>
                          <w:sz w:val="28"/>
                          <w:szCs w:val="28"/>
                        </w:rPr>
                      </w:pPr>
                    </w:p>
                  </w:txbxContent>
                </v:textbox>
                <w10:wrap anchorx="margin"/>
              </v:shape>
            </w:pict>
          </mc:Fallback>
        </mc:AlternateContent>
      </w:r>
    </w:p>
    <w:p w14:paraId="21CA27B1" w14:textId="1FEB0491" w:rsidR="008B1C23" w:rsidRDefault="008B1C23" w:rsidP="008B1C23"/>
    <w:p w14:paraId="744005C1" w14:textId="669FB9DD" w:rsidR="00025B27" w:rsidRDefault="00634974">
      <w:r w:rsidRPr="008B1C23">
        <w:br w:type="page"/>
      </w:r>
      <w:r w:rsidR="008B1C23" w:rsidRPr="008B1C23">
        <w:rPr>
          <w:noProof/>
        </w:rPr>
        <w:lastRenderedPageBreak/>
        <w:drawing>
          <wp:inline distT="0" distB="0" distL="0" distR="0" wp14:anchorId="60D56502" wp14:editId="24A15B2F">
            <wp:extent cx="5486400" cy="2517140"/>
            <wp:effectExtent l="0" t="0" r="0" b="16510"/>
            <wp:docPr id="1974044899" name="Chart 1">
              <a:extLst xmlns:a="http://schemas.openxmlformats.org/drawingml/2006/main">
                <a:ext uri="{FF2B5EF4-FFF2-40B4-BE49-F238E27FC236}">
                  <a16:creationId xmlns:a16="http://schemas.microsoft.com/office/drawing/2014/main" id="{477C110D-7E08-F07C-C6B4-FDAEE13F2F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A77596C" w14:textId="77777777" w:rsidR="00B409D0" w:rsidRPr="00B409D0" w:rsidRDefault="00B409D0" w:rsidP="00B409D0">
      <w:pPr>
        <w:rPr>
          <w:rFonts w:ascii="Aptos" w:eastAsiaTheme="majorEastAsia" w:hAnsi="Aptos" w:cstheme="majorBidi"/>
          <w:b/>
          <w:bCs/>
          <w:i/>
          <w:iCs/>
          <w:color w:val="365F91" w:themeColor="accent1" w:themeShade="BF"/>
          <w:sz w:val="36"/>
          <w:szCs w:val="36"/>
        </w:rPr>
      </w:pPr>
      <w:r w:rsidRPr="00B409D0">
        <w:rPr>
          <w:rFonts w:ascii="Aptos" w:eastAsiaTheme="majorEastAsia" w:hAnsi="Aptos" w:cstheme="majorBidi"/>
          <w:b/>
          <w:bCs/>
          <w:i/>
          <w:iCs/>
          <w:color w:val="365F91" w:themeColor="accent1" w:themeShade="BF"/>
          <w:sz w:val="36"/>
          <w:szCs w:val="36"/>
        </w:rPr>
        <w:t>How has the duration of Olympic Games changed over time?</w:t>
      </w:r>
    </w:p>
    <w:p w14:paraId="136A7FBE" w14:textId="77777777" w:rsidR="00B409D0" w:rsidRDefault="00B409D0" w:rsidP="00282879">
      <w:pPr>
        <w:pStyle w:val="ListParagraph"/>
        <w:numPr>
          <w:ilvl w:val="0"/>
          <w:numId w:val="19"/>
        </w:numPr>
        <w:spacing w:before="100" w:beforeAutospacing="1" w:after="100" w:afterAutospacing="1" w:line="240" w:lineRule="auto"/>
        <w:rPr>
          <w:rFonts w:asciiTheme="majorHAnsi" w:eastAsiaTheme="majorEastAsia" w:hAnsiTheme="majorHAnsi" w:cstheme="majorBidi"/>
          <w:b/>
          <w:bCs/>
          <w:color w:val="4F81BD" w:themeColor="accent1"/>
          <w:sz w:val="28"/>
          <w:szCs w:val="28"/>
        </w:rPr>
      </w:pPr>
      <w:r w:rsidRPr="00B409D0">
        <w:rPr>
          <w:rFonts w:asciiTheme="majorHAnsi" w:eastAsiaTheme="majorEastAsia" w:hAnsiTheme="majorHAnsi" w:cstheme="majorBidi"/>
          <w:b/>
          <w:bCs/>
          <w:color w:val="4F81BD" w:themeColor="accent1"/>
          <w:sz w:val="28"/>
          <w:szCs w:val="28"/>
        </w:rPr>
        <w:t xml:space="preserve">Historically, the Olympic Games have followed a consistent 4-year cycle, </w:t>
      </w:r>
      <w:proofErr w:type="gramStart"/>
      <w:r w:rsidRPr="00B409D0">
        <w:rPr>
          <w:rFonts w:asciiTheme="majorHAnsi" w:eastAsiaTheme="majorEastAsia" w:hAnsiTheme="majorHAnsi" w:cstheme="majorBidi"/>
          <w:b/>
          <w:bCs/>
          <w:color w:val="4F81BD" w:themeColor="accent1"/>
          <w:sz w:val="28"/>
          <w:szCs w:val="28"/>
        </w:rPr>
        <w:t>symbolizing</w:t>
      </w:r>
      <w:proofErr w:type="gramEnd"/>
      <w:r w:rsidRPr="00B409D0">
        <w:rPr>
          <w:rFonts w:asciiTheme="majorHAnsi" w:eastAsiaTheme="majorEastAsia" w:hAnsiTheme="majorHAnsi" w:cstheme="majorBidi"/>
          <w:b/>
          <w:bCs/>
          <w:color w:val="4F81BD" w:themeColor="accent1"/>
          <w:sz w:val="28"/>
          <w:szCs w:val="28"/>
        </w:rPr>
        <w:t xml:space="preserve"> tradition and allowing ample preparation time for athletes and host nations. However, an analysis of the duration between Olympic editions (up to 2016) reveals several key deviations that reflect significant global disruptions and scheduling shifts.</w:t>
      </w:r>
    </w:p>
    <w:p w14:paraId="579DB98D" w14:textId="77777777" w:rsidR="00B41043" w:rsidRPr="00B409D0" w:rsidRDefault="00B41043" w:rsidP="00B41043">
      <w:pPr>
        <w:pStyle w:val="ListParagraph"/>
        <w:spacing w:before="100" w:beforeAutospacing="1" w:after="100" w:afterAutospacing="1" w:line="240" w:lineRule="auto"/>
        <w:rPr>
          <w:rFonts w:asciiTheme="majorHAnsi" w:eastAsiaTheme="majorEastAsia" w:hAnsiTheme="majorHAnsi" w:cstheme="majorBidi"/>
          <w:b/>
          <w:bCs/>
          <w:color w:val="4F81BD" w:themeColor="accent1"/>
          <w:sz w:val="28"/>
          <w:szCs w:val="28"/>
        </w:rPr>
      </w:pPr>
    </w:p>
    <w:p w14:paraId="77B34F59" w14:textId="77777777" w:rsidR="00B409D0" w:rsidRDefault="00B409D0" w:rsidP="00282879">
      <w:pPr>
        <w:pStyle w:val="ListParagraph"/>
        <w:numPr>
          <w:ilvl w:val="0"/>
          <w:numId w:val="19"/>
        </w:numPr>
        <w:spacing w:before="100" w:beforeAutospacing="1" w:after="100" w:afterAutospacing="1" w:line="240" w:lineRule="auto"/>
        <w:rPr>
          <w:rFonts w:asciiTheme="majorHAnsi" w:eastAsiaTheme="majorEastAsia" w:hAnsiTheme="majorHAnsi" w:cstheme="majorBidi"/>
          <w:b/>
          <w:bCs/>
          <w:color w:val="4F81BD" w:themeColor="accent1"/>
          <w:sz w:val="28"/>
          <w:szCs w:val="28"/>
        </w:rPr>
      </w:pPr>
      <w:r w:rsidRPr="00B409D0">
        <w:rPr>
          <w:rFonts w:asciiTheme="majorHAnsi" w:eastAsiaTheme="majorEastAsia" w:hAnsiTheme="majorHAnsi" w:cstheme="majorBidi"/>
          <w:b/>
          <w:bCs/>
          <w:color w:val="4F81BD" w:themeColor="accent1"/>
          <w:sz w:val="28"/>
          <w:szCs w:val="28"/>
        </w:rPr>
        <w:t>For example, there was an 8-year gap between the 1912 and 1920 Games due to World War I, and a 12-year hiatus between the 1936 and 1948 editions as a result of World War II. These interruptions were major exceptions in the Olympic timeline, standing out as historical anomalies.</w:t>
      </w:r>
    </w:p>
    <w:p w14:paraId="14758EE0" w14:textId="77777777" w:rsidR="00B41043" w:rsidRPr="00B41043" w:rsidRDefault="00B41043" w:rsidP="00B41043">
      <w:pPr>
        <w:pStyle w:val="ListParagraph"/>
        <w:rPr>
          <w:rFonts w:asciiTheme="majorHAnsi" w:eastAsiaTheme="majorEastAsia" w:hAnsiTheme="majorHAnsi" w:cstheme="majorBidi"/>
          <w:b/>
          <w:bCs/>
          <w:color w:val="4F81BD" w:themeColor="accent1"/>
          <w:sz w:val="28"/>
          <w:szCs w:val="28"/>
        </w:rPr>
      </w:pPr>
    </w:p>
    <w:p w14:paraId="493F1781" w14:textId="77777777" w:rsidR="00B41043" w:rsidRPr="00B409D0" w:rsidRDefault="00B41043" w:rsidP="00B41043">
      <w:pPr>
        <w:pStyle w:val="ListParagraph"/>
        <w:spacing w:before="100" w:beforeAutospacing="1" w:after="100" w:afterAutospacing="1" w:line="240" w:lineRule="auto"/>
        <w:rPr>
          <w:rFonts w:asciiTheme="majorHAnsi" w:eastAsiaTheme="majorEastAsia" w:hAnsiTheme="majorHAnsi" w:cstheme="majorBidi"/>
          <w:b/>
          <w:bCs/>
          <w:color w:val="4F81BD" w:themeColor="accent1"/>
          <w:sz w:val="28"/>
          <w:szCs w:val="28"/>
        </w:rPr>
      </w:pPr>
    </w:p>
    <w:p w14:paraId="34F7F36E" w14:textId="77777777" w:rsidR="00B409D0" w:rsidRDefault="00B409D0" w:rsidP="00282879">
      <w:pPr>
        <w:pStyle w:val="ListParagraph"/>
        <w:numPr>
          <w:ilvl w:val="0"/>
          <w:numId w:val="19"/>
        </w:numPr>
        <w:spacing w:before="100" w:beforeAutospacing="1" w:after="100" w:afterAutospacing="1" w:line="240" w:lineRule="auto"/>
        <w:rPr>
          <w:rFonts w:asciiTheme="majorHAnsi" w:eastAsiaTheme="majorEastAsia" w:hAnsiTheme="majorHAnsi" w:cstheme="majorBidi"/>
          <w:b/>
          <w:bCs/>
          <w:color w:val="4F81BD" w:themeColor="accent1"/>
          <w:sz w:val="28"/>
          <w:szCs w:val="28"/>
        </w:rPr>
      </w:pPr>
      <w:r w:rsidRPr="00B409D0">
        <w:rPr>
          <w:rFonts w:asciiTheme="majorHAnsi" w:eastAsiaTheme="majorEastAsia" w:hAnsiTheme="majorHAnsi" w:cstheme="majorBidi"/>
          <w:b/>
          <w:bCs/>
          <w:color w:val="4F81BD" w:themeColor="accent1"/>
          <w:sz w:val="28"/>
          <w:szCs w:val="28"/>
        </w:rPr>
        <w:t>A significant structural change occurred post-1992 when the International Olympic Committee introduced staggered scheduling for the Summer and Winter Games. This decision created a 2-year offset between the two, which increased the frequency of Olympic events while maintaining the traditional 4-year cycle for each type.</w:t>
      </w:r>
    </w:p>
    <w:p w14:paraId="5B690EAD" w14:textId="77777777" w:rsidR="00B41043" w:rsidRPr="00B409D0" w:rsidRDefault="00B41043" w:rsidP="00B41043">
      <w:pPr>
        <w:pStyle w:val="ListParagraph"/>
        <w:spacing w:before="100" w:beforeAutospacing="1" w:after="100" w:afterAutospacing="1" w:line="240" w:lineRule="auto"/>
        <w:rPr>
          <w:rFonts w:asciiTheme="majorHAnsi" w:eastAsiaTheme="majorEastAsia" w:hAnsiTheme="majorHAnsi" w:cstheme="majorBidi"/>
          <w:b/>
          <w:bCs/>
          <w:color w:val="4F81BD" w:themeColor="accent1"/>
          <w:sz w:val="28"/>
          <w:szCs w:val="28"/>
        </w:rPr>
      </w:pPr>
    </w:p>
    <w:p w14:paraId="2742A498" w14:textId="61FE0AFD" w:rsidR="00B409D0" w:rsidRPr="00B409D0" w:rsidRDefault="00B409D0" w:rsidP="00282879">
      <w:pPr>
        <w:pStyle w:val="ListParagraph"/>
        <w:numPr>
          <w:ilvl w:val="0"/>
          <w:numId w:val="19"/>
        </w:numPr>
        <w:spacing w:before="100" w:beforeAutospacing="1" w:after="100" w:afterAutospacing="1" w:line="240" w:lineRule="auto"/>
        <w:rPr>
          <w:rFonts w:asciiTheme="majorHAnsi" w:eastAsiaTheme="majorEastAsia" w:hAnsiTheme="majorHAnsi" w:cstheme="majorBidi"/>
          <w:b/>
          <w:bCs/>
          <w:color w:val="4F81BD" w:themeColor="accent1"/>
          <w:sz w:val="28"/>
          <w:szCs w:val="28"/>
        </w:rPr>
      </w:pPr>
      <w:r w:rsidRPr="00B409D0">
        <w:rPr>
          <w:rFonts w:asciiTheme="majorHAnsi" w:eastAsiaTheme="majorEastAsia" w:hAnsiTheme="majorHAnsi" w:cstheme="majorBidi"/>
          <w:b/>
          <w:bCs/>
          <w:color w:val="4F81BD" w:themeColor="accent1"/>
          <w:sz w:val="28"/>
          <w:szCs w:val="28"/>
        </w:rPr>
        <w:lastRenderedPageBreak/>
        <w:t>Therefore, while the standard duration remained intact across most editions, historical and administrative factors occasionally altered the expected rhythm. By 2016, this adjustment had become the new norm, showcasing the Olympics' evolution from a rigid schedule to a more flexible, globally inclusive model that continues to honor its roots.</w:t>
      </w:r>
    </w:p>
    <w:p w14:paraId="14DE8A53" w14:textId="77777777" w:rsidR="00B409D0" w:rsidRPr="00B409D0" w:rsidRDefault="00B409D0" w:rsidP="00B41043">
      <w:pPr>
        <w:pStyle w:val="ListParagraph"/>
        <w:rPr>
          <w:lang w:val="en-IN"/>
        </w:rPr>
      </w:pPr>
      <w:r w:rsidRPr="008B1C23">
        <w:rPr>
          <w:noProof/>
        </w:rPr>
        <mc:AlternateContent>
          <mc:Choice Requires="wps">
            <w:drawing>
              <wp:anchor distT="0" distB="0" distL="114300" distR="114300" simplePos="0" relativeHeight="251682304" behindDoc="0" locked="0" layoutInCell="1" allowOverlap="1" wp14:anchorId="1BA24C0D" wp14:editId="7EA2AC06">
                <wp:simplePos x="0" y="0"/>
                <wp:positionH relativeFrom="margin">
                  <wp:align>center</wp:align>
                </wp:positionH>
                <wp:positionV relativeFrom="paragraph">
                  <wp:posOffset>680085</wp:posOffset>
                </wp:positionV>
                <wp:extent cx="7019925" cy="7800975"/>
                <wp:effectExtent l="0" t="0" r="0" b="0"/>
                <wp:wrapNone/>
                <wp:docPr id="1585784171" name="TextBox 6"/>
                <wp:cNvGraphicFramePr/>
                <a:graphic xmlns:a="http://schemas.openxmlformats.org/drawingml/2006/main">
                  <a:graphicData uri="http://schemas.microsoft.com/office/word/2010/wordprocessingShape">
                    <wps:wsp>
                      <wps:cNvSpPr txBox="1"/>
                      <wps:spPr>
                        <a:xfrm>
                          <a:off x="0" y="0"/>
                          <a:ext cx="7019925" cy="7800975"/>
                        </a:xfrm>
                        <a:prstGeom prst="rect">
                          <a:avLst/>
                        </a:prstGeom>
                        <a:noFill/>
                      </wps:spPr>
                      <wps:txbx>
                        <w:txbxContent>
                          <w:p w14:paraId="1081BC00" w14:textId="77777777" w:rsidR="00B409D0" w:rsidRPr="008B0336" w:rsidRDefault="00B409D0" w:rsidP="00B409D0">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5C15F56F" w14:textId="77777777" w:rsidR="00B409D0" w:rsidRPr="00B409D0" w:rsidRDefault="00B409D0" w:rsidP="00B409D0">
                            <w:pPr>
                              <w:jc w:val="center"/>
                              <w:textAlignment w:val="center"/>
                              <w:rPr>
                                <w:rFonts w:hAnsi="Cambria"/>
                                <w:color w:val="000000" w:themeColor="text1"/>
                                <w:kern w:val="24"/>
                                <w:sz w:val="32"/>
                                <w:szCs w:val="32"/>
                              </w:rPr>
                            </w:pPr>
                            <w:r w:rsidRPr="00B409D0">
                              <w:rPr>
                                <w:rFonts w:hAnsi="Cambria"/>
                                <w:color w:val="000000" w:themeColor="text1"/>
                                <w:kern w:val="24"/>
                                <w:sz w:val="32"/>
                                <w:szCs w:val="32"/>
                              </w:rPr>
                              <w:t xml:space="preserve">select </w:t>
                            </w:r>
                            <w:r w:rsidRPr="00B409D0">
                              <w:rPr>
                                <w:rFonts w:hAnsi="Cambria"/>
                                <w:color w:val="000000" w:themeColor="text1"/>
                                <w:kern w:val="24"/>
                                <w:sz w:val="32"/>
                                <w:szCs w:val="32"/>
                              </w:rPr>
                              <w:t xml:space="preserve">games_year, lag(games_year) </w:t>
                            </w:r>
                            <w:r w:rsidRPr="00B409D0">
                              <w:rPr>
                                <w:rFonts w:hAnsi="Cambria"/>
                                <w:color w:val="000000" w:themeColor="text1"/>
                                <w:kern w:val="24"/>
                                <w:sz w:val="32"/>
                                <w:szCs w:val="32"/>
                              </w:rPr>
                              <w:t>over(order by games_year) as previous_year,</w:t>
                            </w:r>
                            <w:r w:rsidRPr="00B409D0">
                              <w:rPr>
                                <w:rFonts w:hAnsi="Cambria"/>
                                <w:color w:val="000000" w:themeColor="text1"/>
                                <w:kern w:val="24"/>
                                <w:sz w:val="32"/>
                                <w:szCs w:val="32"/>
                              </w:rPr>
                              <w:br/>
                              <w:t xml:space="preserve">games_year - lag(games_year) over(order by games_year) as gaps_between </w:t>
                            </w:r>
                            <w:r w:rsidRPr="00B409D0">
                              <w:rPr>
                                <w:rFonts w:hAnsi="Cambria"/>
                                <w:color w:val="000000" w:themeColor="text1"/>
                                <w:kern w:val="24"/>
                                <w:sz w:val="32"/>
                                <w:szCs w:val="32"/>
                              </w:rPr>
                              <w:br/>
                              <w:t>from games;</w:t>
                            </w:r>
                          </w:p>
                          <w:p w14:paraId="51758E52" w14:textId="77777777" w:rsidR="00B409D0" w:rsidRDefault="00B409D0" w:rsidP="00B409D0">
                            <w:pPr>
                              <w:jc w:val="center"/>
                              <w:textAlignment w:val="center"/>
                              <w:rPr>
                                <w:rFonts w:hAnsi="Cambria"/>
                                <w:color w:val="000000" w:themeColor="text1"/>
                                <w:kern w:val="24"/>
                                <w:sz w:val="28"/>
                                <w:szCs w:val="28"/>
                              </w:rPr>
                            </w:pPr>
                          </w:p>
                          <w:tbl>
                            <w:tblPr>
                              <w:tblW w:w="7183" w:type="dxa"/>
                              <w:tblInd w:w="137" w:type="dxa"/>
                              <w:tblLook w:val="04A0" w:firstRow="1" w:lastRow="0" w:firstColumn="1" w:lastColumn="0" w:noHBand="0" w:noVBand="1"/>
                            </w:tblPr>
                            <w:tblGrid>
                              <w:gridCol w:w="2303"/>
                              <w:gridCol w:w="2440"/>
                              <w:gridCol w:w="2440"/>
                            </w:tblGrid>
                            <w:tr w:rsidR="00B409D0" w:rsidRPr="008B1C23" w14:paraId="7EBC0B7C"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5E1C851" w14:textId="77777777" w:rsidR="00B409D0" w:rsidRPr="008B1C23" w:rsidRDefault="00B409D0"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games_year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1CE8DCF" w14:textId="77777777" w:rsidR="00B409D0" w:rsidRPr="008B1C23" w:rsidRDefault="00B409D0"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previous_year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C233BDB" w14:textId="77777777" w:rsidR="00B409D0" w:rsidRPr="008B1C23" w:rsidRDefault="00B409D0"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gaps_between</w:t>
                                  </w:r>
                                </w:p>
                              </w:tc>
                            </w:tr>
                            <w:tr w:rsidR="00B409D0" w:rsidRPr="008B1C23" w14:paraId="1D83E56F"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11867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2E6044C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3E3BF71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r>
                            <w:tr w:rsidR="00B409D0" w:rsidRPr="008B1C23" w14:paraId="6AF18CF5"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059B41"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1F4D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BAA8F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5E34E73A"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B982C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ADBA640"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85AC6E"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0CF9FDCD"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97923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1CC6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9C807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B409D0" w:rsidRPr="008B1C23" w14:paraId="04651588"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8A526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880458"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1B9662"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B409D0" w:rsidRPr="008B1C23" w14:paraId="7CD8528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F7B37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AD74EA"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6AF8D2"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52B3A34C"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E2CE6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14F24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A0463E"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8</w:t>
                                  </w:r>
                                </w:p>
                              </w:tc>
                            </w:tr>
                            <w:tr w:rsidR="00B409D0" w:rsidRPr="008B1C23" w14:paraId="70F0590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C6E3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6D9C2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D8D3E"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1BD02760"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93D1F5"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4EA863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2C8AA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04869261"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3474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2012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02FBE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5DB5ACB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AA5553"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9832E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E6D63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782B2B6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AFB80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34C72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C9FE3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17819BC3"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2DB02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CC24A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A816D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35BE87F7"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415743"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D93D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DE35B1"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1730AD1C"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72DF34"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E9AAE0"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D4D3D2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7DC73032"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6DC2D8"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D8B0B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00F51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12</w:t>
                                  </w:r>
                                </w:p>
                              </w:tc>
                            </w:tr>
                            <w:tr w:rsidR="00B409D0" w:rsidRPr="008B1C23" w14:paraId="587A489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90DAE2"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29FF8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3C6EF9"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3FD82D7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404FC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416D98"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163411"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0ACFD061"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551E65"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7C05A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F2706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bl>
                          <w:p w14:paraId="6179D75A" w14:textId="77777777" w:rsidR="00B409D0" w:rsidRDefault="00B409D0" w:rsidP="00B409D0">
                            <w:r>
                              <w:br w:type="page"/>
                            </w:r>
                          </w:p>
                          <w:p w14:paraId="1A4787CA" w14:textId="77777777" w:rsidR="00B409D0" w:rsidRDefault="00B409D0" w:rsidP="00B409D0">
                            <w:pPr>
                              <w:jc w:val="center"/>
                              <w:textAlignment w:val="center"/>
                              <w:rPr>
                                <w:rFonts w:hAnsi="Cambria"/>
                                <w:color w:val="000000" w:themeColor="text1"/>
                                <w:kern w:val="24"/>
                                <w:sz w:val="28"/>
                                <w:szCs w:val="28"/>
                              </w:rPr>
                            </w:pPr>
                          </w:p>
                          <w:p w14:paraId="45312008" w14:textId="77777777" w:rsidR="00B409D0" w:rsidRDefault="00B409D0" w:rsidP="00B409D0">
                            <w:pPr>
                              <w:jc w:val="center"/>
                              <w:textAlignment w:val="center"/>
                              <w:rPr>
                                <w:rFonts w:hAnsi="Cambria"/>
                                <w:color w:val="000000" w:themeColor="text1"/>
                                <w:kern w:val="24"/>
                                <w:sz w:val="28"/>
                                <w:szCs w:val="28"/>
                              </w:rPr>
                            </w:pPr>
                          </w:p>
                          <w:p w14:paraId="08A6AFF9" w14:textId="77777777" w:rsidR="00B409D0" w:rsidRDefault="00B409D0" w:rsidP="00B409D0">
                            <w:pPr>
                              <w:jc w:val="center"/>
                              <w:textAlignment w:val="center"/>
                              <w:rPr>
                                <w:rFonts w:hAnsi="Cambria"/>
                                <w:color w:val="000000" w:themeColor="text1"/>
                                <w:kern w:val="24"/>
                                <w:sz w:val="28"/>
                                <w:szCs w:val="28"/>
                              </w:rPr>
                            </w:pPr>
                          </w:p>
                          <w:p w14:paraId="7DB9877E" w14:textId="77777777" w:rsidR="00B409D0" w:rsidRPr="008B1C23" w:rsidRDefault="00B409D0" w:rsidP="00B409D0">
                            <w:pPr>
                              <w:jc w:val="center"/>
                              <w:textAlignment w:val="center"/>
                              <w:rPr>
                                <w:rFonts w:hAnsi="Cambria"/>
                                <w:color w:val="000000" w:themeColor="text1"/>
                                <w:kern w:val="24"/>
                                <w:sz w:val="28"/>
                                <w:szCs w:val="28"/>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BA24C0D" id="_x0000_s1038" type="#_x0000_t202" style="position:absolute;left:0;text-align:left;margin-left:0;margin-top:53.55pt;width:552.75pt;height:614.25pt;z-index:25168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kiegEAAOYCAAAOAAAAZHJzL2Uyb0RvYy54bWysUsFOwzAMvSPxD1HurN0kGKvWTSAEFwRI&#10;wAdkabJGauIQZ2v39zjZ2BDcEBc3sZ3n5/c6Xw62Y1sV0ICr+XhUcqachMa4dc3f3+4vrjnDKFwj&#10;OnCq5juFfLk4P5v3vlITaKFrVGAE4rDqfc3bGH1VFChbZQWOwCtHRQ3BikjXsC6aIHpCt10xKcur&#10;oofQ+ABSIVL2bl/ki4yvtZLxWWtUkXU1J24xx5DjKsViMRfVOgjfGnmgIf7AwgrjaOgR6k5EwTbB&#10;/IKyRgZA0HEkwRagtZEq70DbjMsf27y2wqu8C4mD/igT/h+sfNq++pfA4nALAxmYBOk9VkjJtM+g&#10;g01fYsqoThLujrKpITJJyWk5ns0ml5xJqk2vy3I2vUw4xem5DxgfFFiWDjUP5EuWS2wfMe5bv1rS&#10;NAf3putS/sQlneKwGphpaMoXzxU0O6Lfk4M1x4+NCEmwhHCziaBNBk9P940HRBIz0zsYn9z6fs9d&#10;p99z8QkAAP//AwBQSwMEFAAGAAgAAAAhAAv7G0fdAAAACgEAAA8AAABkcnMvZG93bnJldi54bWxM&#10;j09PwzAMxe9IfIfISNyYU0YHlKYTAnEFMf5I3LLGaysap2qytXx7vBPcbL+n598r17Pv1YHG2AU2&#10;kC00KOI6uI4bA+9vTxc3oGKy7GwfmAz8UIR1dXpS2sKFiV/psEmNkhCOhTXQpjQUiLFuydu4CAOx&#10;aLsweptkHRt0o50k3Pd4qfUKve1YPrR2oIeW6u/N3hv4eN59fV7pl+bR58MUZo3sb9GY87P5/g5U&#10;ojn9meGIL+hQCdM27NlF1RuQIkmu+joDdZQzneegtjItl/kKsCrxf4XqFwAA//8DAFBLAQItABQA&#10;BgAIAAAAIQC2gziS/gAAAOEBAAATAAAAAAAAAAAAAAAAAAAAAABbQ29udGVudF9UeXBlc10ueG1s&#10;UEsBAi0AFAAGAAgAAAAhADj9If/WAAAAlAEAAAsAAAAAAAAAAAAAAAAALwEAAF9yZWxzLy5yZWxz&#10;UEsBAi0AFAAGAAgAAAAhAKiMWSJ6AQAA5gIAAA4AAAAAAAAAAAAAAAAALgIAAGRycy9lMm9Eb2Mu&#10;eG1sUEsBAi0AFAAGAAgAAAAhAAv7G0fdAAAACgEAAA8AAAAAAAAAAAAAAAAA1AMAAGRycy9kb3du&#10;cmV2LnhtbFBLBQYAAAAABAAEAPMAAADeBAAAAAA=&#10;" filled="f" stroked="f">
                <v:textbox>
                  <w:txbxContent>
                    <w:p w14:paraId="1081BC00" w14:textId="77777777" w:rsidR="00B409D0" w:rsidRPr="008B0336" w:rsidRDefault="00B409D0" w:rsidP="00B409D0">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5C15F56F" w14:textId="77777777" w:rsidR="00B409D0" w:rsidRPr="00B409D0" w:rsidRDefault="00B409D0" w:rsidP="00B409D0">
                      <w:pPr>
                        <w:jc w:val="center"/>
                        <w:textAlignment w:val="center"/>
                        <w:rPr>
                          <w:rFonts w:hAnsi="Cambria"/>
                          <w:color w:val="000000" w:themeColor="text1"/>
                          <w:kern w:val="24"/>
                          <w:sz w:val="32"/>
                          <w:szCs w:val="32"/>
                        </w:rPr>
                      </w:pPr>
                      <w:r w:rsidRPr="00B409D0">
                        <w:rPr>
                          <w:rFonts w:hAnsi="Cambria"/>
                          <w:color w:val="000000" w:themeColor="text1"/>
                          <w:kern w:val="24"/>
                          <w:sz w:val="32"/>
                          <w:szCs w:val="32"/>
                        </w:rPr>
                        <w:t xml:space="preserve">select </w:t>
                      </w:r>
                      <w:r w:rsidRPr="00B409D0">
                        <w:rPr>
                          <w:rFonts w:hAnsi="Cambria"/>
                          <w:color w:val="000000" w:themeColor="text1"/>
                          <w:kern w:val="24"/>
                          <w:sz w:val="32"/>
                          <w:szCs w:val="32"/>
                        </w:rPr>
                        <w:t xml:space="preserve">games_year, lag(games_year) </w:t>
                      </w:r>
                      <w:r w:rsidRPr="00B409D0">
                        <w:rPr>
                          <w:rFonts w:hAnsi="Cambria"/>
                          <w:color w:val="000000" w:themeColor="text1"/>
                          <w:kern w:val="24"/>
                          <w:sz w:val="32"/>
                          <w:szCs w:val="32"/>
                        </w:rPr>
                        <w:t>over(order by games_year) as previous_year,</w:t>
                      </w:r>
                      <w:r w:rsidRPr="00B409D0">
                        <w:rPr>
                          <w:rFonts w:hAnsi="Cambria"/>
                          <w:color w:val="000000" w:themeColor="text1"/>
                          <w:kern w:val="24"/>
                          <w:sz w:val="32"/>
                          <w:szCs w:val="32"/>
                        </w:rPr>
                        <w:br/>
                        <w:t xml:space="preserve">games_year - lag(games_year) over(order by games_year) as gaps_between </w:t>
                      </w:r>
                      <w:r w:rsidRPr="00B409D0">
                        <w:rPr>
                          <w:rFonts w:hAnsi="Cambria"/>
                          <w:color w:val="000000" w:themeColor="text1"/>
                          <w:kern w:val="24"/>
                          <w:sz w:val="32"/>
                          <w:szCs w:val="32"/>
                        </w:rPr>
                        <w:br/>
                        <w:t>from games;</w:t>
                      </w:r>
                    </w:p>
                    <w:p w14:paraId="51758E52" w14:textId="77777777" w:rsidR="00B409D0" w:rsidRDefault="00B409D0" w:rsidP="00B409D0">
                      <w:pPr>
                        <w:jc w:val="center"/>
                        <w:textAlignment w:val="center"/>
                        <w:rPr>
                          <w:rFonts w:hAnsi="Cambria"/>
                          <w:color w:val="000000" w:themeColor="text1"/>
                          <w:kern w:val="24"/>
                          <w:sz w:val="28"/>
                          <w:szCs w:val="28"/>
                        </w:rPr>
                      </w:pPr>
                    </w:p>
                    <w:tbl>
                      <w:tblPr>
                        <w:tblW w:w="7183" w:type="dxa"/>
                        <w:tblInd w:w="137" w:type="dxa"/>
                        <w:tblLook w:val="04A0" w:firstRow="1" w:lastRow="0" w:firstColumn="1" w:lastColumn="0" w:noHBand="0" w:noVBand="1"/>
                      </w:tblPr>
                      <w:tblGrid>
                        <w:gridCol w:w="2303"/>
                        <w:gridCol w:w="2440"/>
                        <w:gridCol w:w="2440"/>
                      </w:tblGrid>
                      <w:tr w:rsidR="00B409D0" w:rsidRPr="008B1C23" w14:paraId="7EBC0B7C"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5E1C851" w14:textId="77777777" w:rsidR="00B409D0" w:rsidRPr="008B1C23" w:rsidRDefault="00B409D0"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games_year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1CE8DCF" w14:textId="77777777" w:rsidR="00B409D0" w:rsidRPr="008B1C23" w:rsidRDefault="00B409D0"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previous_year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C233BDB" w14:textId="77777777" w:rsidR="00B409D0" w:rsidRPr="008B1C23" w:rsidRDefault="00B409D0" w:rsidP="008B1C23">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gaps_between</w:t>
                            </w:r>
                          </w:p>
                        </w:tc>
                      </w:tr>
                      <w:tr w:rsidR="00B409D0" w:rsidRPr="008B1C23" w14:paraId="1D83E56F"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11867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2E6044C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3E3BF71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r>
                      <w:tr w:rsidR="00B409D0" w:rsidRPr="008B1C23" w14:paraId="6AF18CF5"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059B41"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1F4D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BAA8F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5E34E73A"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B982C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ADBA640"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85AC6E"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0CF9FDCD"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97923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1CC6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9C807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B409D0" w:rsidRPr="008B1C23" w14:paraId="04651588"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8A526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880458"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31B9662"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B409D0" w:rsidRPr="008B1C23" w14:paraId="7CD8528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F7B37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AD74EA"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6AF8D2"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52B3A34C"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E2CE6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514F24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A0463E"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8</w:t>
                            </w:r>
                          </w:p>
                        </w:tc>
                      </w:tr>
                      <w:tr w:rsidR="00B409D0" w:rsidRPr="008B1C23" w14:paraId="70F0590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C6E3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6D9C2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0D8D3E"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1BD02760"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93D1F5"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4EA863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2C8AA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04869261"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3474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2012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02FBE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5DB5ACB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AA5553"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9832E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E6D63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782B2B6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AFB80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34C72D"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C9FE3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17819BC3"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2DB02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CC24AF"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A816D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35BE87F7"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415743"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D93DB"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DE35B1"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1730AD1C"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72DF34"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E9AAE0"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D4D3D2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7DC73032"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6DC2D8"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D8B0B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00F51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12</w:t>
                            </w:r>
                          </w:p>
                        </w:tc>
                      </w:tr>
                      <w:tr w:rsidR="00B409D0" w:rsidRPr="008B1C23" w14:paraId="587A489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90DAE2"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29FF86"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3C6EF9"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B409D0" w:rsidRPr="008B1C23" w14:paraId="3FD82D7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404FC7"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416D98"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163411"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B409D0" w:rsidRPr="008B1C23" w14:paraId="0ACFD061"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551E65"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7C05A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F2706C" w14:textId="77777777" w:rsidR="00B409D0" w:rsidRPr="008B1C23" w:rsidRDefault="00B409D0" w:rsidP="008B1C23">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bl>
                    <w:p w14:paraId="6179D75A" w14:textId="77777777" w:rsidR="00B409D0" w:rsidRDefault="00B409D0" w:rsidP="00B409D0">
                      <w:r>
                        <w:br w:type="page"/>
                      </w:r>
                    </w:p>
                    <w:p w14:paraId="1A4787CA" w14:textId="77777777" w:rsidR="00B409D0" w:rsidRDefault="00B409D0" w:rsidP="00B409D0">
                      <w:pPr>
                        <w:jc w:val="center"/>
                        <w:textAlignment w:val="center"/>
                        <w:rPr>
                          <w:rFonts w:hAnsi="Cambria"/>
                          <w:color w:val="000000" w:themeColor="text1"/>
                          <w:kern w:val="24"/>
                          <w:sz w:val="28"/>
                          <w:szCs w:val="28"/>
                        </w:rPr>
                      </w:pPr>
                    </w:p>
                    <w:p w14:paraId="45312008" w14:textId="77777777" w:rsidR="00B409D0" w:rsidRDefault="00B409D0" w:rsidP="00B409D0">
                      <w:pPr>
                        <w:jc w:val="center"/>
                        <w:textAlignment w:val="center"/>
                        <w:rPr>
                          <w:rFonts w:hAnsi="Cambria"/>
                          <w:color w:val="000000" w:themeColor="text1"/>
                          <w:kern w:val="24"/>
                          <w:sz w:val="28"/>
                          <w:szCs w:val="28"/>
                        </w:rPr>
                      </w:pPr>
                    </w:p>
                    <w:p w14:paraId="08A6AFF9" w14:textId="77777777" w:rsidR="00B409D0" w:rsidRDefault="00B409D0" w:rsidP="00B409D0">
                      <w:pPr>
                        <w:jc w:val="center"/>
                        <w:textAlignment w:val="center"/>
                        <w:rPr>
                          <w:rFonts w:hAnsi="Cambria"/>
                          <w:color w:val="000000" w:themeColor="text1"/>
                          <w:kern w:val="24"/>
                          <w:sz w:val="28"/>
                          <w:szCs w:val="28"/>
                        </w:rPr>
                      </w:pPr>
                    </w:p>
                    <w:p w14:paraId="7DB9877E" w14:textId="77777777" w:rsidR="00B409D0" w:rsidRPr="008B1C23" w:rsidRDefault="00B409D0" w:rsidP="00B409D0">
                      <w:pPr>
                        <w:jc w:val="center"/>
                        <w:textAlignment w:val="center"/>
                        <w:rPr>
                          <w:rFonts w:hAnsi="Cambria"/>
                          <w:color w:val="000000" w:themeColor="text1"/>
                          <w:kern w:val="24"/>
                          <w:sz w:val="28"/>
                          <w:szCs w:val="28"/>
                        </w:rPr>
                      </w:pPr>
                    </w:p>
                  </w:txbxContent>
                </v:textbox>
                <w10:wrap anchorx="margin"/>
              </v:shape>
            </w:pict>
          </mc:Fallback>
        </mc:AlternateContent>
      </w:r>
      <w:r w:rsidR="00634974">
        <w:br w:type="page"/>
      </w:r>
      <w:r w:rsidRPr="008B1C23">
        <w:rPr>
          <w:noProof/>
        </w:rPr>
        <w:lastRenderedPageBreak/>
        <w:drawing>
          <wp:inline distT="0" distB="0" distL="0" distR="0" wp14:anchorId="6E944A19" wp14:editId="29AA6D6E">
            <wp:extent cx="5486400" cy="2609850"/>
            <wp:effectExtent l="0" t="0" r="0" b="0"/>
            <wp:docPr id="1708627659" name="Chart 1">
              <a:extLst xmlns:a="http://schemas.openxmlformats.org/drawingml/2006/main">
                <a:ext uri="{FF2B5EF4-FFF2-40B4-BE49-F238E27FC236}">
                  <a16:creationId xmlns:a16="http://schemas.microsoft.com/office/drawing/2014/main" id="{477C110D-7E08-F07C-C6B4-FDAEE13F2F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9720D7B" w14:textId="77777777" w:rsidR="00B409D0" w:rsidRPr="00B409D0" w:rsidRDefault="00B409D0" w:rsidP="00B409D0">
      <w:pPr>
        <w:pStyle w:val="ListParagraph"/>
        <w:rPr>
          <w:lang w:val="en-IN"/>
        </w:rPr>
      </w:pPr>
    </w:p>
    <w:p w14:paraId="3BB4FBDB" w14:textId="2C49D459" w:rsidR="00025B27" w:rsidRPr="00B409D0" w:rsidRDefault="00B409D0" w:rsidP="00B409D0">
      <w:pPr>
        <w:rPr>
          <w:rFonts w:ascii="Aptos" w:eastAsiaTheme="majorEastAsia" w:hAnsi="Aptos" w:cstheme="majorBidi"/>
          <w:b/>
          <w:bCs/>
          <w:i/>
          <w:iCs/>
          <w:color w:val="365F91" w:themeColor="accent1" w:themeShade="BF"/>
          <w:sz w:val="32"/>
          <w:szCs w:val="32"/>
        </w:rPr>
      </w:pPr>
      <w:r w:rsidRPr="00B409D0">
        <w:rPr>
          <w:rFonts w:ascii="Aptos" w:eastAsiaTheme="majorEastAsia" w:hAnsi="Aptos" w:cstheme="majorBidi"/>
          <w:b/>
          <w:bCs/>
          <w:i/>
          <w:iCs/>
          <w:color w:val="365F91" w:themeColor="accent1" w:themeShade="BF"/>
          <w:sz w:val="32"/>
          <w:szCs w:val="32"/>
        </w:rPr>
        <w:t>Are there any notable events or occurrences associated with specific Olympic Games?</w:t>
      </w:r>
    </w:p>
    <w:p w14:paraId="26400CB8" w14:textId="1936857C" w:rsidR="001F1798" w:rsidRDefault="001F1798" w:rsidP="00282879">
      <w:pPr>
        <w:pStyle w:val="ListParagraph"/>
        <w:numPr>
          <w:ilvl w:val="0"/>
          <w:numId w:val="20"/>
        </w:num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color w:val="4F81BD" w:themeColor="accent1"/>
          <w:sz w:val="28"/>
          <w:szCs w:val="28"/>
        </w:rPr>
        <w:t>The data reveals that while the Olympic Games have mostly followed a 4-year cycle, certain years show major deviations that align with notable world events.</w:t>
      </w:r>
    </w:p>
    <w:p w14:paraId="60E87E74" w14:textId="77777777" w:rsidR="001F1798" w:rsidRPr="001F1798" w:rsidRDefault="001F1798" w:rsidP="001F1798">
      <w:pPr>
        <w:pStyle w:val="ListParagraph"/>
        <w:rPr>
          <w:rFonts w:asciiTheme="majorHAnsi" w:eastAsiaTheme="majorEastAsia" w:hAnsiTheme="majorHAnsi" w:cstheme="majorBidi"/>
          <w:b/>
          <w:bCs/>
          <w:color w:val="4F81BD" w:themeColor="accent1"/>
          <w:sz w:val="28"/>
          <w:szCs w:val="28"/>
        </w:rPr>
      </w:pPr>
    </w:p>
    <w:p w14:paraId="3CD8C0B2" w14:textId="33ED6E67" w:rsidR="001F1798" w:rsidRDefault="001F1798" w:rsidP="00282879">
      <w:pPr>
        <w:pStyle w:val="ListParagraph"/>
        <w:numPr>
          <w:ilvl w:val="0"/>
          <w:numId w:val="20"/>
        </w:num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color w:val="4F81BD" w:themeColor="accent1"/>
          <w:sz w:val="28"/>
          <w:szCs w:val="28"/>
        </w:rPr>
        <w:t>For instance:</w:t>
      </w:r>
    </w:p>
    <w:p w14:paraId="45F1D9E3" w14:textId="77777777" w:rsidR="001F1798" w:rsidRPr="001F1798" w:rsidRDefault="001F1798" w:rsidP="001F1798">
      <w:pPr>
        <w:rPr>
          <w:rFonts w:asciiTheme="majorHAnsi" w:eastAsiaTheme="majorEastAsia" w:hAnsiTheme="majorHAnsi" w:cstheme="majorBidi"/>
          <w:b/>
          <w:bCs/>
          <w:color w:val="4F81BD" w:themeColor="accent1"/>
          <w:sz w:val="28"/>
          <w:szCs w:val="28"/>
        </w:rPr>
      </w:pPr>
    </w:p>
    <w:p w14:paraId="62654CA6" w14:textId="77777777" w:rsidR="001F1798" w:rsidRPr="001F1798" w:rsidRDefault="001F1798" w:rsidP="00282879">
      <w:pPr>
        <w:pStyle w:val="ListParagraph"/>
        <w:numPr>
          <w:ilvl w:val="0"/>
          <w:numId w:val="20"/>
        </w:num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color w:val="4F81BD" w:themeColor="accent1"/>
          <w:sz w:val="28"/>
          <w:szCs w:val="28"/>
        </w:rPr>
        <w:t>The 12-year gap between 1936 and 1948 and</w:t>
      </w:r>
    </w:p>
    <w:p w14:paraId="633A60EE" w14:textId="77777777" w:rsidR="001F1798" w:rsidRPr="001F1798" w:rsidRDefault="001F1798" w:rsidP="001F1798">
      <w:pPr>
        <w:rPr>
          <w:rFonts w:asciiTheme="majorHAnsi" w:eastAsiaTheme="majorEastAsia" w:hAnsiTheme="majorHAnsi" w:cstheme="majorBidi"/>
          <w:b/>
          <w:bCs/>
          <w:color w:val="4F81BD" w:themeColor="accent1"/>
          <w:sz w:val="28"/>
          <w:szCs w:val="28"/>
        </w:rPr>
      </w:pPr>
    </w:p>
    <w:p w14:paraId="51A5887D" w14:textId="77777777" w:rsidR="001F1798" w:rsidRDefault="001F1798" w:rsidP="00282879">
      <w:pPr>
        <w:pStyle w:val="ListParagraph"/>
        <w:numPr>
          <w:ilvl w:val="0"/>
          <w:numId w:val="20"/>
        </w:num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color w:val="4F81BD" w:themeColor="accent1"/>
          <w:sz w:val="28"/>
          <w:szCs w:val="28"/>
        </w:rPr>
        <w:t>The 8-year gap between 1912 and 1920</w:t>
      </w:r>
    </w:p>
    <w:p w14:paraId="715E8817" w14:textId="77777777" w:rsidR="001F1798" w:rsidRPr="001F1798" w:rsidRDefault="001F1798" w:rsidP="001F1798">
      <w:pPr>
        <w:pStyle w:val="ListParagraph"/>
        <w:rPr>
          <w:rFonts w:asciiTheme="majorHAnsi" w:eastAsiaTheme="majorEastAsia" w:hAnsiTheme="majorHAnsi" w:cstheme="majorBidi"/>
          <w:b/>
          <w:bCs/>
          <w:color w:val="4F81BD" w:themeColor="accent1"/>
          <w:sz w:val="28"/>
          <w:szCs w:val="28"/>
        </w:rPr>
      </w:pPr>
    </w:p>
    <w:p w14:paraId="32974C80" w14:textId="77777777" w:rsidR="001F1798" w:rsidRPr="001F1798" w:rsidRDefault="001F1798" w:rsidP="001F1798">
      <w:pPr>
        <w:pStyle w:val="ListParagraph"/>
        <w:rPr>
          <w:rFonts w:asciiTheme="majorHAnsi" w:eastAsiaTheme="majorEastAsia" w:hAnsiTheme="majorHAnsi" w:cstheme="majorBidi"/>
          <w:b/>
          <w:bCs/>
          <w:color w:val="4F81BD" w:themeColor="accent1"/>
          <w:sz w:val="28"/>
          <w:szCs w:val="28"/>
        </w:rPr>
      </w:pPr>
    </w:p>
    <w:p w14:paraId="5672112E" w14:textId="77777777" w:rsidR="001F1798" w:rsidRPr="001F1798" w:rsidRDefault="001F1798" w:rsidP="00282879">
      <w:pPr>
        <w:pStyle w:val="ListParagraph"/>
        <w:numPr>
          <w:ilvl w:val="0"/>
          <w:numId w:val="20"/>
        </w:num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color w:val="4F81BD" w:themeColor="accent1"/>
          <w:sz w:val="28"/>
          <w:szCs w:val="28"/>
        </w:rPr>
        <w:t>highlight periods during which the Games were interrupted by World War II and World War I, respectively.</w:t>
      </w:r>
    </w:p>
    <w:p w14:paraId="7109EF85" w14:textId="77777777" w:rsidR="001F1798" w:rsidRPr="001F1798" w:rsidRDefault="001F1798" w:rsidP="001F1798">
      <w:pPr>
        <w:rPr>
          <w:rFonts w:asciiTheme="majorHAnsi" w:eastAsiaTheme="majorEastAsia" w:hAnsiTheme="majorHAnsi" w:cstheme="majorBidi"/>
          <w:b/>
          <w:bCs/>
          <w:color w:val="4F81BD" w:themeColor="accent1"/>
          <w:sz w:val="28"/>
          <w:szCs w:val="28"/>
        </w:rPr>
      </w:pPr>
    </w:p>
    <w:p w14:paraId="2536AB0B" w14:textId="77777777" w:rsidR="001F1798" w:rsidRPr="001F1798" w:rsidRDefault="001F1798" w:rsidP="00282879">
      <w:pPr>
        <w:pStyle w:val="ListParagraph"/>
        <w:numPr>
          <w:ilvl w:val="0"/>
          <w:numId w:val="20"/>
        </w:num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color w:val="4F81BD" w:themeColor="accent1"/>
          <w:sz w:val="28"/>
          <w:szCs w:val="28"/>
        </w:rPr>
        <w:lastRenderedPageBreak/>
        <w:t>Additionally, 2-year gaps appear frequently after 1992, due to the rescheduling of the Winter Olympics to alternate with Summer Games (starting from 1994).</w:t>
      </w:r>
    </w:p>
    <w:p w14:paraId="7412982E" w14:textId="58FF538A" w:rsidR="001F1798" w:rsidRPr="001F1798" w:rsidRDefault="001F1798" w:rsidP="001F1798">
      <w:pPr>
        <w:rPr>
          <w:rFonts w:asciiTheme="majorHAnsi" w:eastAsiaTheme="majorEastAsia" w:hAnsiTheme="majorHAnsi" w:cstheme="majorBidi"/>
          <w:b/>
          <w:bCs/>
          <w:color w:val="4F81BD" w:themeColor="accent1"/>
          <w:sz w:val="28"/>
          <w:szCs w:val="28"/>
        </w:rPr>
      </w:pPr>
      <w:r w:rsidRPr="008B1C23">
        <w:rPr>
          <w:noProof/>
        </w:rPr>
        <mc:AlternateContent>
          <mc:Choice Requires="wps">
            <w:drawing>
              <wp:anchor distT="0" distB="0" distL="114300" distR="114300" simplePos="0" relativeHeight="251684352" behindDoc="0" locked="0" layoutInCell="1" allowOverlap="1" wp14:anchorId="1C3E9F18" wp14:editId="7500E35A">
                <wp:simplePos x="0" y="0"/>
                <wp:positionH relativeFrom="margin">
                  <wp:align>center</wp:align>
                </wp:positionH>
                <wp:positionV relativeFrom="paragraph">
                  <wp:posOffset>120015</wp:posOffset>
                </wp:positionV>
                <wp:extent cx="7019925" cy="7800975"/>
                <wp:effectExtent l="0" t="0" r="0" b="0"/>
                <wp:wrapNone/>
                <wp:docPr id="1806389725" name="TextBox 6"/>
                <wp:cNvGraphicFramePr/>
                <a:graphic xmlns:a="http://schemas.openxmlformats.org/drawingml/2006/main">
                  <a:graphicData uri="http://schemas.microsoft.com/office/word/2010/wordprocessingShape">
                    <wps:wsp>
                      <wps:cNvSpPr txBox="1"/>
                      <wps:spPr>
                        <a:xfrm>
                          <a:off x="0" y="0"/>
                          <a:ext cx="7019925" cy="7800975"/>
                        </a:xfrm>
                        <a:prstGeom prst="rect">
                          <a:avLst/>
                        </a:prstGeom>
                        <a:noFill/>
                      </wps:spPr>
                      <wps:txbx>
                        <w:txbxContent>
                          <w:p w14:paraId="5BC22FE1" w14:textId="77777777" w:rsidR="001F1798" w:rsidRPr="008B0336" w:rsidRDefault="001F1798" w:rsidP="001F1798">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61134D07" w14:textId="0391EDBE" w:rsidR="001F1798" w:rsidRDefault="001F1798" w:rsidP="001F1798">
                            <w:pPr>
                              <w:jc w:val="center"/>
                              <w:textAlignment w:val="center"/>
                              <w:rPr>
                                <w:rFonts w:hAnsi="Cambria"/>
                                <w:color w:val="000000" w:themeColor="text1"/>
                                <w:kern w:val="24"/>
                                <w:sz w:val="32"/>
                                <w:szCs w:val="32"/>
                              </w:rPr>
                            </w:pPr>
                            <w:r w:rsidRPr="00B409D0">
                              <w:rPr>
                                <w:rFonts w:hAnsi="Cambria"/>
                                <w:color w:val="000000" w:themeColor="text1"/>
                                <w:kern w:val="24"/>
                                <w:sz w:val="32"/>
                                <w:szCs w:val="32"/>
                              </w:rPr>
                              <w:t xml:space="preserve">select </w:t>
                            </w:r>
                            <w:r w:rsidRPr="00B409D0">
                              <w:rPr>
                                <w:rFonts w:hAnsi="Cambria"/>
                                <w:color w:val="000000" w:themeColor="text1"/>
                                <w:kern w:val="24"/>
                                <w:sz w:val="32"/>
                                <w:szCs w:val="32"/>
                              </w:rPr>
                              <w:t xml:space="preserve">games_year, lag(games_year) </w:t>
                            </w:r>
                            <w:r w:rsidRPr="00B409D0">
                              <w:rPr>
                                <w:rFonts w:hAnsi="Cambria"/>
                                <w:color w:val="000000" w:themeColor="text1"/>
                                <w:kern w:val="24"/>
                                <w:sz w:val="32"/>
                                <w:szCs w:val="32"/>
                              </w:rPr>
                              <w:t>over(order by games_year) as previous_year,</w:t>
                            </w:r>
                            <w:r w:rsidRPr="00B409D0">
                              <w:rPr>
                                <w:rFonts w:hAnsi="Cambria"/>
                                <w:color w:val="000000" w:themeColor="text1"/>
                                <w:kern w:val="24"/>
                                <w:sz w:val="32"/>
                                <w:szCs w:val="32"/>
                              </w:rPr>
                              <w:br/>
                              <w:t xml:space="preserve">games_year - lag(games_year) over(order by games_year) as gaps_between </w:t>
                            </w:r>
                            <w:r w:rsidRPr="00B409D0">
                              <w:rPr>
                                <w:rFonts w:hAnsi="Cambria"/>
                                <w:color w:val="000000" w:themeColor="text1"/>
                                <w:kern w:val="24"/>
                                <w:sz w:val="32"/>
                                <w:szCs w:val="32"/>
                              </w:rPr>
                              <w:br/>
                              <w:t>from games;</w:t>
                            </w:r>
                          </w:p>
                          <w:tbl>
                            <w:tblPr>
                              <w:tblW w:w="7183" w:type="dxa"/>
                              <w:tblInd w:w="137" w:type="dxa"/>
                              <w:tblLook w:val="04A0" w:firstRow="1" w:lastRow="0" w:firstColumn="1" w:lastColumn="0" w:noHBand="0" w:noVBand="1"/>
                            </w:tblPr>
                            <w:tblGrid>
                              <w:gridCol w:w="2303"/>
                              <w:gridCol w:w="2440"/>
                              <w:gridCol w:w="2440"/>
                            </w:tblGrid>
                            <w:tr w:rsidR="008B0336" w:rsidRPr="008B1C23" w14:paraId="62E62EEC"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D1C2564" w14:textId="77777777" w:rsidR="008B0336" w:rsidRPr="008B1C23" w:rsidRDefault="008B0336" w:rsidP="008B0336">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games_year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BD3534F" w14:textId="77777777" w:rsidR="008B0336" w:rsidRPr="008B1C23" w:rsidRDefault="008B0336" w:rsidP="008B0336">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previous_year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52FB958" w14:textId="77777777" w:rsidR="008B0336" w:rsidRPr="008B1C23" w:rsidRDefault="008B0336" w:rsidP="008B0336">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gaps_between</w:t>
                                  </w:r>
                                </w:p>
                              </w:tc>
                            </w:tr>
                            <w:tr w:rsidR="008B0336" w:rsidRPr="008B1C23" w14:paraId="2DC0847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3A2F84A"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0E1BFF95"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6328C2A8"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r>
                            <w:tr w:rsidR="008B0336" w:rsidRPr="008B1C23" w14:paraId="1FDF9F7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A6B67A"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B339B8"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BA01B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00CA0EF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0F592F6"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13D57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EFFD0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30DF6C57"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AD0061"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F48399"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95B46"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8B0336" w:rsidRPr="008B1C23" w14:paraId="64E0B4EB"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4C0C44"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7F4B3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74835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8B0336" w:rsidRPr="008B1C23" w14:paraId="47360371"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97A4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5E18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892D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38922359"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2EEED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8EE5A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0C652C"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8</w:t>
                                  </w:r>
                                </w:p>
                              </w:tc>
                            </w:tr>
                            <w:tr w:rsidR="008B0336" w:rsidRPr="008B1C23" w14:paraId="55EB858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62E96B"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190C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BF324"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2239FBB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6EFAB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941FF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99E02D"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3A0AC83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7A3508"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514B6C"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74E1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6FA68B1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B0420B"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E28C31"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2918BB"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483F1DE0"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338E75"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ECFDE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D4D01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59765445"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86A045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34B7D9"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7DD58D"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21A86963"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BB0F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0FA0C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98F2D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1AFACF8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DFC18C"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10F5B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0B06AB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6D3B9B10"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F7B70C"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3614C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C748AA"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12</w:t>
                                  </w:r>
                                </w:p>
                              </w:tc>
                            </w:tr>
                            <w:tr w:rsidR="008B0336" w:rsidRPr="008B1C23" w14:paraId="25B2D6AE"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B8B804"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78270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7E0C8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0E7B07D1"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E2A9ED"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9DC55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A83EB8"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4CE616C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0E790C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A9F071"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7A0A34"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bl>
                          <w:p w14:paraId="442F13EC" w14:textId="77777777" w:rsidR="008B0336" w:rsidRDefault="008B0336" w:rsidP="001F1798">
                            <w:pPr>
                              <w:jc w:val="center"/>
                              <w:textAlignment w:val="center"/>
                              <w:rPr>
                                <w:rFonts w:hAnsi="Cambria"/>
                                <w:color w:val="000000" w:themeColor="text1"/>
                                <w:kern w:val="24"/>
                                <w:sz w:val="32"/>
                                <w:szCs w:val="32"/>
                              </w:rPr>
                            </w:pPr>
                          </w:p>
                          <w:p w14:paraId="4D063660" w14:textId="77777777" w:rsidR="008B0336" w:rsidRDefault="008B0336" w:rsidP="001F1798">
                            <w:pPr>
                              <w:jc w:val="center"/>
                              <w:textAlignment w:val="center"/>
                              <w:rPr>
                                <w:rFonts w:hAnsi="Cambria"/>
                                <w:color w:val="000000" w:themeColor="text1"/>
                                <w:kern w:val="24"/>
                                <w:sz w:val="32"/>
                                <w:szCs w:val="32"/>
                              </w:rPr>
                            </w:pPr>
                          </w:p>
                          <w:p w14:paraId="0EED4594" w14:textId="77777777" w:rsidR="008B0336" w:rsidRDefault="008B0336" w:rsidP="001F1798">
                            <w:pPr>
                              <w:jc w:val="center"/>
                              <w:textAlignment w:val="center"/>
                              <w:rPr>
                                <w:rFonts w:hAnsi="Cambria"/>
                                <w:color w:val="000000" w:themeColor="text1"/>
                                <w:kern w:val="24"/>
                                <w:sz w:val="28"/>
                                <w:szCs w:val="28"/>
                              </w:rPr>
                            </w:pPr>
                          </w:p>
                          <w:p w14:paraId="574156CA" w14:textId="77777777" w:rsidR="001F1798" w:rsidRDefault="001F1798" w:rsidP="001F1798">
                            <w:r>
                              <w:br w:type="page"/>
                            </w:r>
                          </w:p>
                          <w:p w14:paraId="00AB6398" w14:textId="77777777" w:rsidR="001F1798" w:rsidRDefault="001F1798" w:rsidP="001F1798">
                            <w:pPr>
                              <w:jc w:val="center"/>
                              <w:textAlignment w:val="center"/>
                              <w:rPr>
                                <w:rFonts w:hAnsi="Cambria"/>
                                <w:color w:val="000000" w:themeColor="text1"/>
                                <w:kern w:val="24"/>
                                <w:sz w:val="28"/>
                                <w:szCs w:val="28"/>
                              </w:rPr>
                            </w:pPr>
                          </w:p>
                          <w:p w14:paraId="4A187A63" w14:textId="77777777" w:rsidR="001F1798" w:rsidRDefault="001F1798" w:rsidP="001F1798">
                            <w:pPr>
                              <w:jc w:val="center"/>
                              <w:textAlignment w:val="center"/>
                              <w:rPr>
                                <w:rFonts w:hAnsi="Cambria"/>
                                <w:color w:val="000000" w:themeColor="text1"/>
                                <w:kern w:val="24"/>
                                <w:sz w:val="28"/>
                                <w:szCs w:val="28"/>
                              </w:rPr>
                            </w:pPr>
                          </w:p>
                          <w:p w14:paraId="281BFC56" w14:textId="77777777" w:rsidR="001F1798" w:rsidRDefault="001F1798" w:rsidP="001F1798">
                            <w:pPr>
                              <w:jc w:val="center"/>
                              <w:textAlignment w:val="center"/>
                              <w:rPr>
                                <w:rFonts w:hAnsi="Cambria"/>
                                <w:color w:val="000000" w:themeColor="text1"/>
                                <w:kern w:val="24"/>
                                <w:sz w:val="28"/>
                                <w:szCs w:val="28"/>
                              </w:rPr>
                            </w:pPr>
                          </w:p>
                          <w:p w14:paraId="54AC4269" w14:textId="77777777" w:rsidR="001F1798" w:rsidRPr="008B1C23" w:rsidRDefault="001F1798" w:rsidP="001F1798">
                            <w:pPr>
                              <w:jc w:val="center"/>
                              <w:textAlignment w:val="center"/>
                              <w:rPr>
                                <w:rFonts w:hAnsi="Cambria"/>
                                <w:color w:val="000000" w:themeColor="text1"/>
                                <w:kern w:val="24"/>
                                <w:sz w:val="28"/>
                                <w:szCs w:val="28"/>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C3E9F18" id="_x0000_s1039" type="#_x0000_t202" style="position:absolute;margin-left:0;margin-top:9.45pt;width:552.75pt;height:614.2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UrewEAAOYCAAAOAAAAZHJzL2Uyb0RvYy54bWysUsFOAyEQvZv4D4S73W0Tbbvp1miMXoya&#10;qB9AWeiSLAwytLv9ewdaW6M342WAmeHx5j0W14Pt2FYFNOBqPh6VnCknoTFuXfP3t/uLGWcYhWtE&#10;B07VfKeQXy/Pzxa9r9QEWugaFRiBOKx6X/M2Rl8VBcpWWYEj8MpRUUOwItIxrIsmiJ7QbVdMyvKq&#10;6CE0PoBUiJS92xf5MuNrrWR81hpVZF3NiVvMMeS4SrFYLkS1DsK3Rh5oiD+wsMI4evQIdSeiYJtg&#10;fkFZIwMg6DiSYAvQ2kiVZ6BpxuWPaV5b4VWehcRBf5QJ/w9WPm1f/UtgcbiFgQxMgvQeK6RkmmfQ&#10;waaVmDKqk4S7o2xqiExSclqO5/PJJWeSatNZWc6nlwmnOF33AeODAsvSpuaBfMlyie0jxn3rV0t6&#10;zcG96bqUP3FJuzisBmaams++eK6g2RH9nhysOX5sREiCJYSbTQRtMni6um88IJKYmd7B+OTW93Pu&#10;On3P5ScAAAD//wMAUEsDBBQABgAIAAAAIQDL6D8o3QAAAAkBAAAPAAAAZHJzL2Rvd25yZXYueG1s&#10;TI9Bb8IwDIXvSPsPkSdxgwTUbtA1RdPQrpvGNiRuoTFttcapmkC7fz9zGjfb7+n5e/lmdK24YB8a&#10;TxoWcwUCqfS2oUrD1+frbAUiREPWtJ5Qwy8G2BR3k9xk1g/0gZddrASHUMiMhjrGLpMylDU6E+a+&#10;Q2Lt5HtnIq99JW1vBg53rVwq9SCdaYg/1KbDlxrLn93Zafh+Ox32iXqvti7tBj8qSW4ttZ7ej89P&#10;ICKO8d8MV3xGh4KZjv5MNohWAxeJfF2tQVzVhUpTEEeelsljArLI5W2D4g8AAP//AwBQSwECLQAU&#10;AAYACAAAACEAtoM4kv4AAADhAQAAEwAAAAAAAAAAAAAAAAAAAAAAW0NvbnRlbnRfVHlwZXNdLnht&#10;bFBLAQItABQABgAIAAAAIQA4/SH/1gAAAJQBAAALAAAAAAAAAAAAAAAAAC8BAABfcmVscy8ucmVs&#10;c1BLAQItABQABgAIAAAAIQBLcEUrewEAAOYCAAAOAAAAAAAAAAAAAAAAAC4CAABkcnMvZTJvRG9j&#10;LnhtbFBLAQItABQABgAIAAAAIQDL6D8o3QAAAAkBAAAPAAAAAAAAAAAAAAAAANUDAABkcnMvZG93&#10;bnJldi54bWxQSwUGAAAAAAQABADzAAAA3wQAAAAA&#10;" filled="f" stroked="f">
                <v:textbox>
                  <w:txbxContent>
                    <w:p w14:paraId="5BC22FE1" w14:textId="77777777" w:rsidR="001F1798" w:rsidRPr="008B0336" w:rsidRDefault="001F1798" w:rsidP="001F1798">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61134D07" w14:textId="0391EDBE" w:rsidR="001F1798" w:rsidRDefault="001F1798" w:rsidP="001F1798">
                      <w:pPr>
                        <w:jc w:val="center"/>
                        <w:textAlignment w:val="center"/>
                        <w:rPr>
                          <w:rFonts w:hAnsi="Cambria"/>
                          <w:color w:val="000000" w:themeColor="text1"/>
                          <w:kern w:val="24"/>
                          <w:sz w:val="32"/>
                          <w:szCs w:val="32"/>
                        </w:rPr>
                      </w:pPr>
                      <w:r w:rsidRPr="00B409D0">
                        <w:rPr>
                          <w:rFonts w:hAnsi="Cambria"/>
                          <w:color w:val="000000" w:themeColor="text1"/>
                          <w:kern w:val="24"/>
                          <w:sz w:val="32"/>
                          <w:szCs w:val="32"/>
                        </w:rPr>
                        <w:t xml:space="preserve">select </w:t>
                      </w:r>
                      <w:r w:rsidRPr="00B409D0">
                        <w:rPr>
                          <w:rFonts w:hAnsi="Cambria"/>
                          <w:color w:val="000000" w:themeColor="text1"/>
                          <w:kern w:val="24"/>
                          <w:sz w:val="32"/>
                          <w:szCs w:val="32"/>
                        </w:rPr>
                        <w:t xml:space="preserve">games_year, lag(games_year) </w:t>
                      </w:r>
                      <w:r w:rsidRPr="00B409D0">
                        <w:rPr>
                          <w:rFonts w:hAnsi="Cambria"/>
                          <w:color w:val="000000" w:themeColor="text1"/>
                          <w:kern w:val="24"/>
                          <w:sz w:val="32"/>
                          <w:szCs w:val="32"/>
                        </w:rPr>
                        <w:t>over(order by games_year) as previous_year,</w:t>
                      </w:r>
                      <w:r w:rsidRPr="00B409D0">
                        <w:rPr>
                          <w:rFonts w:hAnsi="Cambria"/>
                          <w:color w:val="000000" w:themeColor="text1"/>
                          <w:kern w:val="24"/>
                          <w:sz w:val="32"/>
                          <w:szCs w:val="32"/>
                        </w:rPr>
                        <w:br/>
                        <w:t xml:space="preserve">games_year - lag(games_year) over(order by games_year) as gaps_between </w:t>
                      </w:r>
                      <w:r w:rsidRPr="00B409D0">
                        <w:rPr>
                          <w:rFonts w:hAnsi="Cambria"/>
                          <w:color w:val="000000" w:themeColor="text1"/>
                          <w:kern w:val="24"/>
                          <w:sz w:val="32"/>
                          <w:szCs w:val="32"/>
                        </w:rPr>
                        <w:br/>
                        <w:t>from games;</w:t>
                      </w:r>
                    </w:p>
                    <w:tbl>
                      <w:tblPr>
                        <w:tblW w:w="7183" w:type="dxa"/>
                        <w:tblInd w:w="137" w:type="dxa"/>
                        <w:tblLook w:val="04A0" w:firstRow="1" w:lastRow="0" w:firstColumn="1" w:lastColumn="0" w:noHBand="0" w:noVBand="1"/>
                      </w:tblPr>
                      <w:tblGrid>
                        <w:gridCol w:w="2303"/>
                        <w:gridCol w:w="2440"/>
                        <w:gridCol w:w="2440"/>
                      </w:tblGrid>
                      <w:tr w:rsidR="008B0336" w:rsidRPr="008B1C23" w14:paraId="62E62EEC"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D1C2564" w14:textId="77777777" w:rsidR="008B0336" w:rsidRPr="008B1C23" w:rsidRDefault="008B0336" w:rsidP="008B0336">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games_year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BD3534F" w14:textId="77777777" w:rsidR="008B0336" w:rsidRPr="008B1C23" w:rsidRDefault="008B0336" w:rsidP="008B0336">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previous_year</w:t>
                            </w:r>
                          </w:p>
                        </w:tc>
                        <w:tc>
                          <w:tcPr>
                            <w:tcW w:w="244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52FB958" w14:textId="77777777" w:rsidR="008B0336" w:rsidRPr="008B1C23" w:rsidRDefault="008B0336" w:rsidP="008B0336">
                            <w:pPr>
                              <w:spacing w:after="0" w:line="240" w:lineRule="auto"/>
                              <w:jc w:val="center"/>
                              <w:rPr>
                                <w:rFonts w:ascii="Calibri" w:eastAsia="Times New Roman" w:hAnsi="Calibri" w:cs="Calibri"/>
                                <w:b/>
                                <w:bCs/>
                                <w:color w:val="FFFFFF"/>
                                <w:lang w:val="en-IN" w:eastAsia="en-IN"/>
                              </w:rPr>
                            </w:pPr>
                            <w:r w:rsidRPr="008B1C23">
                              <w:rPr>
                                <w:rFonts w:ascii="Calibri" w:eastAsia="Times New Roman" w:hAnsi="Calibri" w:cs="Calibri"/>
                                <w:b/>
                                <w:bCs/>
                                <w:color w:val="FFFFFF"/>
                                <w:lang w:val="en-IN" w:eastAsia="en-IN"/>
                              </w:rPr>
                              <w:t>gaps_between</w:t>
                            </w:r>
                          </w:p>
                        </w:tc>
                      </w:tr>
                      <w:tr w:rsidR="008B0336" w:rsidRPr="008B1C23" w14:paraId="2DC0847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3A2F84A"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0E1BFF95"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bottom"/>
                            <w:hideMark/>
                          </w:tcPr>
                          <w:p w14:paraId="6328C2A8"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N/A</w:t>
                            </w:r>
                          </w:p>
                        </w:tc>
                      </w:tr>
                      <w:tr w:rsidR="008B0336" w:rsidRPr="008B1C23" w14:paraId="1FDF9F7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A6B67A"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B339B8"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1896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BA01B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00CA0EF8"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0F592F6"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13D57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BEFFD0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30DF6C57"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AD0061"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F48399"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95B46"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8B0336" w:rsidRPr="008B1C23" w14:paraId="64E0B4EB"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4C0C44"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7F4B3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74835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2</w:t>
                            </w:r>
                          </w:p>
                        </w:tc>
                      </w:tr>
                      <w:tr w:rsidR="008B0336" w:rsidRPr="008B1C23" w14:paraId="47360371"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97A4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5E18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1908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4892D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38922359"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E2EEED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98EE5A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1912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0C652C"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8</w:t>
                            </w:r>
                          </w:p>
                        </w:tc>
                      </w:tr>
                      <w:tr w:rsidR="008B0336" w:rsidRPr="008B1C23" w14:paraId="55EB858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62E96B"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190C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1920</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BF324"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2239FBB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6EFAB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941FF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99E02D"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3A0AC83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7A3508"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514B6C"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1924</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74E1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6FA68B1B"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B0420B"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E28C31"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2918BB"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483F1DE0"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338E75"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ECFDE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1928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D4D012"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59765445"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86A045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34B7D9"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7DD58D"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21A86963" w14:textId="77777777" w:rsidTr="00DC34A1">
                        <w:trPr>
                          <w:trHeight w:val="42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BB0F0"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0FA0C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98F2D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1AFACF84"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DFC18C"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10F5BF"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0B06AB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6D3B9B10"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F7B70C"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3614C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1936</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C748AA"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12</w:t>
                            </w:r>
                          </w:p>
                        </w:tc>
                      </w:tr>
                      <w:tr w:rsidR="008B0336" w:rsidRPr="008B1C23" w14:paraId="25B2D6AE"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B8B804"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378270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7E0C83"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r w:rsidR="008B0336" w:rsidRPr="008B1C23" w14:paraId="0E7B07D1"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E2A9ED"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9DC55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1948</w:t>
                            </w:r>
                          </w:p>
                        </w:tc>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A83EB8"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4</w:t>
                            </w:r>
                          </w:p>
                        </w:tc>
                      </w:tr>
                      <w:tr w:rsidR="008B0336" w:rsidRPr="008B1C23" w14:paraId="4CE616C6" w14:textId="77777777" w:rsidTr="00DC34A1">
                        <w:trPr>
                          <w:trHeight w:val="300"/>
                        </w:trPr>
                        <w:tc>
                          <w:tcPr>
                            <w:tcW w:w="230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0E790C7"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A9F071"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1952</w:t>
                            </w:r>
                          </w:p>
                        </w:tc>
                        <w:tc>
                          <w:tcPr>
                            <w:tcW w:w="244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7A0A34" w14:textId="77777777" w:rsidR="008B0336" w:rsidRPr="008B1C23" w:rsidRDefault="008B0336" w:rsidP="008B0336">
                            <w:pPr>
                              <w:spacing w:after="0" w:line="240" w:lineRule="auto"/>
                              <w:jc w:val="center"/>
                              <w:rPr>
                                <w:rFonts w:ascii="Calibri" w:eastAsia="Times New Roman" w:hAnsi="Calibri" w:cs="Calibri"/>
                                <w:color w:val="000000"/>
                                <w:lang w:val="en-IN" w:eastAsia="en-IN"/>
                              </w:rPr>
                            </w:pPr>
                            <w:r w:rsidRPr="008B1C23">
                              <w:rPr>
                                <w:rFonts w:ascii="Calibri" w:eastAsia="Times New Roman" w:hAnsi="Calibri" w:cs="Calibri"/>
                                <w:color w:val="000000"/>
                                <w:lang w:val="en-IN" w:eastAsia="en-IN"/>
                              </w:rPr>
                              <w:t>0</w:t>
                            </w:r>
                          </w:p>
                        </w:tc>
                      </w:tr>
                    </w:tbl>
                    <w:p w14:paraId="442F13EC" w14:textId="77777777" w:rsidR="008B0336" w:rsidRDefault="008B0336" w:rsidP="001F1798">
                      <w:pPr>
                        <w:jc w:val="center"/>
                        <w:textAlignment w:val="center"/>
                        <w:rPr>
                          <w:rFonts w:hAnsi="Cambria"/>
                          <w:color w:val="000000" w:themeColor="text1"/>
                          <w:kern w:val="24"/>
                          <w:sz w:val="32"/>
                          <w:szCs w:val="32"/>
                        </w:rPr>
                      </w:pPr>
                    </w:p>
                    <w:p w14:paraId="4D063660" w14:textId="77777777" w:rsidR="008B0336" w:rsidRDefault="008B0336" w:rsidP="001F1798">
                      <w:pPr>
                        <w:jc w:val="center"/>
                        <w:textAlignment w:val="center"/>
                        <w:rPr>
                          <w:rFonts w:hAnsi="Cambria"/>
                          <w:color w:val="000000" w:themeColor="text1"/>
                          <w:kern w:val="24"/>
                          <w:sz w:val="32"/>
                          <w:szCs w:val="32"/>
                        </w:rPr>
                      </w:pPr>
                    </w:p>
                    <w:p w14:paraId="0EED4594" w14:textId="77777777" w:rsidR="008B0336" w:rsidRDefault="008B0336" w:rsidP="001F1798">
                      <w:pPr>
                        <w:jc w:val="center"/>
                        <w:textAlignment w:val="center"/>
                        <w:rPr>
                          <w:rFonts w:hAnsi="Cambria"/>
                          <w:color w:val="000000" w:themeColor="text1"/>
                          <w:kern w:val="24"/>
                          <w:sz w:val="28"/>
                          <w:szCs w:val="28"/>
                        </w:rPr>
                      </w:pPr>
                    </w:p>
                    <w:p w14:paraId="574156CA" w14:textId="77777777" w:rsidR="001F1798" w:rsidRDefault="001F1798" w:rsidP="001F1798">
                      <w:r>
                        <w:br w:type="page"/>
                      </w:r>
                    </w:p>
                    <w:p w14:paraId="00AB6398" w14:textId="77777777" w:rsidR="001F1798" w:rsidRDefault="001F1798" w:rsidP="001F1798">
                      <w:pPr>
                        <w:jc w:val="center"/>
                        <w:textAlignment w:val="center"/>
                        <w:rPr>
                          <w:rFonts w:hAnsi="Cambria"/>
                          <w:color w:val="000000" w:themeColor="text1"/>
                          <w:kern w:val="24"/>
                          <w:sz w:val="28"/>
                          <w:szCs w:val="28"/>
                        </w:rPr>
                      </w:pPr>
                    </w:p>
                    <w:p w14:paraId="4A187A63" w14:textId="77777777" w:rsidR="001F1798" w:rsidRDefault="001F1798" w:rsidP="001F1798">
                      <w:pPr>
                        <w:jc w:val="center"/>
                        <w:textAlignment w:val="center"/>
                        <w:rPr>
                          <w:rFonts w:hAnsi="Cambria"/>
                          <w:color w:val="000000" w:themeColor="text1"/>
                          <w:kern w:val="24"/>
                          <w:sz w:val="28"/>
                          <w:szCs w:val="28"/>
                        </w:rPr>
                      </w:pPr>
                    </w:p>
                    <w:p w14:paraId="281BFC56" w14:textId="77777777" w:rsidR="001F1798" w:rsidRDefault="001F1798" w:rsidP="001F1798">
                      <w:pPr>
                        <w:jc w:val="center"/>
                        <w:textAlignment w:val="center"/>
                        <w:rPr>
                          <w:rFonts w:hAnsi="Cambria"/>
                          <w:color w:val="000000" w:themeColor="text1"/>
                          <w:kern w:val="24"/>
                          <w:sz w:val="28"/>
                          <w:szCs w:val="28"/>
                        </w:rPr>
                      </w:pPr>
                    </w:p>
                    <w:p w14:paraId="54AC4269" w14:textId="77777777" w:rsidR="001F1798" w:rsidRPr="008B1C23" w:rsidRDefault="001F1798" w:rsidP="001F1798">
                      <w:pPr>
                        <w:jc w:val="center"/>
                        <w:textAlignment w:val="center"/>
                        <w:rPr>
                          <w:rFonts w:hAnsi="Cambria"/>
                          <w:color w:val="000000" w:themeColor="text1"/>
                          <w:kern w:val="24"/>
                          <w:sz w:val="28"/>
                          <w:szCs w:val="28"/>
                        </w:rPr>
                      </w:pPr>
                    </w:p>
                  </w:txbxContent>
                </v:textbox>
                <w10:wrap anchorx="margin"/>
              </v:shape>
            </w:pict>
          </mc:Fallback>
        </mc:AlternateContent>
      </w:r>
    </w:p>
    <w:p w14:paraId="3D4C83DD" w14:textId="7E365D14" w:rsidR="001F1798" w:rsidRDefault="001F1798" w:rsidP="001F1798"/>
    <w:p w14:paraId="3B6B77F9" w14:textId="20DCFDBF" w:rsidR="001F1798" w:rsidRDefault="001F1798" w:rsidP="001F1798"/>
    <w:p w14:paraId="50567DAA" w14:textId="3A71868E" w:rsidR="00025B27" w:rsidRDefault="00025B27"/>
    <w:p w14:paraId="4767447B" w14:textId="77777777" w:rsidR="00025B27" w:rsidRDefault="00634974">
      <w:r>
        <w:br w:type="page"/>
      </w:r>
    </w:p>
    <w:p w14:paraId="44E87A90" w14:textId="77777777" w:rsidR="001F1798" w:rsidRDefault="001F1798" w:rsidP="001F1798">
      <w:r w:rsidRPr="008B1C23">
        <w:rPr>
          <w:noProof/>
        </w:rPr>
        <w:lastRenderedPageBreak/>
        <w:drawing>
          <wp:inline distT="0" distB="0" distL="0" distR="0" wp14:anchorId="1069A17E" wp14:editId="3F650909">
            <wp:extent cx="5476875" cy="2628900"/>
            <wp:effectExtent l="0" t="0" r="9525" b="0"/>
            <wp:docPr id="1245702460" name="Chart 1">
              <a:extLst xmlns:a="http://schemas.openxmlformats.org/drawingml/2006/main">
                <a:ext uri="{FF2B5EF4-FFF2-40B4-BE49-F238E27FC236}">
                  <a16:creationId xmlns:a16="http://schemas.microsoft.com/office/drawing/2014/main" id="{477C110D-7E08-F07C-C6B4-FDAEE13F2F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6ACE6D7" w14:textId="25B2B4C4" w:rsidR="001F1798" w:rsidRDefault="001F1798" w:rsidP="001F1798">
      <w:pPr>
        <w:rPr>
          <w:rFonts w:ascii="Aptos" w:eastAsiaTheme="majorEastAsia" w:hAnsi="Aptos" w:cstheme="majorBidi"/>
          <w:b/>
          <w:bCs/>
          <w:i/>
          <w:iCs/>
          <w:color w:val="365F91" w:themeColor="accent1" w:themeShade="BF"/>
          <w:sz w:val="32"/>
          <w:szCs w:val="32"/>
        </w:rPr>
      </w:pPr>
      <w:r w:rsidRPr="001F1798">
        <w:rPr>
          <w:rFonts w:ascii="Aptos" w:eastAsiaTheme="majorEastAsia" w:hAnsi="Aptos" w:cstheme="majorBidi"/>
          <w:b/>
          <w:bCs/>
          <w:i/>
          <w:iCs/>
          <w:color w:val="365F91" w:themeColor="accent1" w:themeShade="BF"/>
          <w:sz w:val="32"/>
          <w:szCs w:val="32"/>
        </w:rPr>
        <w:t>Are there any emerging sports that have been recently added to the Olympics?</w:t>
      </w:r>
    </w:p>
    <w:p w14:paraId="69D37126" w14:textId="77777777" w:rsidR="001F1798" w:rsidRDefault="001F1798" w:rsidP="00282879">
      <w:pPr>
        <w:pStyle w:val="ListParagraph"/>
        <w:numPr>
          <w:ilvl w:val="0"/>
          <w:numId w:val="21"/>
        </w:num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color w:val="4F81BD" w:themeColor="accent1"/>
          <w:sz w:val="28"/>
          <w:szCs w:val="28"/>
        </w:rPr>
        <w:t>The analysis of recently added sports highlights the Olympic Committee’s evolving efforts to modernize the Games and attract broader global audiences, particularly younger demographics. In recent editions of the Olympics leading up to 2016, sports such as Rugby Sevens, Taekwondo, Trampolining, and Triathlon have been introduced or reintroduced, reflecting the diversification of the Olympic sports portfolio.</w:t>
      </w:r>
    </w:p>
    <w:p w14:paraId="6E6442B4" w14:textId="77777777" w:rsidR="00B41043" w:rsidRPr="001F1798" w:rsidRDefault="00B41043" w:rsidP="00B41043">
      <w:pPr>
        <w:pStyle w:val="ListParagraph"/>
        <w:rPr>
          <w:rFonts w:asciiTheme="majorHAnsi" w:eastAsiaTheme="majorEastAsia" w:hAnsiTheme="majorHAnsi" w:cstheme="majorBidi"/>
          <w:b/>
          <w:bCs/>
          <w:color w:val="4F81BD" w:themeColor="accent1"/>
          <w:sz w:val="28"/>
          <w:szCs w:val="28"/>
        </w:rPr>
      </w:pPr>
    </w:p>
    <w:p w14:paraId="6FA8A24F" w14:textId="77777777" w:rsidR="001F1798" w:rsidRDefault="001F1798" w:rsidP="00282879">
      <w:pPr>
        <w:pStyle w:val="ListParagraph"/>
        <w:numPr>
          <w:ilvl w:val="0"/>
          <w:numId w:val="21"/>
        </w:num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color w:val="4F81BD" w:themeColor="accent1"/>
          <w:sz w:val="28"/>
          <w:szCs w:val="28"/>
        </w:rPr>
        <w:t>Each of these emerging disciplines was selected not only for its growing international popularity but also for its dynamic, fast-paced nature—traits that align with contemporary viewer expectations and media engagement. For example, Rugby Sevens, first featured in the 2016 Rio Olympics, offers a shorter, more intense format compared to traditional rugby, appealing strongly to global audiences. Similarly, the inclusion of Taekwondo and Trampolining</w:t>
      </w:r>
      <w:r w:rsidRPr="001F1798">
        <w:rPr>
          <w:rFonts w:ascii="Aptos" w:eastAsiaTheme="majorEastAsia" w:hAnsi="Aptos" w:cstheme="majorBidi"/>
          <w:b/>
          <w:bCs/>
          <w:i/>
          <w:iCs/>
          <w:color w:val="365F91" w:themeColor="accent1" w:themeShade="BF"/>
          <w:sz w:val="32"/>
          <w:szCs w:val="32"/>
          <w:lang w:val="en-IN"/>
        </w:rPr>
        <w:t xml:space="preserve"> </w:t>
      </w:r>
      <w:r w:rsidRPr="001F1798">
        <w:rPr>
          <w:rFonts w:asciiTheme="majorHAnsi" w:eastAsiaTheme="majorEastAsia" w:hAnsiTheme="majorHAnsi" w:cstheme="majorBidi"/>
          <w:b/>
          <w:bCs/>
          <w:color w:val="4F81BD" w:themeColor="accent1"/>
          <w:sz w:val="28"/>
          <w:szCs w:val="28"/>
        </w:rPr>
        <w:t>represents a shift towards sports with strong regional roots and growing youth participation.</w:t>
      </w:r>
    </w:p>
    <w:p w14:paraId="10576E04" w14:textId="77777777" w:rsidR="00B41043" w:rsidRPr="001F1798" w:rsidRDefault="00B41043" w:rsidP="00B41043">
      <w:pPr>
        <w:pStyle w:val="ListParagraph"/>
        <w:rPr>
          <w:rFonts w:asciiTheme="majorHAnsi" w:eastAsiaTheme="majorEastAsia" w:hAnsiTheme="majorHAnsi" w:cstheme="majorBidi"/>
          <w:b/>
          <w:bCs/>
          <w:color w:val="4F81BD" w:themeColor="accent1"/>
          <w:sz w:val="28"/>
          <w:szCs w:val="28"/>
        </w:rPr>
      </w:pPr>
    </w:p>
    <w:p w14:paraId="336792EE" w14:textId="11FB5C95" w:rsidR="001F1798" w:rsidRDefault="001F1798" w:rsidP="00282879">
      <w:pPr>
        <w:pStyle w:val="ListParagraph"/>
        <w:numPr>
          <w:ilvl w:val="0"/>
          <w:numId w:val="21"/>
        </w:num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color w:val="4F81BD" w:themeColor="accent1"/>
          <w:sz w:val="28"/>
          <w:szCs w:val="28"/>
        </w:rPr>
        <w:lastRenderedPageBreak/>
        <w:t>These additions signify the IOC's commitment to staying relevant in a changing world of sports while promoting inclusivity and accessibility. Emerging sports often allow</w:t>
      </w:r>
      <w:r w:rsidRPr="001F1798">
        <w:rPr>
          <w:rFonts w:ascii="Aptos" w:eastAsiaTheme="majorEastAsia" w:hAnsi="Aptos" w:cstheme="majorBidi"/>
          <w:b/>
          <w:bCs/>
          <w:i/>
          <w:iCs/>
          <w:color w:val="365F91" w:themeColor="accent1" w:themeShade="BF"/>
          <w:sz w:val="32"/>
          <w:szCs w:val="32"/>
          <w:lang w:val="en-IN"/>
        </w:rPr>
        <w:t xml:space="preserve"> </w:t>
      </w:r>
      <w:r w:rsidRPr="001F1798">
        <w:rPr>
          <w:rFonts w:asciiTheme="majorHAnsi" w:eastAsiaTheme="majorEastAsia" w:hAnsiTheme="majorHAnsi" w:cstheme="majorBidi"/>
          <w:b/>
          <w:bCs/>
          <w:color w:val="4F81BD" w:themeColor="accent1"/>
          <w:sz w:val="28"/>
          <w:szCs w:val="28"/>
        </w:rPr>
        <w:t>smaller or newer participating</w:t>
      </w:r>
      <w:r w:rsidRPr="001F1798">
        <w:rPr>
          <w:rFonts w:ascii="Aptos" w:eastAsiaTheme="majorEastAsia" w:hAnsi="Aptos" w:cstheme="majorBidi"/>
          <w:b/>
          <w:bCs/>
          <w:i/>
          <w:iCs/>
          <w:color w:val="365F91" w:themeColor="accent1" w:themeShade="BF"/>
          <w:sz w:val="32"/>
          <w:szCs w:val="32"/>
          <w:lang w:val="en-IN"/>
        </w:rPr>
        <w:t xml:space="preserve"> </w:t>
      </w:r>
      <w:r w:rsidRPr="001F1798">
        <w:rPr>
          <w:rFonts w:asciiTheme="majorHAnsi" w:eastAsiaTheme="majorEastAsia" w:hAnsiTheme="majorHAnsi" w:cstheme="majorBidi"/>
          <w:b/>
          <w:bCs/>
          <w:color w:val="4F81BD" w:themeColor="accent1"/>
          <w:sz w:val="28"/>
          <w:szCs w:val="28"/>
        </w:rPr>
        <w:t>nations to compete more competitively, leveling the playing field. In summary, the introduction of new sports not only revitalizes the Olympic spirit but also reflects shifting cultural trends, global sports development, and the Olympic mission to be universally representative.</w:t>
      </w:r>
    </w:p>
    <w:p w14:paraId="5580EFF7" w14:textId="731B7EFE" w:rsidR="001F1798" w:rsidRPr="001F1798" w:rsidRDefault="00B41043" w:rsidP="001F1798">
      <w:pPr>
        <w:rPr>
          <w:rFonts w:asciiTheme="majorHAnsi" w:eastAsiaTheme="majorEastAsia" w:hAnsiTheme="majorHAnsi" w:cstheme="majorBidi"/>
          <w:b/>
          <w:bCs/>
          <w:color w:val="4F81BD" w:themeColor="accent1"/>
          <w:sz w:val="28"/>
          <w:szCs w:val="28"/>
        </w:rPr>
      </w:pPr>
      <w:r w:rsidRPr="001F1798">
        <w:rPr>
          <w:rFonts w:asciiTheme="majorHAnsi" w:eastAsiaTheme="majorEastAsia" w:hAnsiTheme="majorHAnsi" w:cstheme="majorBidi"/>
          <w:b/>
          <w:bCs/>
          <w:noProof/>
          <w:color w:val="4F81BD" w:themeColor="accent1"/>
          <w:sz w:val="28"/>
          <w:szCs w:val="28"/>
        </w:rPr>
        <mc:AlternateContent>
          <mc:Choice Requires="wps">
            <w:drawing>
              <wp:anchor distT="0" distB="0" distL="114300" distR="114300" simplePos="0" relativeHeight="251686400" behindDoc="0" locked="0" layoutInCell="1" allowOverlap="1" wp14:anchorId="56363829" wp14:editId="549F51DE">
                <wp:simplePos x="0" y="0"/>
                <wp:positionH relativeFrom="margin">
                  <wp:posOffset>-285750</wp:posOffset>
                </wp:positionH>
                <wp:positionV relativeFrom="paragraph">
                  <wp:posOffset>8890</wp:posOffset>
                </wp:positionV>
                <wp:extent cx="6277610" cy="7581900"/>
                <wp:effectExtent l="0" t="0" r="0" b="0"/>
                <wp:wrapNone/>
                <wp:docPr id="1266062686" name="TextBox 7"/>
                <wp:cNvGraphicFramePr/>
                <a:graphic xmlns:a="http://schemas.openxmlformats.org/drawingml/2006/main">
                  <a:graphicData uri="http://schemas.microsoft.com/office/word/2010/wordprocessingShape">
                    <wps:wsp>
                      <wps:cNvSpPr txBox="1"/>
                      <wps:spPr>
                        <a:xfrm>
                          <a:off x="0" y="0"/>
                          <a:ext cx="6277610" cy="7581900"/>
                        </a:xfrm>
                        <a:prstGeom prst="rect">
                          <a:avLst/>
                        </a:prstGeom>
                        <a:noFill/>
                      </wps:spPr>
                      <wps:txbx>
                        <w:txbxContent>
                          <w:p w14:paraId="555DB5DB" w14:textId="77777777" w:rsidR="001F1798" w:rsidRPr="008B0336" w:rsidRDefault="001F1798" w:rsidP="001F1798">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0716632F"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 xml:space="preserve">SELECT </w:t>
                            </w:r>
                          </w:p>
                          <w:p w14:paraId="00E7C6A3"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 xml:space="preserve">    </w:t>
                            </w:r>
                            <w:r w:rsidRPr="001F1798">
                              <w:rPr>
                                <w:rFonts w:hAnsi="Cambria"/>
                                <w:color w:val="000000" w:themeColor="text1"/>
                                <w:kern w:val="24"/>
                                <w:sz w:val="24"/>
                                <w:szCs w:val="24"/>
                              </w:rPr>
                              <w:t>s.sport_name,</w:t>
                            </w:r>
                          </w:p>
                          <w:p w14:paraId="56BC1668"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 xml:space="preserve">    MIN(g.games_year) AS first_appearance</w:t>
                            </w:r>
                          </w:p>
                          <w:p w14:paraId="08B480A8"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FROM event e</w:t>
                            </w:r>
                          </w:p>
                          <w:p w14:paraId="0FB8690D"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JOIN sport s ON e.sport_id = s.id</w:t>
                            </w:r>
                          </w:p>
                          <w:p w14:paraId="30A2DE28"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JOIN competitor_event ce ON ce.event_id = e.id</w:t>
                            </w:r>
                          </w:p>
                          <w:p w14:paraId="7331747A"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JOIN games_competitor gc ON gc.id = ce.competitor_id</w:t>
                            </w:r>
                          </w:p>
                          <w:p w14:paraId="4B4E6541"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JOIN games g ON g.id = gc.games_id</w:t>
                            </w:r>
                          </w:p>
                          <w:p w14:paraId="198F4F0C"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GROUP BY s.sport_name</w:t>
                            </w:r>
                          </w:p>
                          <w:p w14:paraId="29D8506F"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HAVING first_appearance &gt;= 2000</w:t>
                            </w:r>
                          </w:p>
                          <w:p w14:paraId="6A927A54" w14:textId="77777777" w:rsid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ORDER BY first_appearance;</w:t>
                            </w:r>
                          </w:p>
                          <w:p w14:paraId="74813BDD" w14:textId="77777777" w:rsidR="001F1798" w:rsidRDefault="001F1798" w:rsidP="001F1798">
                            <w:pPr>
                              <w:jc w:val="center"/>
                              <w:textAlignment w:val="center"/>
                              <w:rPr>
                                <w:rFonts w:hAnsi="Cambria"/>
                                <w:color w:val="000000" w:themeColor="text1"/>
                                <w:kern w:val="24"/>
                                <w:sz w:val="24"/>
                                <w:szCs w:val="24"/>
                              </w:rPr>
                            </w:pPr>
                          </w:p>
                          <w:p w14:paraId="362A9679" w14:textId="77777777" w:rsidR="001F1798" w:rsidRDefault="001F1798" w:rsidP="001F1798">
                            <w:pPr>
                              <w:jc w:val="center"/>
                              <w:textAlignment w:val="center"/>
                              <w:rPr>
                                <w:rFonts w:hAnsi="Cambria"/>
                                <w:color w:val="000000" w:themeColor="text1"/>
                                <w:kern w:val="24"/>
                                <w:sz w:val="24"/>
                                <w:szCs w:val="24"/>
                              </w:rPr>
                            </w:pPr>
                          </w:p>
                          <w:p w14:paraId="1113A268" w14:textId="23F6675F" w:rsidR="001F1798" w:rsidRPr="001F1798" w:rsidRDefault="001F1798" w:rsidP="001F1798">
                            <w:pPr>
                              <w:jc w:val="center"/>
                              <w:textAlignment w:val="center"/>
                              <w:rPr>
                                <w:rFonts w:hAnsi="Cambria"/>
                                <w:color w:val="000000" w:themeColor="text1"/>
                                <w:kern w:val="24"/>
                                <w:sz w:val="24"/>
                                <w:szCs w:val="24"/>
                              </w:rPr>
                            </w:pPr>
                            <w:r w:rsidRPr="001F1798">
                              <w:rPr>
                                <w:rFonts w:hAnsi="Cambria"/>
                                <w:noProof/>
                                <w:color w:val="000000" w:themeColor="text1"/>
                                <w:kern w:val="24"/>
                                <w:sz w:val="24"/>
                                <w:szCs w:val="24"/>
                              </w:rPr>
                              <w:drawing>
                                <wp:inline distT="0" distB="0" distL="0" distR="0" wp14:anchorId="518C08E7" wp14:editId="19A682D8">
                                  <wp:extent cx="2352675" cy="1038225"/>
                                  <wp:effectExtent l="0" t="0" r="9525" b="9525"/>
                                  <wp:docPr id="53464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2675" cy="1038225"/>
                                          </a:xfrm>
                                          <a:prstGeom prst="rect">
                                            <a:avLst/>
                                          </a:prstGeom>
                                          <a:noFill/>
                                          <a:ln>
                                            <a:noFill/>
                                          </a:ln>
                                        </pic:spPr>
                                      </pic:pic>
                                    </a:graphicData>
                                  </a:graphic>
                                </wp:inline>
                              </w:drawing>
                            </w:r>
                          </w:p>
                        </w:txbxContent>
                      </wps:txbx>
                      <wps:bodyPr wrap="square">
                        <a:noAutofit/>
                      </wps:bodyPr>
                    </wps:wsp>
                  </a:graphicData>
                </a:graphic>
                <wp14:sizeRelV relativeFrom="margin">
                  <wp14:pctHeight>0</wp14:pctHeight>
                </wp14:sizeRelV>
              </wp:anchor>
            </w:drawing>
          </mc:Choice>
          <mc:Fallback>
            <w:pict>
              <v:shape w14:anchorId="56363829" id="TextBox 7" o:spid="_x0000_s1040" type="#_x0000_t202" style="position:absolute;margin-left:-22.5pt;margin-top:.7pt;width:494.3pt;height:597pt;z-index:251686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q2ewEAAOYCAAAOAAAAZHJzL2Uyb0RvYy54bWysUsFOwzAMvSPxD1HurN0kNqjWIRCCCwKk&#10;wQdkabJGauIQZ2v39zjZ2BDcEBc3sZ3n5/c6vxlsx7YqoAFX8/Go5Ew5CY1x65q/vz1cXHGGUbhG&#10;dOBUzXcK+c3i/Gze+0pNoIWuUYERiMOq9zVvY/RVUaBslRU4Aq8cFTUEKyJdw7pogugJ3XbFpCyn&#10;RQ+h8QGkQqTs/b7IFxlfayXji9aoIutqTtxijiHHVYrFYi6qdRC+NfJAQ/yBhRXG0dAj1L2Igm2C&#10;+QVljQyAoONIgi1AayNV3oG2GZc/tlm2wqu8C4mD/igT/h+sfN4u/WtgcbiDgQxMgvQeK6Rk2mfQ&#10;waYvMWVUJwl3R9nUEJmk5HQym03HVJJUm11eja/LLGxxeu4DxkcFlqVDzQP5kuUS2yeMNJJav1rS&#10;NAcPputS/sQlneKwGphpan79xXMFzY7o9+RgzfFjI0ISLCHcbiJok8HT033jAZHEzDMPxie3vt9z&#10;1+n3XHwCAAD//wMAUEsDBBQABgAIAAAAIQAu62jn3QAAAAoBAAAPAAAAZHJzL2Rvd25yZXYueG1s&#10;TI/BTsMwEETvSPyDtUjcWrvgVE2IUyEQVxAFKnFz420SEa+j2G3C37Oc4Dh6q9k35Xb2vTjjGLtA&#10;BlZLBQKpDq6jxsD729NiAyImS872gdDAN0bYVpcXpS1cmOgVz7vUCC6hWFgDbUpDIWWsW/Q2LsOA&#10;xOwYRm8Tx7GRbrQTl/te3ii1lt52xB9aO+BDi/XX7uQNfDwfP/davTSPPhumMCtJPpfGXF/N93cg&#10;Es7p7xh+9VkdKnY6hBO5KHoDC53xlsRAg2Ce69s1iAPnVZ5pkFUp/0+ofgAAAP//AwBQSwECLQAU&#10;AAYACAAAACEAtoM4kv4AAADhAQAAEwAAAAAAAAAAAAAAAAAAAAAAW0NvbnRlbnRfVHlwZXNdLnht&#10;bFBLAQItABQABgAIAAAAIQA4/SH/1gAAAJQBAAALAAAAAAAAAAAAAAAAAC8BAABfcmVscy8ucmVs&#10;c1BLAQItABQABgAIAAAAIQDwDMq2ewEAAOYCAAAOAAAAAAAAAAAAAAAAAC4CAABkcnMvZTJvRG9j&#10;LnhtbFBLAQItABQABgAIAAAAIQAu62jn3QAAAAoBAAAPAAAAAAAAAAAAAAAAANUDAABkcnMvZG93&#10;bnJldi54bWxQSwUGAAAAAAQABADzAAAA3wQAAAAA&#10;" filled="f" stroked="f">
                <v:textbox>
                  <w:txbxContent>
                    <w:p w14:paraId="555DB5DB" w14:textId="77777777" w:rsidR="001F1798" w:rsidRPr="008B0336" w:rsidRDefault="001F1798" w:rsidP="001F1798">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0716632F"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 xml:space="preserve">SELECT </w:t>
                      </w:r>
                    </w:p>
                    <w:p w14:paraId="00E7C6A3"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 xml:space="preserve">    </w:t>
                      </w:r>
                      <w:r w:rsidRPr="001F1798">
                        <w:rPr>
                          <w:rFonts w:hAnsi="Cambria"/>
                          <w:color w:val="000000" w:themeColor="text1"/>
                          <w:kern w:val="24"/>
                          <w:sz w:val="24"/>
                          <w:szCs w:val="24"/>
                        </w:rPr>
                        <w:t>s.sport_name,</w:t>
                      </w:r>
                    </w:p>
                    <w:p w14:paraId="56BC1668"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 xml:space="preserve">    MIN(g.games_year) AS first_appearance</w:t>
                      </w:r>
                    </w:p>
                    <w:p w14:paraId="08B480A8"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FROM event e</w:t>
                      </w:r>
                    </w:p>
                    <w:p w14:paraId="0FB8690D"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JOIN sport s ON e.sport_id = s.id</w:t>
                      </w:r>
                    </w:p>
                    <w:p w14:paraId="30A2DE28"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JOIN competitor_event ce ON ce.event_id = e.id</w:t>
                      </w:r>
                    </w:p>
                    <w:p w14:paraId="7331747A"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JOIN games_competitor gc ON gc.id = ce.competitor_id</w:t>
                      </w:r>
                    </w:p>
                    <w:p w14:paraId="4B4E6541"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JOIN games g ON g.id = gc.games_id</w:t>
                      </w:r>
                    </w:p>
                    <w:p w14:paraId="198F4F0C"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GROUP BY s.sport_name</w:t>
                      </w:r>
                    </w:p>
                    <w:p w14:paraId="29D8506F" w14:textId="77777777" w:rsidR="001F1798" w:rsidRP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HAVING first_appearance &gt;= 2000</w:t>
                      </w:r>
                    </w:p>
                    <w:p w14:paraId="6A927A54" w14:textId="77777777" w:rsidR="001F1798" w:rsidRDefault="001F1798" w:rsidP="001F1798">
                      <w:pPr>
                        <w:jc w:val="center"/>
                        <w:textAlignment w:val="center"/>
                        <w:rPr>
                          <w:rFonts w:hAnsi="Cambria"/>
                          <w:color w:val="000000" w:themeColor="text1"/>
                          <w:kern w:val="24"/>
                          <w:sz w:val="24"/>
                          <w:szCs w:val="24"/>
                        </w:rPr>
                      </w:pPr>
                      <w:r w:rsidRPr="001F1798">
                        <w:rPr>
                          <w:rFonts w:hAnsi="Cambria"/>
                          <w:color w:val="000000" w:themeColor="text1"/>
                          <w:kern w:val="24"/>
                          <w:sz w:val="24"/>
                          <w:szCs w:val="24"/>
                        </w:rPr>
                        <w:t>ORDER BY first_appearance;</w:t>
                      </w:r>
                    </w:p>
                    <w:p w14:paraId="74813BDD" w14:textId="77777777" w:rsidR="001F1798" w:rsidRDefault="001F1798" w:rsidP="001F1798">
                      <w:pPr>
                        <w:jc w:val="center"/>
                        <w:textAlignment w:val="center"/>
                        <w:rPr>
                          <w:rFonts w:hAnsi="Cambria"/>
                          <w:color w:val="000000" w:themeColor="text1"/>
                          <w:kern w:val="24"/>
                          <w:sz w:val="24"/>
                          <w:szCs w:val="24"/>
                        </w:rPr>
                      </w:pPr>
                    </w:p>
                    <w:p w14:paraId="362A9679" w14:textId="77777777" w:rsidR="001F1798" w:rsidRDefault="001F1798" w:rsidP="001F1798">
                      <w:pPr>
                        <w:jc w:val="center"/>
                        <w:textAlignment w:val="center"/>
                        <w:rPr>
                          <w:rFonts w:hAnsi="Cambria"/>
                          <w:color w:val="000000" w:themeColor="text1"/>
                          <w:kern w:val="24"/>
                          <w:sz w:val="24"/>
                          <w:szCs w:val="24"/>
                        </w:rPr>
                      </w:pPr>
                    </w:p>
                    <w:p w14:paraId="1113A268" w14:textId="23F6675F" w:rsidR="001F1798" w:rsidRPr="001F1798" w:rsidRDefault="001F1798" w:rsidP="001F1798">
                      <w:pPr>
                        <w:jc w:val="center"/>
                        <w:textAlignment w:val="center"/>
                        <w:rPr>
                          <w:rFonts w:hAnsi="Cambria"/>
                          <w:color w:val="000000" w:themeColor="text1"/>
                          <w:kern w:val="24"/>
                          <w:sz w:val="24"/>
                          <w:szCs w:val="24"/>
                        </w:rPr>
                      </w:pPr>
                      <w:r w:rsidRPr="001F1798">
                        <w:rPr>
                          <w:rFonts w:hAnsi="Cambria"/>
                          <w:noProof/>
                          <w:color w:val="000000" w:themeColor="text1"/>
                          <w:kern w:val="24"/>
                          <w:sz w:val="24"/>
                          <w:szCs w:val="24"/>
                        </w:rPr>
                        <w:drawing>
                          <wp:inline distT="0" distB="0" distL="0" distR="0" wp14:anchorId="518C08E7" wp14:editId="19A682D8">
                            <wp:extent cx="2352675" cy="1038225"/>
                            <wp:effectExtent l="0" t="0" r="9525" b="9525"/>
                            <wp:docPr id="53464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2675" cy="1038225"/>
                                    </a:xfrm>
                                    <a:prstGeom prst="rect">
                                      <a:avLst/>
                                    </a:prstGeom>
                                    <a:noFill/>
                                    <a:ln>
                                      <a:noFill/>
                                    </a:ln>
                                  </pic:spPr>
                                </pic:pic>
                              </a:graphicData>
                            </a:graphic>
                          </wp:inline>
                        </w:drawing>
                      </w:r>
                    </w:p>
                  </w:txbxContent>
                </v:textbox>
                <w10:wrap anchorx="margin"/>
              </v:shape>
            </w:pict>
          </mc:Fallback>
        </mc:AlternateContent>
      </w:r>
    </w:p>
    <w:p w14:paraId="04E7BC54" w14:textId="77777777" w:rsidR="001F1798" w:rsidRPr="001F1798" w:rsidRDefault="001F1798" w:rsidP="001F1798">
      <w:pPr>
        <w:rPr>
          <w:rFonts w:ascii="Aptos" w:eastAsiaTheme="majorEastAsia" w:hAnsi="Aptos" w:cstheme="majorBidi"/>
          <w:b/>
          <w:bCs/>
          <w:i/>
          <w:iCs/>
          <w:color w:val="365F91" w:themeColor="accent1" w:themeShade="BF"/>
          <w:sz w:val="32"/>
          <w:szCs w:val="32"/>
        </w:rPr>
      </w:pPr>
    </w:p>
    <w:p w14:paraId="3B167B64" w14:textId="3597FAED" w:rsidR="00025B27" w:rsidRDefault="00634974">
      <w:r>
        <w:br w:type="page"/>
      </w:r>
    </w:p>
    <w:p w14:paraId="45687190" w14:textId="77777777" w:rsidR="008B0336" w:rsidRDefault="001F1798">
      <w:r>
        <w:rPr>
          <w:noProof/>
        </w:rPr>
        <w:lastRenderedPageBreak/>
        <w:drawing>
          <wp:inline distT="0" distB="0" distL="0" distR="0" wp14:anchorId="38867F79" wp14:editId="1F6AB483">
            <wp:extent cx="5486400" cy="2419985"/>
            <wp:effectExtent l="0" t="0" r="0" b="18415"/>
            <wp:docPr id="596397242" name="Chart 1">
              <a:extLst xmlns:a="http://schemas.openxmlformats.org/drawingml/2006/main">
                <a:ext uri="{FF2B5EF4-FFF2-40B4-BE49-F238E27FC236}">
                  <a16:creationId xmlns:a16="http://schemas.microsoft.com/office/drawing/2014/main" id="{DEAC8716-4750-4368-BF04-CE59F6F4C1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732EF73" w14:textId="77777777" w:rsidR="008B0336" w:rsidRDefault="008B0336" w:rsidP="008B0336">
      <w:pPr>
        <w:rPr>
          <w:rFonts w:ascii="Aptos" w:eastAsiaTheme="majorEastAsia" w:hAnsi="Aptos" w:cstheme="majorBidi"/>
          <w:b/>
          <w:bCs/>
          <w:i/>
          <w:iCs/>
          <w:color w:val="365F91" w:themeColor="accent1" w:themeShade="BF"/>
          <w:sz w:val="32"/>
          <w:szCs w:val="32"/>
        </w:rPr>
      </w:pPr>
      <w:r w:rsidRPr="008B0336">
        <w:rPr>
          <w:rFonts w:ascii="Aptos" w:eastAsiaTheme="majorEastAsia" w:hAnsi="Aptos" w:cstheme="majorBidi"/>
          <w:b/>
          <w:bCs/>
          <w:i/>
          <w:iCs/>
          <w:color w:val="365F91" w:themeColor="accent1" w:themeShade="BF"/>
          <w:sz w:val="32"/>
          <w:szCs w:val="32"/>
        </w:rPr>
        <w:t>How has the popularity of certain sports changed over the years?</w:t>
      </w:r>
    </w:p>
    <w:p w14:paraId="5F8BDECA" w14:textId="77777777" w:rsidR="008B0336" w:rsidRDefault="008B0336" w:rsidP="00282879">
      <w:pPr>
        <w:pStyle w:val="ListParagraph"/>
        <w:numPr>
          <w:ilvl w:val="0"/>
          <w:numId w:val="22"/>
        </w:numPr>
        <w:rPr>
          <w:rFonts w:asciiTheme="majorHAnsi" w:eastAsiaTheme="majorEastAsia" w:hAnsiTheme="majorHAnsi" w:cstheme="majorBidi"/>
          <w:b/>
          <w:bCs/>
          <w:color w:val="4F81BD" w:themeColor="accent1"/>
          <w:sz w:val="28"/>
          <w:szCs w:val="28"/>
        </w:rPr>
      </w:pPr>
      <w:r w:rsidRPr="008B0336">
        <w:rPr>
          <w:rFonts w:asciiTheme="majorHAnsi" w:eastAsiaTheme="majorEastAsia" w:hAnsiTheme="majorHAnsi" w:cstheme="majorBidi"/>
          <w:b/>
          <w:bCs/>
          <w:color w:val="4F81BD" w:themeColor="accent1"/>
          <w:sz w:val="28"/>
          <w:szCs w:val="28"/>
        </w:rPr>
        <w:t>An analysis of Olympic data over the decades reveals notable shifts in the popularity of various sports, influenced by global trends, media exposure, and evolving cultural interests. Core sports such as Athletics, Swimming, and Gymnastics have consistently maintained high levels of participation and visibility, serving as the backbone of the Olympic movement due to their broad global appeal, extensive event variety, and long-standing tradition.</w:t>
      </w:r>
    </w:p>
    <w:p w14:paraId="7313C887" w14:textId="77777777" w:rsidR="00B41043" w:rsidRPr="008B0336" w:rsidRDefault="00B41043" w:rsidP="00B41043">
      <w:pPr>
        <w:pStyle w:val="ListParagraph"/>
        <w:rPr>
          <w:rFonts w:asciiTheme="majorHAnsi" w:eastAsiaTheme="majorEastAsia" w:hAnsiTheme="majorHAnsi" w:cstheme="majorBidi"/>
          <w:b/>
          <w:bCs/>
          <w:color w:val="4F81BD" w:themeColor="accent1"/>
          <w:sz w:val="28"/>
          <w:szCs w:val="28"/>
        </w:rPr>
      </w:pPr>
    </w:p>
    <w:p w14:paraId="13EEC59A" w14:textId="77777777" w:rsidR="008B0336" w:rsidRDefault="008B0336" w:rsidP="00282879">
      <w:pPr>
        <w:pStyle w:val="ListParagraph"/>
        <w:numPr>
          <w:ilvl w:val="0"/>
          <w:numId w:val="22"/>
        </w:numPr>
        <w:rPr>
          <w:rFonts w:asciiTheme="majorHAnsi" w:eastAsiaTheme="majorEastAsia" w:hAnsiTheme="majorHAnsi" w:cstheme="majorBidi"/>
          <w:b/>
          <w:bCs/>
          <w:color w:val="4F81BD" w:themeColor="accent1"/>
          <w:sz w:val="28"/>
          <w:szCs w:val="28"/>
        </w:rPr>
      </w:pPr>
      <w:r w:rsidRPr="008B0336">
        <w:rPr>
          <w:rFonts w:asciiTheme="majorHAnsi" w:eastAsiaTheme="majorEastAsia" w:hAnsiTheme="majorHAnsi" w:cstheme="majorBidi"/>
          <w:b/>
          <w:bCs/>
          <w:color w:val="4F81BD" w:themeColor="accent1"/>
          <w:sz w:val="28"/>
          <w:szCs w:val="28"/>
        </w:rPr>
        <w:t>However, other sports have seen fluctuating popularity. For example, Wrestling, once a foundational Olympic sport, faced exclusion threats in recent years, while sports like Taekwondo, Trampolining, and Rugby Sevens gained traction and were added in response to rising international interest and youth participation. These trends illustrate the IOC's responsiveness to changing audience preferences and its effort to make the Games more inclusive and engaging for newer generations.</w:t>
      </w:r>
    </w:p>
    <w:p w14:paraId="7101068C" w14:textId="77777777" w:rsidR="00B41043" w:rsidRPr="008B0336" w:rsidRDefault="00B41043" w:rsidP="00B41043">
      <w:pPr>
        <w:pStyle w:val="ListParagraph"/>
        <w:rPr>
          <w:rFonts w:asciiTheme="majorHAnsi" w:eastAsiaTheme="majorEastAsia" w:hAnsiTheme="majorHAnsi" w:cstheme="majorBidi"/>
          <w:b/>
          <w:bCs/>
          <w:color w:val="4F81BD" w:themeColor="accent1"/>
          <w:sz w:val="28"/>
          <w:szCs w:val="28"/>
        </w:rPr>
      </w:pPr>
    </w:p>
    <w:p w14:paraId="4A1F5A5E" w14:textId="77777777" w:rsidR="008B0336" w:rsidRDefault="008B0336" w:rsidP="00282879">
      <w:pPr>
        <w:pStyle w:val="ListParagraph"/>
        <w:numPr>
          <w:ilvl w:val="0"/>
          <w:numId w:val="22"/>
        </w:numPr>
        <w:rPr>
          <w:rFonts w:asciiTheme="majorHAnsi" w:eastAsiaTheme="majorEastAsia" w:hAnsiTheme="majorHAnsi" w:cstheme="majorBidi"/>
          <w:b/>
          <w:bCs/>
          <w:color w:val="4F81BD" w:themeColor="accent1"/>
          <w:sz w:val="28"/>
          <w:szCs w:val="28"/>
        </w:rPr>
      </w:pPr>
      <w:r w:rsidRPr="008B0336">
        <w:rPr>
          <w:rFonts w:asciiTheme="majorHAnsi" w:eastAsiaTheme="majorEastAsia" w:hAnsiTheme="majorHAnsi" w:cstheme="majorBidi"/>
          <w:b/>
          <w:bCs/>
          <w:color w:val="4F81BD" w:themeColor="accent1"/>
          <w:sz w:val="28"/>
          <w:szCs w:val="28"/>
        </w:rPr>
        <w:t xml:space="preserve">Moreover, technological advancements and media coverage have significantly contributed to the popularity of visually appealing or </w:t>
      </w:r>
      <w:r w:rsidRPr="008B0336">
        <w:rPr>
          <w:rFonts w:asciiTheme="majorHAnsi" w:eastAsiaTheme="majorEastAsia" w:hAnsiTheme="majorHAnsi" w:cstheme="majorBidi"/>
          <w:b/>
          <w:bCs/>
          <w:color w:val="4F81BD" w:themeColor="accent1"/>
          <w:sz w:val="28"/>
          <w:szCs w:val="28"/>
        </w:rPr>
        <w:lastRenderedPageBreak/>
        <w:t>fast-paced sports. Sports with strong regional followings, such as Badminton in Asia or Handball in Europe, have gained global exposure due to better broadcast strategies.</w:t>
      </w:r>
    </w:p>
    <w:p w14:paraId="1EBF2CF7" w14:textId="77777777" w:rsidR="008B0336" w:rsidRPr="008B0336" w:rsidRDefault="008B0336" w:rsidP="008B0336">
      <w:pPr>
        <w:pStyle w:val="ListParagraph"/>
        <w:rPr>
          <w:rFonts w:asciiTheme="majorHAnsi" w:eastAsiaTheme="majorEastAsia" w:hAnsiTheme="majorHAnsi" w:cstheme="majorBidi"/>
          <w:b/>
          <w:bCs/>
          <w:color w:val="4F81BD" w:themeColor="accent1"/>
          <w:sz w:val="28"/>
          <w:szCs w:val="28"/>
        </w:rPr>
      </w:pPr>
    </w:p>
    <w:p w14:paraId="2FDAB58C" w14:textId="77777777" w:rsidR="008B0336" w:rsidRPr="008B0336" w:rsidRDefault="008B0336" w:rsidP="00282879">
      <w:pPr>
        <w:pStyle w:val="ListParagraph"/>
        <w:numPr>
          <w:ilvl w:val="0"/>
          <w:numId w:val="22"/>
        </w:numPr>
        <w:rPr>
          <w:rFonts w:asciiTheme="majorHAnsi" w:eastAsiaTheme="majorEastAsia" w:hAnsiTheme="majorHAnsi" w:cstheme="majorBidi"/>
          <w:b/>
          <w:bCs/>
          <w:color w:val="4F81BD" w:themeColor="accent1"/>
          <w:sz w:val="28"/>
          <w:szCs w:val="28"/>
        </w:rPr>
      </w:pPr>
      <w:r w:rsidRPr="008B0336">
        <w:rPr>
          <w:rFonts w:asciiTheme="majorHAnsi" w:eastAsiaTheme="majorEastAsia" w:hAnsiTheme="majorHAnsi" w:cstheme="majorBidi"/>
          <w:b/>
          <w:bCs/>
          <w:color w:val="4F81BD" w:themeColor="accent1"/>
          <w:sz w:val="28"/>
          <w:szCs w:val="28"/>
        </w:rPr>
        <w:t>Overall, the dynamic nature of Olympic sport popularity reflects broader cultural shifts and the ongoing evolution of the Games as a platform for diverse and globally relevant athletic expression.</w:t>
      </w:r>
    </w:p>
    <w:p w14:paraId="79CB75FA" w14:textId="73EA6156" w:rsidR="008B0336" w:rsidRPr="008B0336" w:rsidRDefault="008B0336" w:rsidP="008B0336">
      <w:pPr>
        <w:rPr>
          <w:rFonts w:ascii="Aptos" w:eastAsiaTheme="majorEastAsia" w:hAnsi="Aptos" w:cstheme="majorBidi"/>
          <w:b/>
          <w:bCs/>
          <w:i/>
          <w:iCs/>
          <w:color w:val="365F91" w:themeColor="accent1" w:themeShade="BF"/>
          <w:sz w:val="32"/>
          <w:szCs w:val="32"/>
        </w:rPr>
      </w:pPr>
      <w:r w:rsidRPr="008B0336">
        <w:rPr>
          <w:noProof/>
        </w:rPr>
        <mc:AlternateContent>
          <mc:Choice Requires="wps">
            <w:drawing>
              <wp:anchor distT="0" distB="0" distL="114300" distR="114300" simplePos="0" relativeHeight="251688448" behindDoc="0" locked="0" layoutInCell="1" allowOverlap="1" wp14:anchorId="52969D9F" wp14:editId="25319BCA">
                <wp:simplePos x="0" y="0"/>
                <wp:positionH relativeFrom="margin">
                  <wp:align>left</wp:align>
                </wp:positionH>
                <wp:positionV relativeFrom="paragraph">
                  <wp:posOffset>13335</wp:posOffset>
                </wp:positionV>
                <wp:extent cx="6277610" cy="7439025"/>
                <wp:effectExtent l="0" t="0" r="0" b="0"/>
                <wp:wrapNone/>
                <wp:docPr id="15" name="TextBox 14">
                  <a:extLst xmlns:a="http://schemas.openxmlformats.org/drawingml/2006/main">
                    <a:ext uri="{FF2B5EF4-FFF2-40B4-BE49-F238E27FC236}">
                      <a16:creationId xmlns:a16="http://schemas.microsoft.com/office/drawing/2014/main" id="{5017C639-14F4-9BD9-677A-624556ED413D}"/>
                    </a:ext>
                  </a:extLst>
                </wp:docPr>
                <wp:cNvGraphicFramePr/>
                <a:graphic xmlns:a="http://schemas.openxmlformats.org/drawingml/2006/main">
                  <a:graphicData uri="http://schemas.microsoft.com/office/word/2010/wordprocessingShape">
                    <wps:wsp>
                      <wps:cNvSpPr txBox="1"/>
                      <wps:spPr>
                        <a:xfrm>
                          <a:off x="0" y="0"/>
                          <a:ext cx="6277610" cy="7439025"/>
                        </a:xfrm>
                        <a:prstGeom prst="rect">
                          <a:avLst/>
                        </a:prstGeom>
                        <a:noFill/>
                      </wps:spPr>
                      <wps:txbx>
                        <w:txbxContent>
                          <w:p w14:paraId="6455A194" w14:textId="77777777" w:rsidR="008B0336" w:rsidRPr="008B0336" w:rsidRDefault="008B0336" w:rsidP="008B0336">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57D8C92B" w14:textId="57D19426"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 xml:space="preserve">SELECT    </w:t>
                            </w:r>
                            <w:r w:rsidRPr="008B0336">
                              <w:rPr>
                                <w:rFonts w:hAnsi="Cambria"/>
                                <w:color w:val="000000" w:themeColor="text1"/>
                                <w:kern w:val="24"/>
                                <w:sz w:val="24"/>
                                <w:szCs w:val="24"/>
                              </w:rPr>
                              <w:t>s.sport_name,    g.games_year,</w:t>
                            </w:r>
                          </w:p>
                          <w:p w14:paraId="32AA581B"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 xml:space="preserve">    COUNT(DISTINCT ce.competitor_id) AS Total_participants</w:t>
                            </w:r>
                          </w:p>
                          <w:p w14:paraId="210D085F" w14:textId="56F842E9"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FROM    games g</w:t>
                            </w:r>
                          </w:p>
                          <w:p w14:paraId="0C06F297"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JOIN games_competitor gc ON g.id = gc.games_id</w:t>
                            </w:r>
                          </w:p>
                          <w:p w14:paraId="019548AD"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JOIN competitor_event ce ON ce.competitor_id = gc.id</w:t>
                            </w:r>
                          </w:p>
                          <w:p w14:paraId="5711C2B4"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JOIN event e ON ce.event_id = e.id</w:t>
                            </w:r>
                          </w:p>
                          <w:p w14:paraId="5F675386"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JOIN sport s ON e.sport_id = s.id</w:t>
                            </w:r>
                          </w:p>
                          <w:p w14:paraId="78CC4A39" w14:textId="2D637542"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GROUP BY    s.sport_name, g.games_year</w:t>
                            </w:r>
                          </w:p>
                          <w:p w14:paraId="05FFB2F7" w14:textId="242D2F7C" w:rsid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ORDER BY     s.sport_name, g.games_year;</w:t>
                            </w:r>
                          </w:p>
                          <w:p w14:paraId="23A5ADBB" w14:textId="15758C48" w:rsidR="008B0336" w:rsidRPr="008B0336" w:rsidRDefault="008B0336" w:rsidP="008B0336">
                            <w:pPr>
                              <w:jc w:val="center"/>
                              <w:textAlignment w:val="center"/>
                              <w:rPr>
                                <w:rFonts w:hAnsi="Cambria"/>
                                <w:color w:val="000000" w:themeColor="text1"/>
                                <w:kern w:val="24"/>
                                <w:sz w:val="24"/>
                                <w:szCs w:val="24"/>
                              </w:rPr>
                            </w:pPr>
                            <w:r w:rsidRPr="008B0336">
                              <w:rPr>
                                <w:rFonts w:hAnsi="Cambria"/>
                                <w:noProof/>
                                <w:color w:val="000000" w:themeColor="text1"/>
                                <w:kern w:val="24"/>
                                <w:sz w:val="24"/>
                                <w:szCs w:val="24"/>
                              </w:rPr>
                              <w:drawing>
                                <wp:inline distT="0" distB="0" distL="0" distR="0" wp14:anchorId="76037183" wp14:editId="5AAF62FE">
                                  <wp:extent cx="3714750" cy="3971925"/>
                                  <wp:effectExtent l="0" t="0" r="0" b="9525"/>
                                  <wp:docPr id="1924407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750" cy="3971925"/>
                                          </a:xfrm>
                                          <a:prstGeom prst="rect">
                                            <a:avLst/>
                                          </a:prstGeom>
                                          <a:noFill/>
                                          <a:ln>
                                            <a:noFill/>
                                          </a:ln>
                                        </pic:spPr>
                                      </pic:pic>
                                    </a:graphicData>
                                  </a:graphic>
                                </wp:inline>
                              </w:drawing>
                            </w:r>
                          </w:p>
                        </w:txbxContent>
                      </wps:txbx>
                      <wps:bodyPr wrap="square">
                        <a:noAutofit/>
                      </wps:bodyPr>
                    </wps:wsp>
                  </a:graphicData>
                </a:graphic>
                <wp14:sizeRelV relativeFrom="margin">
                  <wp14:pctHeight>0</wp14:pctHeight>
                </wp14:sizeRelV>
              </wp:anchor>
            </w:drawing>
          </mc:Choice>
          <mc:Fallback>
            <w:pict>
              <v:shape w14:anchorId="52969D9F" id="TextBox 14" o:spid="_x0000_s1041" type="#_x0000_t202" style="position:absolute;margin-left:0;margin-top:1.05pt;width:494.3pt;height:585.75pt;z-index:251688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0v9eQEAAOcCAAAOAAAAZHJzL2Uyb0RvYy54bWysUsFOAyEQvZv4D4S73W3VVjfdGo3Ri1ET&#10;9QMoC12ShUGGdrd/74C1NXozXgaYGR5v3mN+NdiObVRAA67m41HJmXISGuNWNX97vTu54AyjcI3o&#10;wKmabxXyq8Xx0bz3lZpAC12jAiMQh1Xva97G6KuiQNkqK3AEXjkqaghWRDqGVdEE0RO67YpJWU6L&#10;HkLjA0iFSNnbzyJfZHytlYxPWqOKrKs5cYs5hhyXKRaLuahWQfjWyB0N8QcWVhhHj+6hbkUUbB3M&#10;LyhrZAAEHUcSbAFaG6nyDDTNuPwxzUsrvMqzkDjo9zLh/8HKx82Lfw4sDjcwkIFJkN5jhZRM8ww6&#10;2LQSU0Z1knC7l00NkUlKTiez2XRMJUm12dnpZTk5TzjF4boPGO8VWJY2NQ/kS5ZLbB4wfrZ+taTX&#10;HNyZrkv5A5e0i8NyYKYhntm5lFpCsyX+PVlYc3xfi5AUSxDX6wjaZPRD4w6S1Mz8ds4nu76fc9fh&#10;fy4+AAAA//8DAFBLAwQUAAYACAAAACEAxRs5ZdwAAAAHAQAADwAAAGRycy9kb3ducmV2LnhtbEyP&#10;zU7DMBCE70i8g7WVuFE7BdI0jVMhEFcQ/UHi5sbbJCJeR7HbhLdnOcFxNKOZb4rN5DpxwSG0njQk&#10;cwUCqfK2pVrDfvdym4EI0ZA1nSfU8I0BNuX1VWFy60d6x8s21oJLKORGQxNjn0sZqgadCXPfI7F3&#10;8oMzkeVQSzuYkctdJxdKpdKZlnihMT0+NVh9bc9Ow+H19Plxr97qZ/fQj35SktxKan0zmx7XICJO&#10;8S8Mv/iMDiUzHf2ZbBCdBj4SNSwSEGyusiwFceRUsrxLQZaF/M9f/gAAAP//AwBQSwECLQAUAAYA&#10;CAAAACEAtoM4kv4AAADhAQAAEwAAAAAAAAAAAAAAAAAAAAAAW0NvbnRlbnRfVHlwZXNdLnhtbFBL&#10;AQItABQABgAIAAAAIQA4/SH/1gAAAJQBAAALAAAAAAAAAAAAAAAAAC8BAABfcmVscy8ucmVsc1BL&#10;AQItABQABgAIAAAAIQAXQ0v9eQEAAOcCAAAOAAAAAAAAAAAAAAAAAC4CAABkcnMvZTJvRG9jLnht&#10;bFBLAQItABQABgAIAAAAIQDFGzll3AAAAAcBAAAPAAAAAAAAAAAAAAAAANMDAABkcnMvZG93bnJl&#10;di54bWxQSwUGAAAAAAQABADzAAAA3AQAAAAA&#10;" filled="f" stroked="f">
                <v:textbox>
                  <w:txbxContent>
                    <w:p w14:paraId="6455A194" w14:textId="77777777" w:rsidR="008B0336" w:rsidRPr="008B0336" w:rsidRDefault="008B0336" w:rsidP="008B0336">
                      <w:pPr>
                        <w:jc w:val="center"/>
                        <w:textAlignment w:val="center"/>
                        <w:rPr>
                          <w:rFonts w:ascii="Aptos" w:hAnsi="Aptos"/>
                          <w:b/>
                          <w:bCs/>
                          <w:i/>
                          <w:iCs/>
                          <w:color w:val="054B91"/>
                          <w:kern w:val="24"/>
                          <w:sz w:val="48"/>
                          <w:szCs w:val="48"/>
                        </w:rPr>
                      </w:pPr>
                      <w:r w:rsidRPr="008B0336">
                        <w:rPr>
                          <w:rFonts w:ascii="Aptos" w:hAnsi="Aptos"/>
                          <w:b/>
                          <w:bCs/>
                          <w:i/>
                          <w:iCs/>
                          <w:color w:val="054B91"/>
                          <w:kern w:val="24"/>
                          <w:sz w:val="48"/>
                          <w:szCs w:val="48"/>
                        </w:rPr>
                        <w:t>SQL Query</w:t>
                      </w:r>
                    </w:p>
                    <w:p w14:paraId="57D8C92B" w14:textId="57D19426"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 xml:space="preserve">SELECT    </w:t>
                      </w:r>
                      <w:r w:rsidRPr="008B0336">
                        <w:rPr>
                          <w:rFonts w:hAnsi="Cambria"/>
                          <w:color w:val="000000" w:themeColor="text1"/>
                          <w:kern w:val="24"/>
                          <w:sz w:val="24"/>
                          <w:szCs w:val="24"/>
                        </w:rPr>
                        <w:t>s.sport_name,    g.games_year,</w:t>
                      </w:r>
                    </w:p>
                    <w:p w14:paraId="32AA581B"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 xml:space="preserve">    COUNT(DISTINCT ce.competitor_id) AS Total_participants</w:t>
                      </w:r>
                    </w:p>
                    <w:p w14:paraId="210D085F" w14:textId="56F842E9"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FROM    games g</w:t>
                      </w:r>
                    </w:p>
                    <w:p w14:paraId="0C06F297"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JOIN games_competitor gc ON g.id = gc.games_id</w:t>
                      </w:r>
                    </w:p>
                    <w:p w14:paraId="019548AD"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JOIN competitor_event ce ON ce.competitor_id = gc.id</w:t>
                      </w:r>
                    </w:p>
                    <w:p w14:paraId="5711C2B4"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JOIN event e ON ce.event_id = e.id</w:t>
                      </w:r>
                    </w:p>
                    <w:p w14:paraId="5F675386" w14:textId="77777777"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JOIN sport s ON e.sport_id = s.id</w:t>
                      </w:r>
                    </w:p>
                    <w:p w14:paraId="78CC4A39" w14:textId="2D637542" w:rsidR="008B0336" w:rsidRP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GROUP BY    s.sport_name, g.games_year</w:t>
                      </w:r>
                    </w:p>
                    <w:p w14:paraId="05FFB2F7" w14:textId="242D2F7C" w:rsidR="008B0336" w:rsidRDefault="008B0336" w:rsidP="008B0336">
                      <w:pPr>
                        <w:jc w:val="center"/>
                        <w:textAlignment w:val="center"/>
                        <w:rPr>
                          <w:rFonts w:hAnsi="Cambria"/>
                          <w:color w:val="000000" w:themeColor="text1"/>
                          <w:kern w:val="24"/>
                          <w:sz w:val="24"/>
                          <w:szCs w:val="24"/>
                        </w:rPr>
                      </w:pPr>
                      <w:r w:rsidRPr="008B0336">
                        <w:rPr>
                          <w:rFonts w:hAnsi="Cambria"/>
                          <w:color w:val="000000" w:themeColor="text1"/>
                          <w:kern w:val="24"/>
                          <w:sz w:val="24"/>
                          <w:szCs w:val="24"/>
                        </w:rPr>
                        <w:t>ORDER BY     s.sport_name, g.games_year;</w:t>
                      </w:r>
                    </w:p>
                    <w:p w14:paraId="23A5ADBB" w14:textId="15758C48" w:rsidR="008B0336" w:rsidRPr="008B0336" w:rsidRDefault="008B0336" w:rsidP="008B0336">
                      <w:pPr>
                        <w:jc w:val="center"/>
                        <w:textAlignment w:val="center"/>
                        <w:rPr>
                          <w:rFonts w:hAnsi="Cambria"/>
                          <w:color w:val="000000" w:themeColor="text1"/>
                          <w:kern w:val="24"/>
                          <w:sz w:val="24"/>
                          <w:szCs w:val="24"/>
                        </w:rPr>
                      </w:pPr>
                      <w:r w:rsidRPr="008B0336">
                        <w:rPr>
                          <w:rFonts w:hAnsi="Cambria"/>
                          <w:noProof/>
                          <w:color w:val="000000" w:themeColor="text1"/>
                          <w:kern w:val="24"/>
                          <w:sz w:val="24"/>
                          <w:szCs w:val="24"/>
                        </w:rPr>
                        <w:drawing>
                          <wp:inline distT="0" distB="0" distL="0" distR="0" wp14:anchorId="76037183" wp14:editId="5AAF62FE">
                            <wp:extent cx="3714750" cy="3971925"/>
                            <wp:effectExtent l="0" t="0" r="0" b="9525"/>
                            <wp:docPr id="1924407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750" cy="3971925"/>
                                    </a:xfrm>
                                    <a:prstGeom prst="rect">
                                      <a:avLst/>
                                    </a:prstGeom>
                                    <a:noFill/>
                                    <a:ln>
                                      <a:noFill/>
                                    </a:ln>
                                  </pic:spPr>
                                </pic:pic>
                              </a:graphicData>
                            </a:graphic>
                          </wp:inline>
                        </w:drawing>
                      </w:r>
                    </w:p>
                  </w:txbxContent>
                </v:textbox>
                <w10:wrap anchorx="margin"/>
              </v:shape>
            </w:pict>
          </mc:Fallback>
        </mc:AlternateContent>
      </w:r>
    </w:p>
    <w:p w14:paraId="544CD60F" w14:textId="0BCA88AF" w:rsidR="00025B27" w:rsidRDefault="00634974">
      <w:r>
        <w:br w:type="page"/>
      </w:r>
    </w:p>
    <w:p w14:paraId="67EC9625" w14:textId="77777777" w:rsidR="008B0336" w:rsidRDefault="008B0336">
      <w:r>
        <w:rPr>
          <w:noProof/>
        </w:rPr>
        <w:lastRenderedPageBreak/>
        <w:drawing>
          <wp:inline distT="0" distB="0" distL="0" distR="0" wp14:anchorId="74FD803C" wp14:editId="7263B9F9">
            <wp:extent cx="5657850" cy="3070860"/>
            <wp:effectExtent l="0" t="0" r="0" b="15240"/>
            <wp:docPr id="1494023802" name="Chart 1">
              <a:extLst xmlns:a="http://schemas.openxmlformats.org/drawingml/2006/main">
                <a:ext uri="{FF2B5EF4-FFF2-40B4-BE49-F238E27FC236}">
                  <a16:creationId xmlns:a16="http://schemas.microsoft.com/office/drawing/2014/main" id="{33231876-F4E1-456F-98B0-AB4B494861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D93D5B1" w14:textId="77777777" w:rsidR="00B41043" w:rsidRDefault="00B41043" w:rsidP="00B41043">
      <w:pPr>
        <w:rPr>
          <w:rFonts w:ascii="Aptos" w:eastAsiaTheme="majorEastAsia" w:hAnsi="Aptos" w:cstheme="majorBidi"/>
          <w:b/>
          <w:bCs/>
          <w:i/>
          <w:iCs/>
          <w:color w:val="365F91" w:themeColor="accent1" w:themeShade="BF"/>
          <w:sz w:val="32"/>
          <w:szCs w:val="32"/>
        </w:rPr>
      </w:pPr>
      <w:r w:rsidRPr="00B41043">
        <w:rPr>
          <w:rFonts w:ascii="Aptos" w:eastAsiaTheme="majorEastAsia" w:hAnsi="Aptos" w:cstheme="majorBidi"/>
          <w:b/>
          <w:bCs/>
          <w:i/>
          <w:iCs/>
          <w:color w:val="365F91" w:themeColor="accent1" w:themeShade="BF"/>
          <w:sz w:val="32"/>
          <w:szCs w:val="32"/>
        </w:rPr>
        <w:t>Are there any sports that are specific to a particular region or culture?</w:t>
      </w:r>
    </w:p>
    <w:p w14:paraId="7B4A80BC" w14:textId="77777777" w:rsidR="00B41043" w:rsidRDefault="00B41043" w:rsidP="00282879">
      <w:pPr>
        <w:pStyle w:val="ListParagraph"/>
        <w:numPr>
          <w:ilvl w:val="0"/>
          <w:numId w:val="23"/>
        </w:numPr>
        <w:rPr>
          <w:rFonts w:asciiTheme="majorHAnsi" w:eastAsiaTheme="majorEastAsia" w:hAnsiTheme="majorHAnsi" w:cstheme="majorBidi"/>
          <w:b/>
          <w:bCs/>
          <w:color w:val="4F81BD" w:themeColor="accent1"/>
          <w:sz w:val="28"/>
          <w:szCs w:val="28"/>
        </w:rPr>
      </w:pPr>
      <w:r w:rsidRPr="00B41043">
        <w:rPr>
          <w:rFonts w:asciiTheme="majorHAnsi" w:eastAsiaTheme="majorEastAsia" w:hAnsiTheme="majorHAnsi" w:cstheme="majorBidi"/>
          <w:b/>
          <w:bCs/>
          <w:color w:val="4F81BD" w:themeColor="accent1"/>
          <w:sz w:val="28"/>
          <w:szCs w:val="28"/>
        </w:rPr>
        <w:t>Yes, the Olympic Games feature several sports that are deeply rooted in specific regions or cultural traditions, highlighting the diversity and heritage of global athletic practices. Sports such as Judo and Karate, originating from Japan, reflect East Asia’s martial arts culture and have become prominent due to their widespread regional popularity and formalized global federations. Similarly, Taekwondo has strong roots in Korean culture and was introduced to the Olympics in 2000, showcasing the influence of traditional combat sports on the international stage.</w:t>
      </w:r>
    </w:p>
    <w:p w14:paraId="0ED1C454" w14:textId="77777777" w:rsidR="00B41043" w:rsidRPr="00B41043" w:rsidRDefault="00B41043" w:rsidP="00B41043">
      <w:pPr>
        <w:pStyle w:val="ListParagraph"/>
        <w:rPr>
          <w:rFonts w:asciiTheme="majorHAnsi" w:eastAsiaTheme="majorEastAsia" w:hAnsiTheme="majorHAnsi" w:cstheme="majorBidi"/>
          <w:b/>
          <w:bCs/>
          <w:color w:val="4F81BD" w:themeColor="accent1"/>
          <w:sz w:val="28"/>
          <w:szCs w:val="28"/>
        </w:rPr>
      </w:pPr>
    </w:p>
    <w:p w14:paraId="7439B916" w14:textId="77777777" w:rsidR="00B41043" w:rsidRDefault="00B41043" w:rsidP="00282879">
      <w:pPr>
        <w:pStyle w:val="ListParagraph"/>
        <w:numPr>
          <w:ilvl w:val="0"/>
          <w:numId w:val="23"/>
        </w:numPr>
        <w:rPr>
          <w:rFonts w:asciiTheme="majorHAnsi" w:eastAsiaTheme="majorEastAsia" w:hAnsiTheme="majorHAnsi" w:cstheme="majorBidi"/>
          <w:b/>
          <w:bCs/>
          <w:color w:val="4F81BD" w:themeColor="accent1"/>
          <w:sz w:val="28"/>
          <w:szCs w:val="28"/>
        </w:rPr>
      </w:pPr>
      <w:r w:rsidRPr="00B41043">
        <w:rPr>
          <w:rFonts w:asciiTheme="majorHAnsi" w:eastAsiaTheme="majorEastAsia" w:hAnsiTheme="majorHAnsi" w:cstheme="majorBidi"/>
          <w:b/>
          <w:bCs/>
          <w:color w:val="4F81BD" w:themeColor="accent1"/>
          <w:sz w:val="28"/>
          <w:szCs w:val="28"/>
        </w:rPr>
        <w:t>In Europe, Handball and Fencing have been historically dominated by nations like France, Germany, and Hungary, due to their deep historical ties and institutional investment. Meanwhile, Baseball and Softball, while globally recognized, have remained particularly popular in countries such as the United States, Japan, and Cuba, and have been included selectively in Olympic programs.</w:t>
      </w:r>
    </w:p>
    <w:p w14:paraId="66FAA9A5" w14:textId="77777777" w:rsidR="00B41043" w:rsidRPr="00B41043" w:rsidRDefault="00B41043" w:rsidP="00B41043">
      <w:pPr>
        <w:pStyle w:val="ListParagraph"/>
        <w:rPr>
          <w:rFonts w:asciiTheme="majorHAnsi" w:eastAsiaTheme="majorEastAsia" w:hAnsiTheme="majorHAnsi" w:cstheme="majorBidi"/>
          <w:b/>
          <w:bCs/>
          <w:color w:val="4F81BD" w:themeColor="accent1"/>
          <w:sz w:val="28"/>
          <w:szCs w:val="28"/>
        </w:rPr>
      </w:pPr>
    </w:p>
    <w:p w14:paraId="657E6685" w14:textId="3DCE91C3" w:rsidR="00B41043" w:rsidRPr="00B41043" w:rsidRDefault="00B41043" w:rsidP="00282879">
      <w:pPr>
        <w:pStyle w:val="ListParagraph"/>
        <w:numPr>
          <w:ilvl w:val="0"/>
          <w:numId w:val="23"/>
        </w:numPr>
        <w:rPr>
          <w:rFonts w:asciiTheme="majorHAnsi" w:eastAsiaTheme="majorEastAsia" w:hAnsiTheme="majorHAnsi" w:cstheme="majorBidi"/>
          <w:b/>
          <w:bCs/>
          <w:color w:val="4F81BD" w:themeColor="accent1"/>
          <w:sz w:val="28"/>
          <w:szCs w:val="28"/>
        </w:rPr>
      </w:pPr>
      <w:r w:rsidRPr="00B41043">
        <w:rPr>
          <w:rFonts w:asciiTheme="majorHAnsi" w:eastAsiaTheme="majorEastAsia" w:hAnsiTheme="majorHAnsi" w:cstheme="majorBidi"/>
          <w:b/>
          <w:bCs/>
          <w:color w:val="4F81BD" w:themeColor="accent1"/>
          <w:sz w:val="28"/>
          <w:szCs w:val="28"/>
        </w:rPr>
        <w:lastRenderedPageBreak/>
        <w:t>These culturally specific sports often reflect societal values, traditional training systems, and regional fan engagement. Their inclusion in the Olympics celebrates cultural identity and promotes cross-cultural appreciation. While some of these sports maintain regional dominance, the Olympics serve as a platform to globalize them, encouraging more nations to develop athletes in diverse disciplines and participate in events previously limited to certain cultural zones.</w:t>
      </w:r>
    </w:p>
    <w:p w14:paraId="59080C31" w14:textId="77E77DA2" w:rsidR="00B41043" w:rsidRPr="00B41043" w:rsidRDefault="00B41043" w:rsidP="00B41043">
      <w:pPr>
        <w:rPr>
          <w:rFonts w:asciiTheme="majorHAnsi" w:eastAsiaTheme="majorEastAsia" w:hAnsiTheme="majorHAnsi" w:cstheme="majorBidi"/>
          <w:b/>
          <w:bCs/>
          <w:color w:val="4F81BD" w:themeColor="accent1"/>
          <w:sz w:val="28"/>
          <w:szCs w:val="28"/>
        </w:rPr>
      </w:pPr>
    </w:p>
    <w:p w14:paraId="42AF34F1" w14:textId="06CB9C47" w:rsidR="00B41043" w:rsidRDefault="00B41043">
      <w:r w:rsidRPr="00B41043">
        <w:rPr>
          <w:noProof/>
        </w:rPr>
        <mc:AlternateContent>
          <mc:Choice Requires="wps">
            <w:drawing>
              <wp:anchor distT="0" distB="0" distL="114300" distR="114300" simplePos="0" relativeHeight="251690496" behindDoc="0" locked="0" layoutInCell="1" allowOverlap="1" wp14:anchorId="34DCBA6C" wp14:editId="0E773D8E">
                <wp:simplePos x="0" y="0"/>
                <wp:positionH relativeFrom="margin">
                  <wp:posOffset>-762000</wp:posOffset>
                </wp:positionH>
                <wp:positionV relativeFrom="paragraph">
                  <wp:posOffset>375920</wp:posOffset>
                </wp:positionV>
                <wp:extent cx="6952343" cy="4686300"/>
                <wp:effectExtent l="0" t="0" r="0" b="0"/>
                <wp:wrapNone/>
                <wp:docPr id="2055534768" name="TextBox 7"/>
                <wp:cNvGraphicFramePr/>
                <a:graphic xmlns:a="http://schemas.openxmlformats.org/drawingml/2006/main">
                  <a:graphicData uri="http://schemas.microsoft.com/office/word/2010/wordprocessingShape">
                    <wps:wsp>
                      <wps:cNvSpPr txBox="1"/>
                      <wps:spPr>
                        <a:xfrm>
                          <a:off x="0" y="0"/>
                          <a:ext cx="6952343" cy="4686300"/>
                        </a:xfrm>
                        <a:prstGeom prst="rect">
                          <a:avLst/>
                        </a:prstGeom>
                        <a:noFill/>
                      </wps:spPr>
                      <wps:txbx>
                        <w:txbxContent>
                          <w:p w14:paraId="4B1C569C" w14:textId="77777777" w:rsidR="00B41043" w:rsidRPr="00B41043" w:rsidRDefault="00B41043" w:rsidP="00B41043">
                            <w:pPr>
                              <w:jc w:val="center"/>
                              <w:rPr>
                                <w:rFonts w:ascii="Aptos" w:hAnsi="Aptos"/>
                                <w:b/>
                                <w:bCs/>
                                <w:i/>
                                <w:iCs/>
                                <w:color w:val="054B91"/>
                                <w:kern w:val="24"/>
                                <w:sz w:val="48"/>
                                <w:szCs w:val="48"/>
                              </w:rPr>
                            </w:pPr>
                            <w:r w:rsidRPr="00B41043">
                              <w:rPr>
                                <w:rFonts w:ascii="Aptos" w:hAnsi="Aptos"/>
                                <w:b/>
                                <w:bCs/>
                                <w:i/>
                                <w:iCs/>
                                <w:color w:val="054B91"/>
                                <w:kern w:val="24"/>
                                <w:sz w:val="48"/>
                                <w:szCs w:val="48"/>
                              </w:rPr>
                              <w:t>SQL Query</w:t>
                            </w:r>
                          </w:p>
                          <w:p w14:paraId="3F922E66" w14:textId="0D464A01"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 xml:space="preserve">SELECT  </w:t>
                            </w:r>
                            <w:r w:rsidRPr="00B41043">
                              <w:rPr>
                                <w:rFonts w:hAnsi="Cambria"/>
                                <w:color w:val="000000" w:themeColor="text1"/>
                                <w:kern w:val="24"/>
                                <w:sz w:val="32"/>
                                <w:szCs w:val="32"/>
                              </w:rPr>
                              <w:t>s.sport_name, nr.region_name,</w:t>
                            </w:r>
                          </w:p>
                          <w:p w14:paraId="660AC4D0"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 xml:space="preserve">    COUNT(DISTINCT gc.person_id) AS participant_count</w:t>
                            </w:r>
                          </w:p>
                          <w:p w14:paraId="462D3D86"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FROM sport s</w:t>
                            </w:r>
                          </w:p>
                          <w:p w14:paraId="509E0EFA"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event e ON s.id = e.sport_id</w:t>
                            </w:r>
                          </w:p>
                          <w:p w14:paraId="5AB169BB"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competitor_event ce ON e.id = ce.event_id</w:t>
                            </w:r>
                          </w:p>
                          <w:p w14:paraId="63320DC3"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games_competitor gc ON ce.competitor_id = gc.id</w:t>
                            </w:r>
                          </w:p>
                          <w:p w14:paraId="1246E216"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person_region pr ON gc.person_id = pr.person_id</w:t>
                            </w:r>
                          </w:p>
                          <w:p w14:paraId="445C1D37"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noc_region nr ON pr.region_id = nr.id</w:t>
                            </w:r>
                          </w:p>
                          <w:p w14:paraId="1CD99BCD"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GROUP BY s.sport_name, nr.region_name</w:t>
                            </w:r>
                          </w:p>
                          <w:p w14:paraId="633AD2A0"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ORDER BY s.sport_name, participant_count DESC;</w:t>
                            </w:r>
                          </w:p>
                          <w:p w14:paraId="61C2865E" w14:textId="77777777" w:rsidR="00B41043" w:rsidRPr="00B41043" w:rsidRDefault="00B41043" w:rsidP="00B41043">
                            <w:pPr>
                              <w:jc w:val="center"/>
                              <w:rPr>
                                <w:rFonts w:hAnsi="Cambria"/>
                                <w:color w:val="000000" w:themeColor="text1"/>
                                <w:kern w:val="24"/>
                                <w:sz w:val="32"/>
                                <w:szCs w:val="32"/>
                              </w:rPr>
                            </w:pPr>
                          </w:p>
                        </w:txbxContent>
                      </wps:txbx>
                      <wps:bodyPr wrap="square">
                        <a:noAutofit/>
                      </wps:bodyPr>
                    </wps:wsp>
                  </a:graphicData>
                </a:graphic>
                <wp14:sizeRelV relativeFrom="margin">
                  <wp14:pctHeight>0</wp14:pctHeight>
                </wp14:sizeRelV>
              </wp:anchor>
            </w:drawing>
          </mc:Choice>
          <mc:Fallback>
            <w:pict>
              <v:shape w14:anchorId="34DCBA6C" id="_x0000_s1042" type="#_x0000_t202" style="position:absolute;margin-left:-60pt;margin-top:29.6pt;width:547.45pt;height:369pt;z-index:251690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KdewEAAOcCAAAOAAAAZHJzL2Uyb0RvYy54bWysUsFOwzAMvSPxD1HurGUbE1TrEGiCCwIk&#10;4AOyNFkjNXGIs7X7e5wwNgQ3xMVNbOf5+b3Orwfbsa0KaMDV/HxUcqachMa4dc3fXu/OLjnDKFwj&#10;OnCq5juF/HpxejLvfaXG0ELXqMAIxGHV+5q3MfqqKFC2ygocgVeOihqCFZGuYV00QfSEbrtiXJaz&#10;oofQ+ABSIVJ2+Vnki4yvtZLxSWtUkXU1J24xx5DjKsViMRfVOgjfGrmnIf7AwgrjaOgBaimiYJtg&#10;fkFZIwMg6DiSYAvQ2kiVd6Btzssf27y0wqu8C4mD/iAT/h+sfNy++OfA4nALAxmYBOk9VkjJtM+g&#10;g01fYsqoThLuDrKpITJJydnVxXgynXAmqTadXc4mZRa2OD73AeO9AsvSoeaBfMlyie0DRhpJrV8t&#10;aZqDO9N1KX/kkk5xWA3MNMTzQHQFzY7492RhzfF9I0JSLEHcbCJok9HT28/GPSSpmYfunU92fb/n&#10;ruP/ufgAAAD//wMAUEsDBBQABgAIAAAAIQDQDMIo3gAAAAsBAAAPAAAAZHJzL2Rvd25yZXYueG1s&#10;TI9NT8MwDEDvSPyHyEjctmTVRkmpOyEQVxDjQ+KWNV5b0ThVk63l3xNO7Gj56fm53M6uFycaQ+cZ&#10;YbVUIIhrbztuEN7fnha3IEI0bE3vmRB+KMC2urwoTWH9xK902sVGJAmHwiC0MQ6FlKFuyZmw9ANx&#10;2h386ExM49hIO5opyV0vM6VupDMdpwutGeihpfp7d3QIH8+Hr8+1emke3WaY/KwkOy0Rr6/m+zsQ&#10;keb4D8NffkqHKjXt/ZFtED3CYpX8iUXY6AxEInS+1iD2CLnOM5BVKc9/qH4BAAD//wMAUEsBAi0A&#10;FAAGAAgAAAAhALaDOJL+AAAA4QEAABMAAAAAAAAAAAAAAAAAAAAAAFtDb250ZW50X1R5cGVzXS54&#10;bWxQSwECLQAUAAYACAAAACEAOP0h/9YAAACUAQAACwAAAAAAAAAAAAAAAAAvAQAAX3JlbHMvLnJl&#10;bHNQSwECLQAUAAYACAAAACEACmHinXsBAADnAgAADgAAAAAAAAAAAAAAAAAuAgAAZHJzL2Uyb0Rv&#10;Yy54bWxQSwECLQAUAAYACAAAACEA0AzCKN4AAAALAQAADwAAAAAAAAAAAAAAAADVAwAAZHJzL2Rv&#10;d25yZXYueG1sUEsFBgAAAAAEAAQA8wAAAOAEAAAAAA==&#10;" filled="f" stroked="f">
                <v:textbox>
                  <w:txbxContent>
                    <w:p w14:paraId="4B1C569C" w14:textId="77777777" w:rsidR="00B41043" w:rsidRPr="00B41043" w:rsidRDefault="00B41043" w:rsidP="00B41043">
                      <w:pPr>
                        <w:jc w:val="center"/>
                        <w:rPr>
                          <w:rFonts w:ascii="Aptos" w:hAnsi="Aptos"/>
                          <w:b/>
                          <w:bCs/>
                          <w:i/>
                          <w:iCs/>
                          <w:color w:val="054B91"/>
                          <w:kern w:val="24"/>
                          <w:sz w:val="48"/>
                          <w:szCs w:val="48"/>
                        </w:rPr>
                      </w:pPr>
                      <w:r w:rsidRPr="00B41043">
                        <w:rPr>
                          <w:rFonts w:ascii="Aptos" w:hAnsi="Aptos"/>
                          <w:b/>
                          <w:bCs/>
                          <w:i/>
                          <w:iCs/>
                          <w:color w:val="054B91"/>
                          <w:kern w:val="24"/>
                          <w:sz w:val="48"/>
                          <w:szCs w:val="48"/>
                        </w:rPr>
                        <w:t>SQL Query</w:t>
                      </w:r>
                    </w:p>
                    <w:p w14:paraId="3F922E66" w14:textId="0D464A01"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 xml:space="preserve">SELECT  </w:t>
                      </w:r>
                      <w:r w:rsidRPr="00B41043">
                        <w:rPr>
                          <w:rFonts w:hAnsi="Cambria"/>
                          <w:color w:val="000000" w:themeColor="text1"/>
                          <w:kern w:val="24"/>
                          <w:sz w:val="32"/>
                          <w:szCs w:val="32"/>
                        </w:rPr>
                        <w:t>s.sport_name, nr.region_name,</w:t>
                      </w:r>
                    </w:p>
                    <w:p w14:paraId="660AC4D0"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 xml:space="preserve">    COUNT(DISTINCT gc.person_id) AS participant_count</w:t>
                      </w:r>
                    </w:p>
                    <w:p w14:paraId="462D3D86"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FROM sport s</w:t>
                      </w:r>
                    </w:p>
                    <w:p w14:paraId="509E0EFA"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event e ON s.id = e.sport_id</w:t>
                      </w:r>
                    </w:p>
                    <w:p w14:paraId="5AB169BB"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competitor_event ce ON e.id = ce.event_id</w:t>
                      </w:r>
                    </w:p>
                    <w:p w14:paraId="63320DC3"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games_competitor gc ON ce.competitor_id = gc.id</w:t>
                      </w:r>
                    </w:p>
                    <w:p w14:paraId="1246E216"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person_region pr ON gc.person_id = pr.person_id</w:t>
                      </w:r>
                    </w:p>
                    <w:p w14:paraId="445C1D37"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JOIN noc_region nr ON pr.region_id = nr.id</w:t>
                      </w:r>
                    </w:p>
                    <w:p w14:paraId="1CD99BCD"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GROUP BY s.sport_name, nr.region_name</w:t>
                      </w:r>
                    </w:p>
                    <w:p w14:paraId="633AD2A0" w14:textId="77777777" w:rsidR="00B41043" w:rsidRPr="00B41043" w:rsidRDefault="00B41043" w:rsidP="00B41043">
                      <w:pPr>
                        <w:jc w:val="center"/>
                        <w:rPr>
                          <w:rFonts w:hAnsi="Cambria"/>
                          <w:color w:val="000000" w:themeColor="text1"/>
                          <w:kern w:val="24"/>
                          <w:sz w:val="32"/>
                          <w:szCs w:val="32"/>
                        </w:rPr>
                      </w:pPr>
                      <w:r w:rsidRPr="00B41043">
                        <w:rPr>
                          <w:rFonts w:hAnsi="Cambria"/>
                          <w:color w:val="000000" w:themeColor="text1"/>
                          <w:kern w:val="24"/>
                          <w:sz w:val="32"/>
                          <w:szCs w:val="32"/>
                        </w:rPr>
                        <w:t>ORDER BY s.sport_name, participant_count DESC;</w:t>
                      </w:r>
                    </w:p>
                    <w:p w14:paraId="61C2865E" w14:textId="77777777" w:rsidR="00B41043" w:rsidRPr="00B41043" w:rsidRDefault="00B41043" w:rsidP="00B41043">
                      <w:pPr>
                        <w:jc w:val="center"/>
                        <w:rPr>
                          <w:rFonts w:hAnsi="Cambria"/>
                          <w:color w:val="000000" w:themeColor="text1"/>
                          <w:kern w:val="24"/>
                          <w:sz w:val="32"/>
                          <w:szCs w:val="32"/>
                        </w:rPr>
                      </w:pPr>
                    </w:p>
                  </w:txbxContent>
                </v:textbox>
                <w10:wrap anchorx="margin"/>
              </v:shape>
            </w:pict>
          </mc:Fallback>
        </mc:AlternateContent>
      </w:r>
      <w:r w:rsidR="00634974">
        <w:br w:type="page"/>
      </w:r>
    </w:p>
    <w:tbl>
      <w:tblPr>
        <w:tblW w:w="5860" w:type="dxa"/>
        <w:tblLook w:val="04A0" w:firstRow="1" w:lastRow="0" w:firstColumn="1" w:lastColumn="0" w:noHBand="0" w:noVBand="1"/>
      </w:tblPr>
      <w:tblGrid>
        <w:gridCol w:w="1920"/>
        <w:gridCol w:w="1920"/>
        <w:gridCol w:w="2020"/>
      </w:tblGrid>
      <w:tr w:rsidR="00B41043" w:rsidRPr="00B41043" w14:paraId="10941ADC" w14:textId="77777777" w:rsidTr="00B41043">
        <w:trPr>
          <w:trHeight w:val="420"/>
        </w:trPr>
        <w:tc>
          <w:tcPr>
            <w:tcW w:w="19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68EE3A2" w14:textId="77777777" w:rsidR="00B41043" w:rsidRPr="00B41043" w:rsidRDefault="00B41043" w:rsidP="00B41043">
            <w:pPr>
              <w:spacing w:after="0" w:line="240" w:lineRule="auto"/>
              <w:rPr>
                <w:rFonts w:ascii="Calibri" w:eastAsia="Times New Roman" w:hAnsi="Calibri" w:cs="Calibri"/>
                <w:b/>
                <w:bCs/>
                <w:color w:val="FFFFFF"/>
                <w:lang w:val="en-IN" w:eastAsia="en-IN"/>
              </w:rPr>
            </w:pPr>
            <w:proofErr w:type="spellStart"/>
            <w:r w:rsidRPr="00B41043">
              <w:rPr>
                <w:rFonts w:ascii="Calibri" w:eastAsia="Times New Roman" w:hAnsi="Calibri" w:cs="Calibri"/>
                <w:b/>
                <w:bCs/>
                <w:color w:val="FFFFFF"/>
                <w:lang w:val="en-IN" w:eastAsia="en-IN"/>
              </w:rPr>
              <w:lastRenderedPageBreak/>
              <w:t>sport_name</w:t>
            </w:r>
            <w:proofErr w:type="spellEnd"/>
          </w:p>
        </w:tc>
        <w:tc>
          <w:tcPr>
            <w:tcW w:w="19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2BF8EC6" w14:textId="77777777" w:rsidR="00B41043" w:rsidRPr="00B41043" w:rsidRDefault="00B41043" w:rsidP="00B41043">
            <w:pPr>
              <w:spacing w:after="0" w:line="240" w:lineRule="auto"/>
              <w:rPr>
                <w:rFonts w:ascii="Calibri" w:eastAsia="Times New Roman" w:hAnsi="Calibri" w:cs="Calibri"/>
                <w:b/>
                <w:bCs/>
                <w:color w:val="FFFFFF"/>
                <w:lang w:val="en-IN" w:eastAsia="en-IN"/>
              </w:rPr>
            </w:pPr>
            <w:r w:rsidRPr="00B41043">
              <w:rPr>
                <w:rFonts w:ascii="Calibri" w:eastAsia="Times New Roman" w:hAnsi="Calibri" w:cs="Calibri"/>
                <w:b/>
                <w:bCs/>
                <w:color w:val="FFFFFF"/>
                <w:lang w:val="en-IN" w:eastAsia="en-IN"/>
              </w:rPr>
              <w:t xml:space="preserve"> </w:t>
            </w:r>
            <w:proofErr w:type="spellStart"/>
            <w:r w:rsidRPr="00B41043">
              <w:rPr>
                <w:rFonts w:ascii="Calibri" w:eastAsia="Times New Roman" w:hAnsi="Calibri" w:cs="Calibri"/>
                <w:b/>
                <w:bCs/>
                <w:color w:val="FFFFFF"/>
                <w:lang w:val="en-IN" w:eastAsia="en-IN"/>
              </w:rPr>
              <w:t>region_name</w:t>
            </w:r>
            <w:proofErr w:type="spellEnd"/>
          </w:p>
        </w:tc>
        <w:tc>
          <w:tcPr>
            <w:tcW w:w="20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9D5225D" w14:textId="77777777" w:rsidR="00B41043" w:rsidRPr="00B41043" w:rsidRDefault="00B41043" w:rsidP="00B41043">
            <w:pPr>
              <w:spacing w:after="0" w:line="240" w:lineRule="auto"/>
              <w:rPr>
                <w:rFonts w:ascii="Calibri" w:eastAsia="Times New Roman" w:hAnsi="Calibri" w:cs="Calibri"/>
                <w:b/>
                <w:bCs/>
                <w:color w:val="FFFFFF"/>
                <w:lang w:val="en-IN" w:eastAsia="en-IN"/>
              </w:rPr>
            </w:pPr>
            <w:r w:rsidRPr="00B41043">
              <w:rPr>
                <w:rFonts w:ascii="Calibri" w:eastAsia="Times New Roman" w:hAnsi="Calibri" w:cs="Calibri"/>
                <w:b/>
                <w:bCs/>
                <w:color w:val="FFFFFF"/>
                <w:lang w:val="en-IN" w:eastAsia="en-IN"/>
              </w:rPr>
              <w:t xml:space="preserve"> </w:t>
            </w:r>
            <w:proofErr w:type="spellStart"/>
            <w:r w:rsidRPr="00B41043">
              <w:rPr>
                <w:rFonts w:ascii="Calibri" w:eastAsia="Times New Roman" w:hAnsi="Calibri" w:cs="Calibri"/>
                <w:b/>
                <w:bCs/>
                <w:color w:val="FFFFFF"/>
                <w:lang w:val="en-IN" w:eastAsia="en-IN"/>
              </w:rPr>
              <w:t>participant_count</w:t>
            </w:r>
            <w:proofErr w:type="spellEnd"/>
          </w:p>
        </w:tc>
      </w:tr>
      <w:tr w:rsidR="00B41043" w:rsidRPr="00B41043" w14:paraId="00185628"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CD731EE"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Aeronautics</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A3404C"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Switzerland</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E64600"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1</w:t>
            </w:r>
          </w:p>
        </w:tc>
      </w:tr>
      <w:tr w:rsidR="00B41043" w:rsidRPr="00B41043" w14:paraId="7B7A4E2A"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DDC14"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E0B0CC"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USA</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EB7F2B"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177</w:t>
            </w:r>
          </w:p>
        </w:tc>
      </w:tr>
      <w:tr w:rsidR="00B41043" w:rsidRPr="00B41043" w14:paraId="10F5C8E4"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158E48"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001EB9"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Switzerland</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A76C61"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175</w:t>
            </w:r>
          </w:p>
        </w:tc>
      </w:tr>
      <w:tr w:rsidR="00B41043" w:rsidRPr="00B41043" w14:paraId="0E3DFA35"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288BD9"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89E66F"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Austria</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5A3207"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170</w:t>
            </w:r>
          </w:p>
        </w:tc>
      </w:tr>
      <w:tr w:rsidR="00B41043" w:rsidRPr="00B41043" w14:paraId="7CE0F76D"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B4778D"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5B542E"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France</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B96192"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166</w:t>
            </w:r>
          </w:p>
        </w:tc>
      </w:tr>
      <w:tr w:rsidR="00B41043" w:rsidRPr="00B41043" w14:paraId="7495282C"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81052F"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B0CE31"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Italy</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2F9C7"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166</w:t>
            </w:r>
          </w:p>
        </w:tc>
      </w:tr>
      <w:tr w:rsidR="00B41043" w:rsidRPr="00B41043" w14:paraId="22B81E25" w14:textId="77777777" w:rsidTr="00B41043">
        <w:trPr>
          <w:trHeight w:val="42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331ADF"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89A8C4A"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Canada</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04E453"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138</w:t>
            </w:r>
          </w:p>
        </w:tc>
      </w:tr>
      <w:tr w:rsidR="00B41043" w:rsidRPr="00B41043" w14:paraId="28B7ABCE"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692AB1"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977316"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UK</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26E1F9"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119</w:t>
            </w:r>
          </w:p>
        </w:tc>
      </w:tr>
      <w:tr w:rsidR="00B41043" w:rsidRPr="00B41043" w14:paraId="3B9CB932"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46C6F8"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B4BED5D"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Norway</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DDD762"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93</w:t>
            </w:r>
          </w:p>
        </w:tc>
      </w:tr>
      <w:tr w:rsidR="00B41043" w:rsidRPr="00B41043" w14:paraId="5C090F2A"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7990E7"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B8AA50"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Sweden</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A81F9"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77</w:t>
            </w:r>
          </w:p>
        </w:tc>
      </w:tr>
      <w:tr w:rsidR="00B41043" w:rsidRPr="00B41043" w14:paraId="45B71CAA"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979E2A"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9B9E47"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Argentina</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13EEA6"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76</w:t>
            </w:r>
          </w:p>
        </w:tc>
      </w:tr>
      <w:tr w:rsidR="00B41043" w:rsidRPr="00B41043" w14:paraId="1306C3F8"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D36EBE"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4C1F59"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Germany</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5B9F9A"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71</w:t>
            </w:r>
          </w:p>
        </w:tc>
      </w:tr>
      <w:tr w:rsidR="00B41043" w:rsidRPr="00B41043" w14:paraId="5062E042"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98BF96"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FAA3B3"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Spain</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66EB6F"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59</w:t>
            </w:r>
          </w:p>
        </w:tc>
      </w:tr>
      <w:tr w:rsidR="00B41043" w:rsidRPr="00B41043" w14:paraId="343336F3"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422322"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4AC36B"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Japan</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7A149"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55</w:t>
            </w:r>
          </w:p>
        </w:tc>
      </w:tr>
      <w:tr w:rsidR="00B41043" w:rsidRPr="00B41043" w14:paraId="6DCF56FF"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CFE26B"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2DEA0D"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Yugoslavia</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78E3FE"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55</w:t>
            </w:r>
          </w:p>
        </w:tc>
      </w:tr>
      <w:tr w:rsidR="00B41043" w:rsidRPr="00B41043" w14:paraId="104A1974"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4958AA"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DB5E7C"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Iceland</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C45DAA"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53</w:t>
            </w:r>
          </w:p>
        </w:tc>
      </w:tr>
      <w:tr w:rsidR="00B41043" w:rsidRPr="00B41043" w14:paraId="5F93E11C"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BF30B0"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BB9699"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West Germany</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8D2A13"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52</w:t>
            </w:r>
          </w:p>
        </w:tc>
      </w:tr>
      <w:tr w:rsidR="00B41043" w:rsidRPr="00B41043" w14:paraId="2DBB2524"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FD094"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619CB4"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Liechtenstein</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C55E31"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51</w:t>
            </w:r>
          </w:p>
        </w:tc>
      </w:tr>
      <w:tr w:rsidR="00B41043" w:rsidRPr="00B41043" w14:paraId="0995B0C2" w14:textId="77777777" w:rsidTr="00B41043">
        <w:trPr>
          <w:trHeight w:val="300"/>
        </w:trPr>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8C9769"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Alpine Skiing</w:t>
            </w:r>
          </w:p>
        </w:tc>
        <w:tc>
          <w:tcPr>
            <w:tcW w:w="19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99A655" w14:textId="77777777" w:rsidR="00B41043" w:rsidRPr="00B41043" w:rsidRDefault="00B41043" w:rsidP="00B41043">
            <w:pPr>
              <w:spacing w:after="0" w:line="240" w:lineRule="auto"/>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Slovenia</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8EE936" w14:textId="77777777" w:rsidR="00B41043" w:rsidRPr="00B41043" w:rsidRDefault="00B41043" w:rsidP="00B41043">
            <w:pPr>
              <w:spacing w:after="0" w:line="240" w:lineRule="auto"/>
              <w:jc w:val="right"/>
              <w:rPr>
                <w:rFonts w:ascii="Calibri" w:eastAsia="Times New Roman" w:hAnsi="Calibri" w:cs="Calibri"/>
                <w:color w:val="000000"/>
                <w:lang w:val="en-IN" w:eastAsia="en-IN"/>
              </w:rPr>
            </w:pPr>
            <w:r w:rsidRPr="00B41043">
              <w:rPr>
                <w:rFonts w:ascii="Calibri" w:eastAsia="Times New Roman" w:hAnsi="Calibri" w:cs="Calibri"/>
                <w:color w:val="000000"/>
                <w:lang w:val="en-IN" w:eastAsia="en-IN"/>
              </w:rPr>
              <w:t>46</w:t>
            </w:r>
          </w:p>
        </w:tc>
      </w:tr>
    </w:tbl>
    <w:p w14:paraId="32582421" w14:textId="2BC1BE53" w:rsidR="00025B27" w:rsidRDefault="00025B27"/>
    <w:p w14:paraId="07A2F5F9" w14:textId="6F6CB915" w:rsidR="00025B27" w:rsidRDefault="00B41043">
      <w:r w:rsidRPr="00B41043">
        <w:rPr>
          <w:noProof/>
        </w:rPr>
        <w:drawing>
          <wp:inline distT="0" distB="0" distL="0" distR="0" wp14:anchorId="39053D50" wp14:editId="0B5A63B1">
            <wp:extent cx="5486400" cy="2609850"/>
            <wp:effectExtent l="0" t="0" r="0" b="0"/>
            <wp:docPr id="1869964605" name="Chart 1">
              <a:extLst xmlns:a="http://schemas.openxmlformats.org/drawingml/2006/main">
                <a:ext uri="{FF2B5EF4-FFF2-40B4-BE49-F238E27FC236}">
                  <a16:creationId xmlns:a16="http://schemas.microsoft.com/office/drawing/2014/main" id="{555FDDEA-B6BE-40D7-9BEA-5EDC354A56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00634974">
        <w:br w:type="page"/>
      </w:r>
    </w:p>
    <w:p w14:paraId="09289159" w14:textId="41B4167C" w:rsidR="00B41043" w:rsidRPr="00B41043" w:rsidRDefault="00B41043" w:rsidP="00B41043">
      <w:pPr>
        <w:rPr>
          <w:rFonts w:ascii="Aptos" w:eastAsiaTheme="majorEastAsia" w:hAnsi="Aptos" w:cstheme="majorBidi"/>
          <w:b/>
          <w:bCs/>
          <w:i/>
          <w:iCs/>
          <w:color w:val="365F91" w:themeColor="accent1" w:themeShade="BF"/>
          <w:sz w:val="32"/>
          <w:szCs w:val="32"/>
        </w:rPr>
      </w:pPr>
      <w:r w:rsidRPr="00B41043">
        <w:rPr>
          <w:rFonts w:ascii="Aptos" w:eastAsiaTheme="majorEastAsia" w:hAnsi="Aptos" w:cstheme="majorBidi"/>
          <w:b/>
          <w:bCs/>
          <w:i/>
          <w:iCs/>
          <w:color w:val="365F91" w:themeColor="accent1" w:themeShade="BF"/>
          <w:sz w:val="32"/>
          <w:szCs w:val="32"/>
        </w:rPr>
        <w:lastRenderedPageBreak/>
        <w:t>Are there any sports that have a higher number of events for one gender compared to others?</w:t>
      </w:r>
    </w:p>
    <w:p w14:paraId="4AAE98ED" w14:textId="77777777" w:rsidR="00B41043" w:rsidRDefault="00B41043"/>
    <w:p w14:paraId="59BDF884" w14:textId="77777777" w:rsidR="00B41043" w:rsidRPr="00B41043" w:rsidRDefault="00B41043" w:rsidP="00282879">
      <w:pPr>
        <w:pStyle w:val="ListParagraph"/>
        <w:numPr>
          <w:ilvl w:val="0"/>
          <w:numId w:val="24"/>
        </w:numPr>
        <w:rPr>
          <w:rFonts w:asciiTheme="majorHAnsi" w:eastAsiaTheme="majorEastAsia" w:hAnsiTheme="majorHAnsi" w:cstheme="majorBidi"/>
          <w:b/>
          <w:bCs/>
          <w:color w:val="4F81BD" w:themeColor="accent1"/>
          <w:sz w:val="28"/>
          <w:szCs w:val="28"/>
        </w:rPr>
      </w:pPr>
      <w:r w:rsidRPr="00B41043">
        <w:rPr>
          <w:rFonts w:asciiTheme="majorHAnsi" w:eastAsiaTheme="majorEastAsia" w:hAnsiTheme="majorHAnsi" w:cstheme="majorBidi"/>
          <w:b/>
          <w:bCs/>
          <w:color w:val="4F81BD" w:themeColor="accent1"/>
          <w:sz w:val="28"/>
          <w:szCs w:val="28"/>
        </w:rPr>
        <w:t>Yes, analysis of Olympic event data reveals that certain sports have historically featured a higher number of events for one gender over the other, largely due to tradition, late inclusion of women in specific disciplines, or the structure of the sport itself. In the earlier decades of the modern Olympics, men dominated the program both in terms of number of events and athlete representation. Over time, the International Olympic Committee (IOC) has actively worked to reduce this disparity by adding more women’s events and introducing mixed-gender formats.</w:t>
      </w:r>
    </w:p>
    <w:p w14:paraId="67F3B897" w14:textId="77777777" w:rsidR="00B41043" w:rsidRPr="00B41043" w:rsidRDefault="00B41043" w:rsidP="00282879">
      <w:pPr>
        <w:pStyle w:val="ListParagraph"/>
        <w:numPr>
          <w:ilvl w:val="0"/>
          <w:numId w:val="24"/>
        </w:numPr>
        <w:rPr>
          <w:rFonts w:asciiTheme="majorHAnsi" w:eastAsiaTheme="majorEastAsia" w:hAnsiTheme="majorHAnsi" w:cstheme="majorBidi"/>
          <w:b/>
          <w:bCs/>
          <w:color w:val="4F81BD" w:themeColor="accent1"/>
          <w:sz w:val="28"/>
          <w:szCs w:val="28"/>
        </w:rPr>
      </w:pPr>
      <w:r w:rsidRPr="00B41043">
        <w:rPr>
          <w:rFonts w:asciiTheme="majorHAnsi" w:eastAsiaTheme="majorEastAsia" w:hAnsiTheme="majorHAnsi" w:cstheme="majorBidi"/>
          <w:b/>
          <w:bCs/>
          <w:color w:val="4F81BD" w:themeColor="accent1"/>
          <w:sz w:val="28"/>
          <w:szCs w:val="28"/>
        </w:rPr>
        <w:t>Despite progress, some discrepancies still remain. For instance, Greco-Roman Wrestling is exclusively contested by men, while women participate only in freestyle wrestling. In contrast, Artistic Gymnastics has a slightly more balanced event distribution but still features apparatus-based differences for men and women. Similarly, Boxing and Weightlifting have historically had more male weight classes than female, though this is gradually being adjusted.</w:t>
      </w:r>
    </w:p>
    <w:p w14:paraId="0BFD747E" w14:textId="77777777" w:rsidR="00B41043" w:rsidRPr="00B41043" w:rsidRDefault="00B41043" w:rsidP="00282879">
      <w:pPr>
        <w:pStyle w:val="ListParagraph"/>
        <w:numPr>
          <w:ilvl w:val="0"/>
          <w:numId w:val="24"/>
        </w:numPr>
        <w:rPr>
          <w:rFonts w:asciiTheme="majorHAnsi" w:eastAsiaTheme="majorEastAsia" w:hAnsiTheme="majorHAnsi" w:cstheme="majorBidi"/>
          <w:b/>
          <w:bCs/>
          <w:color w:val="4F81BD" w:themeColor="accent1"/>
          <w:sz w:val="28"/>
          <w:szCs w:val="28"/>
        </w:rPr>
      </w:pPr>
      <w:r w:rsidRPr="00B41043">
        <w:rPr>
          <w:rFonts w:asciiTheme="majorHAnsi" w:eastAsiaTheme="majorEastAsia" w:hAnsiTheme="majorHAnsi" w:cstheme="majorBidi"/>
          <w:b/>
          <w:bCs/>
          <w:color w:val="4F81BD" w:themeColor="accent1"/>
          <w:sz w:val="28"/>
          <w:szCs w:val="28"/>
        </w:rPr>
        <w:t>Conversely, Rhythmic Gymnastics and Synchronized Swimming have traditionally been women-only events, with limited or no male participation, reflecting gendered perceptions in sport.</w:t>
      </w:r>
    </w:p>
    <w:p w14:paraId="156AAE03" w14:textId="77777777" w:rsidR="00B41043" w:rsidRPr="00B41043" w:rsidRDefault="00B41043" w:rsidP="00282879">
      <w:pPr>
        <w:pStyle w:val="ListParagraph"/>
        <w:numPr>
          <w:ilvl w:val="0"/>
          <w:numId w:val="24"/>
        </w:numPr>
        <w:rPr>
          <w:rFonts w:asciiTheme="majorHAnsi" w:eastAsiaTheme="majorEastAsia" w:hAnsiTheme="majorHAnsi" w:cstheme="majorBidi"/>
          <w:b/>
          <w:bCs/>
          <w:color w:val="4F81BD" w:themeColor="accent1"/>
          <w:sz w:val="28"/>
          <w:szCs w:val="28"/>
        </w:rPr>
      </w:pPr>
      <w:r w:rsidRPr="00B41043">
        <w:rPr>
          <w:rFonts w:asciiTheme="majorHAnsi" w:eastAsiaTheme="majorEastAsia" w:hAnsiTheme="majorHAnsi" w:cstheme="majorBidi"/>
          <w:b/>
          <w:bCs/>
          <w:color w:val="4F81BD" w:themeColor="accent1"/>
          <w:sz w:val="28"/>
          <w:szCs w:val="28"/>
        </w:rPr>
        <w:t>These disparities are slowly narrowing as gender equity becomes a central priority in Olympic policy. Mixed-team events and balanced representation are increasingly reshaping the Games into a platform of fair and inclusive competition for all.</w:t>
      </w:r>
    </w:p>
    <w:p w14:paraId="1E19C49E" w14:textId="77777777" w:rsidR="00B41043" w:rsidRPr="00B41043" w:rsidRDefault="00B41043" w:rsidP="00B41043"/>
    <w:p w14:paraId="41DEE3AF" w14:textId="77777777" w:rsidR="00B41043" w:rsidRPr="00B41043" w:rsidRDefault="00B41043" w:rsidP="00B41043"/>
    <w:p w14:paraId="68D7493F" w14:textId="2621D92B" w:rsidR="00B41043" w:rsidRDefault="00B41043" w:rsidP="00B41043">
      <w:pPr>
        <w:tabs>
          <w:tab w:val="left" w:pos="2175"/>
        </w:tabs>
      </w:pPr>
      <w:r>
        <w:tab/>
      </w:r>
    </w:p>
    <w:p w14:paraId="139786B3" w14:textId="77777777" w:rsidR="002C3E06" w:rsidRDefault="002C3E06"/>
    <w:p w14:paraId="10F282C7" w14:textId="5CC4BEED" w:rsidR="002C3E06" w:rsidRDefault="002C3E06">
      <w:r w:rsidRPr="00DF7467">
        <w:rPr>
          <w:noProof/>
        </w:rPr>
        <w:lastRenderedPageBreak/>
        <mc:AlternateContent>
          <mc:Choice Requires="wps">
            <w:drawing>
              <wp:anchor distT="0" distB="0" distL="114300" distR="114300" simplePos="0" relativeHeight="251692544" behindDoc="0" locked="0" layoutInCell="1" allowOverlap="1" wp14:anchorId="02DD69A3" wp14:editId="1B42E268">
                <wp:simplePos x="0" y="0"/>
                <wp:positionH relativeFrom="margin">
                  <wp:align>left</wp:align>
                </wp:positionH>
                <wp:positionV relativeFrom="paragraph">
                  <wp:posOffset>-695325</wp:posOffset>
                </wp:positionV>
                <wp:extent cx="5505450" cy="9829800"/>
                <wp:effectExtent l="0" t="0" r="0" b="0"/>
                <wp:wrapNone/>
                <wp:docPr id="1460589575" name="TextBox 6"/>
                <wp:cNvGraphicFramePr/>
                <a:graphic xmlns:a="http://schemas.openxmlformats.org/drawingml/2006/main">
                  <a:graphicData uri="http://schemas.microsoft.com/office/word/2010/wordprocessingShape">
                    <wps:wsp>
                      <wps:cNvSpPr txBox="1"/>
                      <wps:spPr>
                        <a:xfrm>
                          <a:off x="0" y="0"/>
                          <a:ext cx="5505450" cy="9829800"/>
                        </a:xfrm>
                        <a:prstGeom prst="rect">
                          <a:avLst/>
                        </a:prstGeom>
                        <a:noFill/>
                      </wps:spPr>
                      <wps:txbx>
                        <w:txbxContent>
                          <w:p w14:paraId="5B681D97" w14:textId="77777777" w:rsidR="002C3E06" w:rsidRPr="00DF7467" w:rsidRDefault="002C3E06" w:rsidP="002C3E06">
                            <w:pPr>
                              <w:jc w:val="center"/>
                              <w:rPr>
                                <w:rFonts w:ascii="Aptos" w:hAnsi="Aptos"/>
                                <w:b/>
                                <w:bCs/>
                                <w:i/>
                                <w:iCs/>
                                <w:color w:val="054B91"/>
                                <w:kern w:val="24"/>
                                <w:sz w:val="48"/>
                                <w:szCs w:val="48"/>
                              </w:rPr>
                            </w:pPr>
                            <w:r w:rsidRPr="00DF7467">
                              <w:rPr>
                                <w:rFonts w:ascii="Aptos" w:hAnsi="Aptos"/>
                                <w:b/>
                                <w:bCs/>
                                <w:i/>
                                <w:iCs/>
                                <w:color w:val="054B91"/>
                                <w:kern w:val="24"/>
                                <w:sz w:val="48"/>
                                <w:szCs w:val="48"/>
                              </w:rPr>
                              <w:t>SQL Query</w:t>
                            </w:r>
                          </w:p>
                          <w:p w14:paraId="4443FE86"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 xml:space="preserve">count(distinct </w:t>
                            </w:r>
                            <w:r w:rsidRPr="002C3E06">
                              <w:rPr>
                                <w:rFonts w:hAnsi="Cambria"/>
                                <w:color w:val="000000" w:themeColor="text1"/>
                                <w:kern w:val="24"/>
                                <w:sz w:val="24"/>
                                <w:szCs w:val="24"/>
                              </w:rPr>
                              <w:t>e.event_name) as Number_of_event from sport s</w:t>
                            </w:r>
                          </w:p>
                          <w:p w14:paraId="7F883E41"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join event e on s.id = e.sport_id</w:t>
                            </w:r>
                          </w:p>
                          <w:p w14:paraId="28C9532D"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join competitor_event ce on e.id = ce.event_id</w:t>
                            </w:r>
                          </w:p>
                          <w:p w14:paraId="4E88C016"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join games_competitor gc on ce.competitor_id = gc.id</w:t>
                            </w:r>
                          </w:p>
                          <w:p w14:paraId="6F3DE48E"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join person p on gc.person_id = p.id</w:t>
                            </w:r>
                          </w:p>
                          <w:p w14:paraId="34761040"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group by s.sport_name,p.gender</w:t>
                            </w:r>
                          </w:p>
                          <w:p w14:paraId="305A3A0C"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order by s.sport_name,p.gender desc;</w:t>
                            </w:r>
                          </w:p>
                          <w:p w14:paraId="1071AD30" w14:textId="77777777" w:rsidR="002C3E06" w:rsidRDefault="002C3E06" w:rsidP="002C3E06">
                            <w:pPr>
                              <w:jc w:val="center"/>
                              <w:rPr>
                                <w:rFonts w:hAnsi="Cambria"/>
                                <w:color w:val="000000" w:themeColor="text1"/>
                                <w:kern w:val="24"/>
                                <w:sz w:val="28"/>
                                <w:szCs w:val="28"/>
                              </w:rPr>
                            </w:pPr>
                            <w:r w:rsidRPr="00DF7467">
                              <w:rPr>
                                <w:rFonts w:hAnsi="Cambria"/>
                                <w:noProof/>
                                <w:color w:val="000000" w:themeColor="text1"/>
                                <w:kern w:val="24"/>
                                <w:sz w:val="28"/>
                                <w:szCs w:val="28"/>
                              </w:rPr>
                              <w:drawing>
                                <wp:inline distT="0" distB="0" distL="0" distR="0" wp14:anchorId="4EBA05FD" wp14:editId="51849EF0">
                                  <wp:extent cx="3771900" cy="4048125"/>
                                  <wp:effectExtent l="0" t="0" r="0" b="9525"/>
                                  <wp:docPr id="4998118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1900" cy="4048125"/>
                                          </a:xfrm>
                                          <a:prstGeom prst="rect">
                                            <a:avLst/>
                                          </a:prstGeom>
                                          <a:noFill/>
                                          <a:ln>
                                            <a:noFill/>
                                          </a:ln>
                                        </pic:spPr>
                                      </pic:pic>
                                    </a:graphicData>
                                  </a:graphic>
                                </wp:inline>
                              </w:drawing>
                            </w:r>
                          </w:p>
                          <w:p w14:paraId="740DC135" w14:textId="77777777" w:rsidR="002C3E06" w:rsidRPr="00DF7467" w:rsidRDefault="002C3E06" w:rsidP="002C3E06">
                            <w:pPr>
                              <w:jc w:val="center"/>
                              <w:rPr>
                                <w:rFonts w:hAnsi="Cambria"/>
                                <w:color w:val="000000" w:themeColor="text1"/>
                                <w:kern w:val="24"/>
                                <w:sz w:val="28"/>
                                <w:szCs w:val="28"/>
                              </w:rPr>
                            </w:pPr>
                            <w:r>
                              <w:rPr>
                                <w:noProof/>
                              </w:rPr>
                              <w:drawing>
                                <wp:inline distT="0" distB="0" distL="0" distR="0" wp14:anchorId="67D249D5" wp14:editId="24FA40CF">
                                  <wp:extent cx="3971925" cy="2296795"/>
                                  <wp:effectExtent l="0" t="0" r="9525" b="8255"/>
                                  <wp:docPr id="1405319559" name="Chart 1">
                                    <a:extLst xmlns:a="http://schemas.openxmlformats.org/drawingml/2006/main">
                                      <a:ext uri="{FF2B5EF4-FFF2-40B4-BE49-F238E27FC236}">
                                        <a16:creationId xmlns:a16="http://schemas.microsoft.com/office/drawing/2014/main" id="{4979D8A9-9D3F-4B54-A4D4-49A5BACA22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2DD69A3" id="_x0000_s1043" type="#_x0000_t202" style="position:absolute;margin-left:0;margin-top:-54.75pt;width:433.5pt;height:774pt;z-index:251692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pnewEAAOcCAAAOAAAAZHJzL2Uyb0RvYy54bWysUk1PwzAMvSPxH6LcWbuJoVGtQyAEFwRI&#10;gx+QpckaqYlDnK3dv8cJ+0BwQ1zcxHaen9/r/GawHduqgAZczcejkjPlJDTGrWv+/vZwMeMMo3CN&#10;6MCpmu8U8pvF+dm895WaQAtdowIjEIdV72vexuirokDZKitwBF45KmoIVkS6hnXRBNETuu2KSVle&#10;FT2ExgeQCpGy919Fvsj4WisZX7RGFVlXc+IWcww5rlIsFnNRrYPwrZF7GuIPLKwwjoYeoe5FFGwT&#10;zC8oa2QABB1HEmwBWhup8g60zbj8sc2yFV7lXUgc9EeZ8P9g5fN26V8Di8MdDGRgEqT3WCEl0z6D&#10;DjZ9iSmjOkm4O8qmhsgkJafTcno5pZKk2vVscj0rs7DF6bkPGB8VWJYONQ/kS5ZLbJ8w0khqPbSk&#10;aQ4eTNel/IlLOsVhNTDTEM/JgegKmh3x78nCmuPHRoSkWIK43UTQJqOnt1+Ne0hSMw/dO5/s+n7P&#10;Xaf/c/EJAAD//wMAUEsDBBQABgAIAAAAIQAyLYVn3wAAAAoBAAAPAAAAZHJzL2Rvd25yZXYueG1s&#10;TI/BTsMwEETvSPyDtZW4tXahadM0ToVAXIsoFImbG2+TiHgdxW4T/p7tCY47M5p9k29H14oL9qHx&#10;pGE+UyCQSm8bqjR8vL9MUxAhGrKm9YQafjDAtri9yU1m/UBveNnHSnAJhcxoqGPsMilDWaMzYeY7&#10;JPZOvncm8tlX0vZm4HLXynulltKZhvhDbTp8qrH83p+dhsPu9PW5UK/Vs0u6wY9KkltLre8m4+MG&#10;RMQx/oXhis/oUDDT0Z/JBtFq4CFRw3Su1gkI9tPliqUjBxcPaQKyyOX/CcUvAAAA//8DAFBLAQIt&#10;ABQABgAIAAAAIQC2gziS/gAAAOEBAAATAAAAAAAAAAAAAAAAAAAAAABbQ29udGVudF9UeXBlc10u&#10;eG1sUEsBAi0AFAAGAAgAAAAhADj9If/WAAAAlAEAAAsAAAAAAAAAAAAAAAAALwEAAF9yZWxzLy5y&#10;ZWxzUEsBAi0AFAAGAAgAAAAhAGoFSmd7AQAA5wIAAA4AAAAAAAAAAAAAAAAALgIAAGRycy9lMm9E&#10;b2MueG1sUEsBAi0AFAAGAAgAAAAhADIthWffAAAACgEAAA8AAAAAAAAAAAAAAAAA1QMAAGRycy9k&#10;b3ducmV2LnhtbFBLBQYAAAAABAAEAPMAAADhBAAAAAA=&#10;" filled="f" stroked="f">
                <v:textbox>
                  <w:txbxContent>
                    <w:p w14:paraId="5B681D97" w14:textId="77777777" w:rsidR="002C3E06" w:rsidRPr="00DF7467" w:rsidRDefault="002C3E06" w:rsidP="002C3E06">
                      <w:pPr>
                        <w:jc w:val="center"/>
                        <w:rPr>
                          <w:rFonts w:ascii="Aptos" w:hAnsi="Aptos"/>
                          <w:b/>
                          <w:bCs/>
                          <w:i/>
                          <w:iCs/>
                          <w:color w:val="054B91"/>
                          <w:kern w:val="24"/>
                          <w:sz w:val="48"/>
                          <w:szCs w:val="48"/>
                        </w:rPr>
                      </w:pPr>
                      <w:r w:rsidRPr="00DF7467">
                        <w:rPr>
                          <w:rFonts w:ascii="Aptos" w:hAnsi="Aptos"/>
                          <w:b/>
                          <w:bCs/>
                          <w:i/>
                          <w:iCs/>
                          <w:color w:val="054B91"/>
                          <w:kern w:val="24"/>
                          <w:sz w:val="48"/>
                          <w:szCs w:val="48"/>
                        </w:rPr>
                        <w:t>SQL Query</w:t>
                      </w:r>
                    </w:p>
                    <w:p w14:paraId="4443FE86"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 xml:space="preserve">count(distinct </w:t>
                      </w:r>
                      <w:r w:rsidRPr="002C3E06">
                        <w:rPr>
                          <w:rFonts w:hAnsi="Cambria"/>
                          <w:color w:val="000000" w:themeColor="text1"/>
                          <w:kern w:val="24"/>
                          <w:sz w:val="24"/>
                          <w:szCs w:val="24"/>
                        </w:rPr>
                        <w:t>e.event_name) as Number_of_event from sport s</w:t>
                      </w:r>
                    </w:p>
                    <w:p w14:paraId="7F883E41"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join event e on s.id = e.sport_id</w:t>
                      </w:r>
                    </w:p>
                    <w:p w14:paraId="28C9532D"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join competitor_event ce on e.id = ce.event_id</w:t>
                      </w:r>
                    </w:p>
                    <w:p w14:paraId="4E88C016"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join games_competitor gc on ce.competitor_id = gc.id</w:t>
                      </w:r>
                    </w:p>
                    <w:p w14:paraId="6F3DE48E"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join person p on gc.person_id = p.id</w:t>
                      </w:r>
                    </w:p>
                    <w:p w14:paraId="34761040"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group by s.sport_name,p.gender</w:t>
                      </w:r>
                    </w:p>
                    <w:p w14:paraId="305A3A0C" w14:textId="77777777" w:rsidR="002C3E06" w:rsidRPr="002C3E06" w:rsidRDefault="002C3E06" w:rsidP="002C3E06">
                      <w:pPr>
                        <w:jc w:val="center"/>
                        <w:rPr>
                          <w:rFonts w:hAnsi="Cambria"/>
                          <w:color w:val="000000" w:themeColor="text1"/>
                          <w:kern w:val="24"/>
                          <w:sz w:val="24"/>
                          <w:szCs w:val="24"/>
                        </w:rPr>
                      </w:pPr>
                      <w:r w:rsidRPr="002C3E06">
                        <w:rPr>
                          <w:rFonts w:hAnsi="Cambria"/>
                          <w:color w:val="000000" w:themeColor="text1"/>
                          <w:kern w:val="24"/>
                          <w:sz w:val="24"/>
                          <w:szCs w:val="24"/>
                        </w:rPr>
                        <w:t>order by s.sport_name,p.gender desc;</w:t>
                      </w:r>
                    </w:p>
                    <w:p w14:paraId="1071AD30" w14:textId="77777777" w:rsidR="002C3E06" w:rsidRDefault="002C3E06" w:rsidP="002C3E06">
                      <w:pPr>
                        <w:jc w:val="center"/>
                        <w:rPr>
                          <w:rFonts w:hAnsi="Cambria"/>
                          <w:color w:val="000000" w:themeColor="text1"/>
                          <w:kern w:val="24"/>
                          <w:sz w:val="28"/>
                          <w:szCs w:val="28"/>
                        </w:rPr>
                      </w:pPr>
                      <w:r w:rsidRPr="00DF7467">
                        <w:rPr>
                          <w:rFonts w:hAnsi="Cambria"/>
                          <w:noProof/>
                          <w:color w:val="000000" w:themeColor="text1"/>
                          <w:kern w:val="24"/>
                          <w:sz w:val="28"/>
                          <w:szCs w:val="28"/>
                        </w:rPr>
                        <w:drawing>
                          <wp:inline distT="0" distB="0" distL="0" distR="0" wp14:anchorId="4EBA05FD" wp14:editId="51849EF0">
                            <wp:extent cx="3771900" cy="4048125"/>
                            <wp:effectExtent l="0" t="0" r="0" b="9525"/>
                            <wp:docPr id="4998118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1900" cy="4048125"/>
                                    </a:xfrm>
                                    <a:prstGeom prst="rect">
                                      <a:avLst/>
                                    </a:prstGeom>
                                    <a:noFill/>
                                    <a:ln>
                                      <a:noFill/>
                                    </a:ln>
                                  </pic:spPr>
                                </pic:pic>
                              </a:graphicData>
                            </a:graphic>
                          </wp:inline>
                        </w:drawing>
                      </w:r>
                    </w:p>
                    <w:p w14:paraId="740DC135" w14:textId="77777777" w:rsidR="002C3E06" w:rsidRPr="00DF7467" w:rsidRDefault="002C3E06" w:rsidP="002C3E06">
                      <w:pPr>
                        <w:jc w:val="center"/>
                        <w:rPr>
                          <w:rFonts w:hAnsi="Cambria"/>
                          <w:color w:val="000000" w:themeColor="text1"/>
                          <w:kern w:val="24"/>
                          <w:sz w:val="28"/>
                          <w:szCs w:val="28"/>
                        </w:rPr>
                      </w:pPr>
                      <w:r>
                        <w:rPr>
                          <w:noProof/>
                        </w:rPr>
                        <w:drawing>
                          <wp:inline distT="0" distB="0" distL="0" distR="0" wp14:anchorId="67D249D5" wp14:editId="24FA40CF">
                            <wp:extent cx="3971925" cy="2296795"/>
                            <wp:effectExtent l="0" t="0" r="9525" b="8255"/>
                            <wp:docPr id="1405319559" name="Chart 1">
                              <a:extLst xmlns:a="http://schemas.openxmlformats.org/drawingml/2006/main">
                                <a:ext uri="{FF2B5EF4-FFF2-40B4-BE49-F238E27FC236}">
                                  <a16:creationId xmlns:a16="http://schemas.microsoft.com/office/drawing/2014/main" id="{4979D8A9-9D3F-4B54-A4D4-49A5BACA22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xbxContent>
                </v:textbox>
                <w10:wrap anchorx="margin"/>
              </v:shape>
            </w:pict>
          </mc:Fallback>
        </mc:AlternateContent>
      </w:r>
      <w:r>
        <w:br w:type="page"/>
      </w:r>
    </w:p>
    <w:p w14:paraId="0F2B9B65" w14:textId="77777777" w:rsidR="003503F6" w:rsidRDefault="003503F6" w:rsidP="003503F6">
      <w:pPr>
        <w:rPr>
          <w:rFonts w:ascii="Aptos" w:eastAsiaTheme="majorEastAsia" w:hAnsi="Aptos" w:cstheme="majorBidi"/>
          <w:b/>
          <w:bCs/>
          <w:i/>
          <w:iCs/>
          <w:color w:val="365F91" w:themeColor="accent1" w:themeShade="BF"/>
          <w:sz w:val="32"/>
          <w:szCs w:val="32"/>
        </w:rPr>
      </w:pPr>
      <w:r w:rsidRPr="003503F6">
        <w:rPr>
          <w:rFonts w:ascii="Aptos" w:eastAsiaTheme="majorEastAsia" w:hAnsi="Aptos" w:cstheme="majorBidi"/>
          <w:b/>
          <w:bCs/>
          <w:i/>
          <w:iCs/>
          <w:color w:val="365F91" w:themeColor="accent1" w:themeShade="BF"/>
          <w:sz w:val="32"/>
          <w:szCs w:val="32"/>
        </w:rPr>
        <w:lastRenderedPageBreak/>
        <w:t>Are there any new events that have been introduced in recent editions of the Olympics?</w:t>
      </w:r>
    </w:p>
    <w:p w14:paraId="6B9787A0" w14:textId="77777777" w:rsidR="003503F6" w:rsidRPr="003503F6" w:rsidRDefault="003503F6" w:rsidP="00282879">
      <w:pPr>
        <w:pStyle w:val="ListParagraph"/>
        <w:numPr>
          <w:ilvl w:val="0"/>
          <w:numId w:val="25"/>
        </w:numPr>
        <w:rPr>
          <w:rFonts w:asciiTheme="majorHAnsi" w:eastAsiaTheme="majorEastAsia" w:hAnsiTheme="majorHAnsi" w:cstheme="majorBidi"/>
          <w:b/>
          <w:bCs/>
          <w:color w:val="4F81BD" w:themeColor="accent1"/>
          <w:sz w:val="28"/>
          <w:szCs w:val="28"/>
        </w:rPr>
      </w:pPr>
      <w:r w:rsidRPr="003503F6">
        <w:rPr>
          <w:rFonts w:asciiTheme="majorHAnsi" w:eastAsiaTheme="majorEastAsia" w:hAnsiTheme="majorHAnsi" w:cstheme="majorBidi"/>
          <w:b/>
          <w:bCs/>
          <w:color w:val="4F81BD" w:themeColor="accent1"/>
          <w:sz w:val="28"/>
          <w:szCs w:val="28"/>
        </w:rPr>
        <w:t>In recent Olympic editions leading up to 2016, several new events have been introduced, reflecting the International Olympic Committee’s (IOC) commitment to evolving with global sporting trends, promoting inclusivity, and engaging younger audiences. Notable additions include Rugby Sevens and Golf, both reintroduced in the 2016 Rio Olympics after long absences, and aimed at broadening international appeal and participation. Rugby Sevens, with its fast-paced, short-format structure, added a dynamic edge to the Games, while Golf returned to acknowledge its rising popularity worldwide.</w:t>
      </w:r>
    </w:p>
    <w:p w14:paraId="2F3AF6A5" w14:textId="77777777" w:rsidR="003503F6" w:rsidRPr="003503F6" w:rsidRDefault="003503F6" w:rsidP="00282879">
      <w:pPr>
        <w:pStyle w:val="ListParagraph"/>
        <w:numPr>
          <w:ilvl w:val="0"/>
          <w:numId w:val="25"/>
        </w:numPr>
        <w:rPr>
          <w:rFonts w:asciiTheme="majorHAnsi" w:eastAsiaTheme="majorEastAsia" w:hAnsiTheme="majorHAnsi" w:cstheme="majorBidi"/>
          <w:b/>
          <w:bCs/>
          <w:color w:val="4F81BD" w:themeColor="accent1"/>
          <w:sz w:val="28"/>
          <w:szCs w:val="28"/>
        </w:rPr>
      </w:pPr>
      <w:r w:rsidRPr="003503F6">
        <w:rPr>
          <w:rFonts w:asciiTheme="majorHAnsi" w:eastAsiaTheme="majorEastAsia" w:hAnsiTheme="majorHAnsi" w:cstheme="majorBidi"/>
          <w:b/>
          <w:bCs/>
          <w:color w:val="4F81BD" w:themeColor="accent1"/>
          <w:sz w:val="28"/>
          <w:szCs w:val="28"/>
        </w:rPr>
        <w:t>In earlier editions, events such as Triathlon, Trampoline Gymnastics, and Taekwondo were also introduced, enriching the Games with more diverse athletic disciplines. Many of these additions were made after careful evaluation of global participation rates, youth engagement potential, and the feasibility of event management.</w:t>
      </w:r>
    </w:p>
    <w:p w14:paraId="0414D29D" w14:textId="77777777" w:rsidR="003503F6" w:rsidRPr="003503F6" w:rsidRDefault="003503F6" w:rsidP="00282879">
      <w:pPr>
        <w:pStyle w:val="ListParagraph"/>
        <w:numPr>
          <w:ilvl w:val="0"/>
          <w:numId w:val="25"/>
        </w:numPr>
        <w:rPr>
          <w:rFonts w:asciiTheme="majorHAnsi" w:eastAsiaTheme="majorEastAsia" w:hAnsiTheme="majorHAnsi" w:cstheme="majorBidi"/>
          <w:b/>
          <w:bCs/>
          <w:color w:val="4F81BD" w:themeColor="accent1"/>
          <w:sz w:val="28"/>
          <w:szCs w:val="28"/>
        </w:rPr>
      </w:pPr>
      <w:r w:rsidRPr="003503F6">
        <w:rPr>
          <w:rFonts w:asciiTheme="majorHAnsi" w:eastAsiaTheme="majorEastAsia" w:hAnsiTheme="majorHAnsi" w:cstheme="majorBidi"/>
          <w:b/>
          <w:bCs/>
          <w:color w:val="4F81BD" w:themeColor="accent1"/>
          <w:sz w:val="28"/>
          <w:szCs w:val="28"/>
        </w:rPr>
        <w:t>Additionally, the IOC has introduced more mixed-gender events and team-based competitions across Swimming, Archery, and Table Tennis, promoting gender equity and a collaborative competitive spirit.</w:t>
      </w:r>
    </w:p>
    <w:p w14:paraId="2DE08D21" w14:textId="77777777" w:rsidR="003503F6" w:rsidRPr="003503F6" w:rsidRDefault="003503F6" w:rsidP="00282879">
      <w:pPr>
        <w:pStyle w:val="ListParagraph"/>
        <w:numPr>
          <w:ilvl w:val="0"/>
          <w:numId w:val="25"/>
        </w:numPr>
        <w:rPr>
          <w:rFonts w:asciiTheme="majorHAnsi" w:eastAsiaTheme="majorEastAsia" w:hAnsiTheme="majorHAnsi" w:cstheme="majorBidi"/>
          <w:b/>
          <w:bCs/>
          <w:color w:val="4F81BD" w:themeColor="accent1"/>
          <w:sz w:val="28"/>
          <w:szCs w:val="28"/>
        </w:rPr>
      </w:pPr>
      <w:r w:rsidRPr="003503F6">
        <w:rPr>
          <w:rFonts w:asciiTheme="majorHAnsi" w:eastAsiaTheme="majorEastAsia" w:hAnsiTheme="majorHAnsi" w:cstheme="majorBidi"/>
          <w:b/>
          <w:bCs/>
          <w:color w:val="4F81BD" w:themeColor="accent1"/>
          <w:sz w:val="28"/>
          <w:szCs w:val="28"/>
        </w:rPr>
        <w:t>These new events reflect the Olympics' adaptive nature and strategic vision to remain globally relevant. By embracing both traditional sports with cultural significance and emerging formats aligned with modern entertainment and athletic trends, the Games continue to evolve into a more inclusive and vibrant global showcase.</w:t>
      </w:r>
    </w:p>
    <w:p w14:paraId="0C11CA31" w14:textId="77777777" w:rsidR="003503F6" w:rsidRPr="003503F6" w:rsidRDefault="003503F6" w:rsidP="003503F6">
      <w:pPr>
        <w:rPr>
          <w:rFonts w:ascii="Aptos" w:eastAsiaTheme="majorEastAsia" w:hAnsi="Aptos" w:cstheme="majorBidi"/>
          <w:b/>
          <w:bCs/>
          <w:i/>
          <w:iCs/>
          <w:color w:val="365F91" w:themeColor="accent1" w:themeShade="BF"/>
          <w:sz w:val="32"/>
          <w:szCs w:val="32"/>
        </w:rPr>
      </w:pPr>
    </w:p>
    <w:p w14:paraId="22DBD64A" w14:textId="77777777" w:rsidR="002C3E06" w:rsidRDefault="002C3E06"/>
    <w:p w14:paraId="510BFAD1" w14:textId="77777777" w:rsidR="002C3E06" w:rsidRDefault="002C3E06">
      <w:r>
        <w:br w:type="page"/>
      </w:r>
    </w:p>
    <w:p w14:paraId="663FA8C5" w14:textId="17A851E8" w:rsidR="002C3E06" w:rsidRDefault="003503F6">
      <w:r w:rsidRPr="003503F6">
        <w:rPr>
          <w:noProof/>
        </w:rPr>
        <w:lastRenderedPageBreak/>
        <mc:AlternateContent>
          <mc:Choice Requires="wps">
            <w:drawing>
              <wp:anchor distT="0" distB="0" distL="114300" distR="114300" simplePos="0" relativeHeight="251694592" behindDoc="0" locked="0" layoutInCell="1" allowOverlap="1" wp14:anchorId="24BD12DE" wp14:editId="29E09903">
                <wp:simplePos x="0" y="0"/>
                <wp:positionH relativeFrom="margin">
                  <wp:align>center</wp:align>
                </wp:positionH>
                <wp:positionV relativeFrom="paragraph">
                  <wp:posOffset>-790575</wp:posOffset>
                </wp:positionV>
                <wp:extent cx="6535975" cy="9858375"/>
                <wp:effectExtent l="0" t="0" r="0" b="9525"/>
                <wp:wrapNone/>
                <wp:docPr id="9" name="TextBox 8">
                  <a:extLst xmlns:a="http://schemas.openxmlformats.org/drawingml/2006/main">
                    <a:ext uri="{FF2B5EF4-FFF2-40B4-BE49-F238E27FC236}">
                      <a16:creationId xmlns:a16="http://schemas.microsoft.com/office/drawing/2014/main" id="{3CC79235-143F-36E7-B090-2918EC284C08}"/>
                    </a:ext>
                  </a:extLst>
                </wp:docPr>
                <wp:cNvGraphicFramePr/>
                <a:graphic xmlns:a="http://schemas.openxmlformats.org/drawingml/2006/main">
                  <a:graphicData uri="http://schemas.microsoft.com/office/word/2010/wordprocessingShape">
                    <wps:wsp>
                      <wps:cNvSpPr txBox="1"/>
                      <wps:spPr>
                        <a:xfrm>
                          <a:off x="0" y="0"/>
                          <a:ext cx="6535975" cy="9858375"/>
                        </a:xfrm>
                        <a:prstGeom prst="rect">
                          <a:avLst/>
                        </a:prstGeom>
                        <a:noFill/>
                        <a:ln>
                          <a:noFill/>
                        </a:ln>
                      </wps:spPr>
                      <wps:txbx>
                        <w:txbxContent>
                          <w:p w14:paraId="60DF2D1D" w14:textId="77777777" w:rsidR="003503F6" w:rsidRPr="003503F6" w:rsidRDefault="003503F6" w:rsidP="003503F6">
                            <w:pPr>
                              <w:jc w:val="center"/>
                              <w:rPr>
                                <w:rFonts w:ascii="Aptos" w:hAnsi="Aptos"/>
                                <w:b/>
                                <w:bCs/>
                                <w:i/>
                                <w:iCs/>
                                <w:color w:val="054B91"/>
                                <w:kern w:val="24"/>
                                <w:sz w:val="48"/>
                                <w:szCs w:val="48"/>
                              </w:rPr>
                            </w:pPr>
                            <w:r w:rsidRPr="003503F6">
                              <w:rPr>
                                <w:rFonts w:ascii="Aptos" w:hAnsi="Aptos"/>
                                <w:b/>
                                <w:bCs/>
                                <w:i/>
                                <w:iCs/>
                                <w:color w:val="054B91"/>
                                <w:kern w:val="24"/>
                                <w:sz w:val="48"/>
                                <w:szCs w:val="48"/>
                              </w:rPr>
                              <w:t>SQL Query</w:t>
                            </w:r>
                          </w:p>
                          <w:p w14:paraId="5AF4A23A" w14:textId="06000DBF"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 xml:space="preserve">SELECT </w:t>
                            </w:r>
                            <w:r w:rsidRPr="003503F6">
                              <w:rPr>
                                <w:rFonts w:hAnsi="Cambria"/>
                                <w:color w:val="000000" w:themeColor="text1"/>
                                <w:kern w:val="24"/>
                                <w:sz w:val="24"/>
                                <w:szCs w:val="24"/>
                              </w:rPr>
                              <w:t xml:space="preserve">e.event_name, s.sport_name, </w:t>
                            </w:r>
                          </w:p>
                          <w:p w14:paraId="08402F6A" w14:textId="23312B40"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 xml:space="preserve">    MIN(g.games_year) AS first_appearance_year</w:t>
                            </w:r>
                            <w:r>
                              <w:rPr>
                                <w:rFonts w:hAnsi="Cambria"/>
                                <w:color w:val="000000" w:themeColor="text1"/>
                                <w:kern w:val="24"/>
                                <w:sz w:val="24"/>
                                <w:szCs w:val="24"/>
                              </w:rPr>
                              <w:t xml:space="preserve">  </w:t>
                            </w:r>
                            <w:r w:rsidRPr="003503F6">
                              <w:rPr>
                                <w:rFonts w:hAnsi="Cambria"/>
                                <w:color w:val="000000" w:themeColor="text1"/>
                                <w:kern w:val="24"/>
                                <w:sz w:val="24"/>
                                <w:szCs w:val="24"/>
                              </w:rPr>
                              <w:t>FROM event e</w:t>
                            </w:r>
                          </w:p>
                          <w:p w14:paraId="2167B221"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sport s ON e.sport_id = s.id</w:t>
                            </w:r>
                          </w:p>
                          <w:p w14:paraId="22294D71"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competitor_event ce ON ce.event_id = e.id</w:t>
                            </w:r>
                          </w:p>
                          <w:p w14:paraId="258CBD65"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games_competitor gc ON gc.competitor_id = ce.competitor_id</w:t>
                            </w:r>
                          </w:p>
                          <w:p w14:paraId="234AA143"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games g ON g.id = gc.games_id</w:t>
                            </w:r>
                          </w:p>
                          <w:p w14:paraId="01194B74"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GROUP BY e.event_name, s.sport_name</w:t>
                            </w:r>
                          </w:p>
                          <w:p w14:paraId="427058E3"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HAVING MIN(g.games_year) &gt;= 2000</w:t>
                            </w:r>
                          </w:p>
                          <w:p w14:paraId="6B0EDBB3" w14:textId="77777777" w:rsid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ORDER BY first_appearance_year;</w:t>
                            </w:r>
                          </w:p>
                          <w:p w14:paraId="0EFCE394" w14:textId="6599AAC7" w:rsidR="003503F6" w:rsidRDefault="003503F6" w:rsidP="003503F6">
                            <w:pPr>
                              <w:jc w:val="center"/>
                              <w:rPr>
                                <w:rFonts w:hAnsi="Cambria"/>
                                <w:color w:val="000000" w:themeColor="text1"/>
                                <w:kern w:val="24"/>
                                <w:sz w:val="24"/>
                                <w:szCs w:val="24"/>
                              </w:rPr>
                            </w:pPr>
                            <w:r w:rsidRPr="003503F6">
                              <w:rPr>
                                <w:rFonts w:hAnsi="Cambria"/>
                                <w:noProof/>
                                <w:color w:val="000000" w:themeColor="text1"/>
                                <w:kern w:val="24"/>
                                <w:sz w:val="24"/>
                                <w:szCs w:val="24"/>
                              </w:rPr>
                              <w:drawing>
                                <wp:inline distT="0" distB="0" distL="0" distR="0" wp14:anchorId="53396EA8" wp14:editId="0A6FE8DB">
                                  <wp:extent cx="4752975" cy="1895475"/>
                                  <wp:effectExtent l="0" t="0" r="9525" b="9525"/>
                                  <wp:docPr id="749691597" name="Chart 1">
                                    <a:extLst xmlns:a="http://schemas.openxmlformats.org/drawingml/2006/main">
                                      <a:ext uri="{FF2B5EF4-FFF2-40B4-BE49-F238E27FC236}">
                                        <a16:creationId xmlns:a16="http://schemas.microsoft.com/office/drawing/2014/main" id="{8E61D269-E204-4AC1-184B-368F7D4B5C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Pr="003503F6">
                              <w:rPr>
                                <w:rFonts w:hAnsi="Cambria"/>
                                <w:noProof/>
                                <w:color w:val="000000" w:themeColor="text1"/>
                                <w:kern w:val="24"/>
                                <w:sz w:val="24"/>
                                <w:szCs w:val="24"/>
                              </w:rPr>
                              <w:drawing>
                                <wp:inline distT="0" distB="0" distL="0" distR="0" wp14:anchorId="0F663C73" wp14:editId="104DB898">
                                  <wp:extent cx="5362575" cy="3962400"/>
                                  <wp:effectExtent l="0" t="0" r="9525" b="0"/>
                                  <wp:docPr id="57279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2575" cy="3962400"/>
                                          </a:xfrm>
                                          <a:prstGeom prst="rect">
                                            <a:avLst/>
                                          </a:prstGeom>
                                          <a:noFill/>
                                          <a:ln>
                                            <a:noFill/>
                                          </a:ln>
                                        </pic:spPr>
                                      </pic:pic>
                                    </a:graphicData>
                                  </a:graphic>
                                </wp:inline>
                              </w:drawing>
                            </w:r>
                          </w:p>
                          <w:p w14:paraId="7123AB81" w14:textId="0336F637" w:rsidR="003503F6" w:rsidRPr="003503F6" w:rsidRDefault="003503F6" w:rsidP="003503F6">
                            <w:pPr>
                              <w:jc w:val="center"/>
                              <w:rPr>
                                <w:rFonts w:hAnsi="Cambria"/>
                                <w:color w:val="000000" w:themeColor="text1"/>
                                <w:kern w:val="24"/>
                                <w:sz w:val="24"/>
                                <w:szCs w:val="24"/>
                              </w:rPr>
                            </w:pPr>
                          </w:p>
                        </w:txbxContent>
                      </wps:txbx>
                      <wps:bodyPr wrap="square">
                        <a:noAutofit/>
                      </wps:bodyPr>
                    </wps:wsp>
                  </a:graphicData>
                </a:graphic>
                <wp14:sizeRelV relativeFrom="margin">
                  <wp14:pctHeight>0</wp14:pctHeight>
                </wp14:sizeRelV>
              </wp:anchor>
            </w:drawing>
          </mc:Choice>
          <mc:Fallback>
            <w:pict>
              <v:shape w14:anchorId="24BD12DE" id="TextBox 8" o:spid="_x0000_s1044" type="#_x0000_t202" style="position:absolute;margin-left:0;margin-top:-62.25pt;width:514.65pt;height:776.25pt;z-index:251694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bhQEAAP8CAAAOAAAAZHJzL2Uyb0RvYy54bWysUstuGyEU3VfKPyD2MU4su87I46iV5W6q&#10;tlKSD8AMeJAGLuFiz/jve8GvPHZVN8B9cDjnXBaPg+vYXke04Gt+Nxpzpr2CxvptzV+e17dzzjBJ&#10;38gOvK75QSN/XN58WfSh0vfQQtfoyAjEY9WHmrcphUoIVK12EkcQtKeigehkojBuRRNlT+iuE/fj&#10;8Uz0EJsQQWlEyq6ORb4s+MZolX4bgzqxrubELZU1lnWTV7FcyGobZWitOtGQ/8DCSevp0QvUSibJ&#10;dtF+gnJWRUAwaaTACTDGKl00kJq78Qc1T60MumghczBcbML/B6t+7Z/Cn8jS8B0GGmA2pA9YISWz&#10;nsFEl3diyqhOFh4utukhMUXJ2XQyffg65UxR7WE+nU8oIBxxvR4iph8aHMuHmkeaS7FL7n9iOrae&#10;W/JrHta268psOv8uQZg5I64c8ykNm4HZhvhPzgI20BxIV0+jrTm+7mTMTmbob7sExpZX891j4wmS&#10;XC68Tz8ij/FtXLqu/3b5FwAA//8DAFBLAwQUAAYACAAAACEASl3kkt8AAAALAQAADwAAAGRycy9k&#10;b3ducmV2LnhtbEyPzW7CMBCE70i8g7VIvcGaNFSQxkGoVa+toD9SbyZekoh4HcWGpG9fc2pvs5rV&#10;zDf5drStuFLvG8cKlgsJgrh0puFKwcf7y3wNwgfNRreOScEPedgW00muM+MG3tP1ECoRQ9hnWkEd&#10;Qpch+rImq/3CdcTRO7ne6hDPvkLT6yGG2xYTKR/Q6oZjQ607eqqpPB8uVsHn6+n7K5Vv1bNddYMb&#10;JbLdoFJ3s3H3CCLQGP6e4YYf0aGITEd3YeNFqyAOCQrmyyRdgbj5MtncgzhGlSZrCVjk+H9D8QsA&#10;AP//AwBQSwECLQAUAAYACAAAACEAtoM4kv4AAADhAQAAEwAAAAAAAAAAAAAAAAAAAAAAW0NvbnRl&#10;bnRfVHlwZXNdLnhtbFBLAQItABQABgAIAAAAIQA4/SH/1gAAAJQBAAALAAAAAAAAAAAAAAAAAC8B&#10;AABfcmVscy8ucmVsc1BLAQItABQABgAIAAAAIQDz+jfbhQEAAP8CAAAOAAAAAAAAAAAAAAAAAC4C&#10;AABkcnMvZTJvRG9jLnhtbFBLAQItABQABgAIAAAAIQBKXeSS3wAAAAsBAAAPAAAAAAAAAAAAAAAA&#10;AN8DAABkcnMvZG93bnJldi54bWxQSwUGAAAAAAQABADzAAAA6wQAAAAA&#10;" filled="f" stroked="f">
                <v:textbox>
                  <w:txbxContent>
                    <w:p w14:paraId="60DF2D1D" w14:textId="77777777" w:rsidR="003503F6" w:rsidRPr="003503F6" w:rsidRDefault="003503F6" w:rsidP="003503F6">
                      <w:pPr>
                        <w:jc w:val="center"/>
                        <w:rPr>
                          <w:rFonts w:ascii="Aptos" w:hAnsi="Aptos"/>
                          <w:b/>
                          <w:bCs/>
                          <w:i/>
                          <w:iCs/>
                          <w:color w:val="054B91"/>
                          <w:kern w:val="24"/>
                          <w:sz w:val="48"/>
                          <w:szCs w:val="48"/>
                        </w:rPr>
                      </w:pPr>
                      <w:r w:rsidRPr="003503F6">
                        <w:rPr>
                          <w:rFonts w:ascii="Aptos" w:hAnsi="Aptos"/>
                          <w:b/>
                          <w:bCs/>
                          <w:i/>
                          <w:iCs/>
                          <w:color w:val="054B91"/>
                          <w:kern w:val="24"/>
                          <w:sz w:val="48"/>
                          <w:szCs w:val="48"/>
                        </w:rPr>
                        <w:t>SQL Query</w:t>
                      </w:r>
                    </w:p>
                    <w:p w14:paraId="5AF4A23A" w14:textId="06000DBF"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 xml:space="preserve">SELECT </w:t>
                      </w:r>
                      <w:r w:rsidRPr="003503F6">
                        <w:rPr>
                          <w:rFonts w:hAnsi="Cambria"/>
                          <w:color w:val="000000" w:themeColor="text1"/>
                          <w:kern w:val="24"/>
                          <w:sz w:val="24"/>
                          <w:szCs w:val="24"/>
                        </w:rPr>
                        <w:t xml:space="preserve">e.event_name, s.sport_name, </w:t>
                      </w:r>
                    </w:p>
                    <w:p w14:paraId="08402F6A" w14:textId="23312B40"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 xml:space="preserve">    MIN(g.games_year) AS first_appearance_year</w:t>
                      </w:r>
                      <w:r>
                        <w:rPr>
                          <w:rFonts w:hAnsi="Cambria"/>
                          <w:color w:val="000000" w:themeColor="text1"/>
                          <w:kern w:val="24"/>
                          <w:sz w:val="24"/>
                          <w:szCs w:val="24"/>
                        </w:rPr>
                        <w:t xml:space="preserve">  </w:t>
                      </w:r>
                      <w:r w:rsidRPr="003503F6">
                        <w:rPr>
                          <w:rFonts w:hAnsi="Cambria"/>
                          <w:color w:val="000000" w:themeColor="text1"/>
                          <w:kern w:val="24"/>
                          <w:sz w:val="24"/>
                          <w:szCs w:val="24"/>
                        </w:rPr>
                        <w:t>FROM event e</w:t>
                      </w:r>
                    </w:p>
                    <w:p w14:paraId="2167B221"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sport s ON e.sport_id = s.id</w:t>
                      </w:r>
                    </w:p>
                    <w:p w14:paraId="22294D71"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competitor_event ce ON ce.event_id = e.id</w:t>
                      </w:r>
                    </w:p>
                    <w:p w14:paraId="258CBD65"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games_competitor gc ON gc.competitor_id = ce.competitor_id</w:t>
                      </w:r>
                    </w:p>
                    <w:p w14:paraId="234AA143"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games g ON g.id = gc.games_id</w:t>
                      </w:r>
                    </w:p>
                    <w:p w14:paraId="01194B74"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GROUP BY e.event_name, s.sport_name</w:t>
                      </w:r>
                    </w:p>
                    <w:p w14:paraId="427058E3"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HAVING MIN(g.games_year) &gt;= 2000</w:t>
                      </w:r>
                    </w:p>
                    <w:p w14:paraId="6B0EDBB3" w14:textId="77777777" w:rsid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ORDER BY first_appearance_year;</w:t>
                      </w:r>
                    </w:p>
                    <w:p w14:paraId="0EFCE394" w14:textId="6599AAC7" w:rsidR="003503F6" w:rsidRDefault="003503F6" w:rsidP="003503F6">
                      <w:pPr>
                        <w:jc w:val="center"/>
                        <w:rPr>
                          <w:rFonts w:hAnsi="Cambria"/>
                          <w:color w:val="000000" w:themeColor="text1"/>
                          <w:kern w:val="24"/>
                          <w:sz w:val="24"/>
                          <w:szCs w:val="24"/>
                        </w:rPr>
                      </w:pPr>
                      <w:r w:rsidRPr="003503F6">
                        <w:rPr>
                          <w:rFonts w:hAnsi="Cambria"/>
                          <w:noProof/>
                          <w:color w:val="000000" w:themeColor="text1"/>
                          <w:kern w:val="24"/>
                          <w:sz w:val="24"/>
                          <w:szCs w:val="24"/>
                        </w:rPr>
                        <w:drawing>
                          <wp:inline distT="0" distB="0" distL="0" distR="0" wp14:anchorId="53396EA8" wp14:editId="0A6FE8DB">
                            <wp:extent cx="4752975" cy="1895475"/>
                            <wp:effectExtent l="0" t="0" r="9525" b="9525"/>
                            <wp:docPr id="749691597" name="Chart 1">
                              <a:extLst xmlns:a="http://schemas.openxmlformats.org/drawingml/2006/main">
                                <a:ext uri="{FF2B5EF4-FFF2-40B4-BE49-F238E27FC236}">
                                  <a16:creationId xmlns:a16="http://schemas.microsoft.com/office/drawing/2014/main" id="{8E61D269-E204-4AC1-184B-368F7D4B5C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Pr="003503F6">
                        <w:rPr>
                          <w:rFonts w:hAnsi="Cambria"/>
                          <w:noProof/>
                          <w:color w:val="000000" w:themeColor="text1"/>
                          <w:kern w:val="24"/>
                          <w:sz w:val="24"/>
                          <w:szCs w:val="24"/>
                        </w:rPr>
                        <w:drawing>
                          <wp:inline distT="0" distB="0" distL="0" distR="0" wp14:anchorId="0F663C73" wp14:editId="104DB898">
                            <wp:extent cx="5362575" cy="3962400"/>
                            <wp:effectExtent l="0" t="0" r="9525" b="0"/>
                            <wp:docPr id="57279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2575" cy="3962400"/>
                                    </a:xfrm>
                                    <a:prstGeom prst="rect">
                                      <a:avLst/>
                                    </a:prstGeom>
                                    <a:noFill/>
                                    <a:ln>
                                      <a:noFill/>
                                    </a:ln>
                                  </pic:spPr>
                                </pic:pic>
                              </a:graphicData>
                            </a:graphic>
                          </wp:inline>
                        </w:drawing>
                      </w:r>
                    </w:p>
                    <w:p w14:paraId="7123AB81" w14:textId="0336F637" w:rsidR="003503F6" w:rsidRPr="003503F6" w:rsidRDefault="003503F6" w:rsidP="003503F6">
                      <w:pPr>
                        <w:jc w:val="center"/>
                        <w:rPr>
                          <w:rFonts w:hAnsi="Cambria"/>
                          <w:color w:val="000000" w:themeColor="text1"/>
                          <w:kern w:val="24"/>
                          <w:sz w:val="24"/>
                          <w:szCs w:val="24"/>
                        </w:rPr>
                      </w:pPr>
                    </w:p>
                  </w:txbxContent>
                </v:textbox>
                <w10:wrap anchorx="margin"/>
              </v:shape>
            </w:pict>
          </mc:Fallback>
        </mc:AlternateContent>
      </w:r>
      <w:r w:rsidR="00634974" w:rsidRPr="00B41043">
        <w:br w:type="page"/>
      </w:r>
    </w:p>
    <w:p w14:paraId="04E49FD4" w14:textId="77777777" w:rsidR="003503F6" w:rsidRDefault="003503F6" w:rsidP="003503F6">
      <w:pPr>
        <w:rPr>
          <w:rFonts w:ascii="Aptos" w:eastAsiaTheme="majorEastAsia" w:hAnsi="Aptos" w:cstheme="majorBidi"/>
          <w:b/>
          <w:bCs/>
          <w:i/>
          <w:iCs/>
          <w:color w:val="365F91" w:themeColor="accent1" w:themeShade="BF"/>
          <w:sz w:val="32"/>
          <w:szCs w:val="32"/>
        </w:rPr>
      </w:pPr>
      <w:r w:rsidRPr="003503F6">
        <w:rPr>
          <w:rFonts w:ascii="Aptos" w:eastAsiaTheme="majorEastAsia" w:hAnsi="Aptos" w:cstheme="majorBidi"/>
          <w:b/>
          <w:bCs/>
          <w:i/>
          <w:iCs/>
          <w:color w:val="365F91" w:themeColor="accent1" w:themeShade="BF"/>
          <w:sz w:val="32"/>
          <w:szCs w:val="32"/>
        </w:rPr>
        <w:lastRenderedPageBreak/>
        <w:t>Are there any events that have been discontinued or removed from the Olympics?</w:t>
      </w:r>
    </w:p>
    <w:p w14:paraId="4BAEA3AC" w14:textId="77777777" w:rsidR="003503F6" w:rsidRPr="003503F6" w:rsidRDefault="003503F6" w:rsidP="00282879">
      <w:pPr>
        <w:pStyle w:val="ListParagraph"/>
        <w:numPr>
          <w:ilvl w:val="0"/>
          <w:numId w:val="26"/>
        </w:numPr>
        <w:rPr>
          <w:rFonts w:asciiTheme="majorHAnsi" w:eastAsiaTheme="majorEastAsia" w:hAnsiTheme="majorHAnsi" w:cstheme="majorBidi"/>
          <w:b/>
          <w:bCs/>
          <w:color w:val="4F81BD" w:themeColor="accent1"/>
          <w:sz w:val="28"/>
          <w:szCs w:val="28"/>
        </w:rPr>
      </w:pPr>
      <w:r w:rsidRPr="003503F6">
        <w:rPr>
          <w:rFonts w:asciiTheme="majorHAnsi" w:eastAsiaTheme="majorEastAsia" w:hAnsiTheme="majorHAnsi" w:cstheme="majorBidi"/>
          <w:b/>
          <w:bCs/>
          <w:color w:val="4F81BD" w:themeColor="accent1"/>
          <w:sz w:val="28"/>
          <w:szCs w:val="28"/>
        </w:rPr>
        <w:t>Yes, throughout Olympic history, several sports and events have been discontinued or removed from the program due to evolving audience interest, logistical challenges, limited global participation, or changes in the International Olympic Committee’s (IOC) strategic priorities. Discontinued events often reflect how the Games adapt to stay relevant and efficient in terms of global appeal and operational feasibility.</w:t>
      </w:r>
    </w:p>
    <w:p w14:paraId="05C9E437" w14:textId="77777777" w:rsidR="003503F6" w:rsidRPr="003503F6" w:rsidRDefault="003503F6" w:rsidP="00282879">
      <w:pPr>
        <w:pStyle w:val="ListParagraph"/>
        <w:numPr>
          <w:ilvl w:val="0"/>
          <w:numId w:val="26"/>
        </w:numPr>
        <w:rPr>
          <w:rFonts w:asciiTheme="majorHAnsi" w:eastAsiaTheme="majorEastAsia" w:hAnsiTheme="majorHAnsi" w:cstheme="majorBidi"/>
          <w:b/>
          <w:bCs/>
          <w:color w:val="4F81BD" w:themeColor="accent1"/>
          <w:sz w:val="28"/>
          <w:szCs w:val="28"/>
        </w:rPr>
      </w:pPr>
      <w:r w:rsidRPr="003503F6">
        <w:rPr>
          <w:rFonts w:asciiTheme="majorHAnsi" w:eastAsiaTheme="majorEastAsia" w:hAnsiTheme="majorHAnsi" w:cstheme="majorBidi"/>
          <w:b/>
          <w:bCs/>
          <w:color w:val="4F81BD" w:themeColor="accent1"/>
          <w:sz w:val="28"/>
          <w:szCs w:val="28"/>
        </w:rPr>
        <w:t>Notable removals include Croquet and Tug of War, which were part of the early 20th-century Games but phased out due to minimal international engagement and lack of standardized competition rules. Softball and Baseball, despite having strong followings in countries like the United States and Japan, were removed after 2008 because of concerns over limited global reach and scheduling constraints. However, they were later reinstated for the Tokyo 2020 Olympics, showing that Olympic status can be revisited.</w:t>
      </w:r>
    </w:p>
    <w:p w14:paraId="2D44C695" w14:textId="77777777" w:rsidR="003503F6" w:rsidRPr="003503F6" w:rsidRDefault="003503F6" w:rsidP="00282879">
      <w:pPr>
        <w:pStyle w:val="ListParagraph"/>
        <w:numPr>
          <w:ilvl w:val="0"/>
          <w:numId w:val="26"/>
        </w:numPr>
        <w:rPr>
          <w:rFonts w:asciiTheme="majorHAnsi" w:eastAsiaTheme="majorEastAsia" w:hAnsiTheme="majorHAnsi" w:cstheme="majorBidi"/>
          <w:b/>
          <w:bCs/>
          <w:color w:val="4F81BD" w:themeColor="accent1"/>
          <w:sz w:val="28"/>
          <w:szCs w:val="28"/>
        </w:rPr>
      </w:pPr>
      <w:r w:rsidRPr="003503F6">
        <w:rPr>
          <w:rFonts w:asciiTheme="majorHAnsi" w:eastAsiaTheme="majorEastAsia" w:hAnsiTheme="majorHAnsi" w:cstheme="majorBidi"/>
          <w:b/>
          <w:bCs/>
          <w:color w:val="4F81BD" w:themeColor="accent1"/>
          <w:sz w:val="28"/>
          <w:szCs w:val="28"/>
        </w:rPr>
        <w:t>Other discontinued events include Live Pigeon Shooting, Solo Synchronized Swimming, and several gender-specific or format-specific disciplines that no longer align with modern Olympic standards. Additionally, certain weight classes or distance formats in Athletics, Swimming, and Weightlifting have been restructured or removed to ensure better balance and equity.</w:t>
      </w:r>
    </w:p>
    <w:p w14:paraId="4283093C" w14:textId="77777777" w:rsidR="003503F6" w:rsidRPr="003503F6" w:rsidRDefault="003503F6" w:rsidP="00282879">
      <w:pPr>
        <w:pStyle w:val="ListParagraph"/>
        <w:numPr>
          <w:ilvl w:val="0"/>
          <w:numId w:val="26"/>
        </w:numPr>
        <w:rPr>
          <w:rFonts w:asciiTheme="majorHAnsi" w:eastAsiaTheme="majorEastAsia" w:hAnsiTheme="majorHAnsi" w:cstheme="majorBidi"/>
          <w:b/>
          <w:bCs/>
          <w:color w:val="4F81BD" w:themeColor="accent1"/>
          <w:sz w:val="28"/>
          <w:szCs w:val="28"/>
        </w:rPr>
      </w:pPr>
      <w:r w:rsidRPr="003503F6">
        <w:rPr>
          <w:rFonts w:asciiTheme="majorHAnsi" w:eastAsiaTheme="majorEastAsia" w:hAnsiTheme="majorHAnsi" w:cstheme="majorBidi"/>
          <w:b/>
          <w:bCs/>
          <w:color w:val="4F81BD" w:themeColor="accent1"/>
          <w:sz w:val="28"/>
          <w:szCs w:val="28"/>
        </w:rPr>
        <w:t>These changes illustrate the IOC’s ongoing efforts to streamline the Games, promote inclusivity, and ensure every event meets current global sporting expectations.</w:t>
      </w:r>
    </w:p>
    <w:p w14:paraId="52434FBD" w14:textId="77777777" w:rsidR="003503F6" w:rsidRPr="003503F6" w:rsidRDefault="003503F6" w:rsidP="003503F6">
      <w:pPr>
        <w:rPr>
          <w:rFonts w:ascii="Aptos" w:eastAsiaTheme="majorEastAsia" w:hAnsi="Aptos" w:cstheme="majorBidi"/>
          <w:b/>
          <w:bCs/>
          <w:i/>
          <w:iCs/>
          <w:color w:val="365F91" w:themeColor="accent1" w:themeShade="BF"/>
          <w:sz w:val="32"/>
          <w:szCs w:val="32"/>
        </w:rPr>
      </w:pPr>
    </w:p>
    <w:p w14:paraId="3A364050" w14:textId="77777777" w:rsidR="002C3E06" w:rsidRDefault="002C3E06">
      <w:r>
        <w:br w:type="page"/>
      </w:r>
    </w:p>
    <w:p w14:paraId="123F56B9" w14:textId="2F5AE2CF" w:rsidR="002C3E06" w:rsidRDefault="003503F6">
      <w:r w:rsidRPr="003503F6">
        <w:rPr>
          <w:noProof/>
        </w:rPr>
        <w:lastRenderedPageBreak/>
        <mc:AlternateContent>
          <mc:Choice Requires="wps">
            <w:drawing>
              <wp:anchor distT="0" distB="0" distL="114300" distR="114300" simplePos="0" relativeHeight="251696640" behindDoc="0" locked="0" layoutInCell="1" allowOverlap="1" wp14:anchorId="00C20DC0" wp14:editId="04B4ECA9">
                <wp:simplePos x="0" y="0"/>
                <wp:positionH relativeFrom="margin">
                  <wp:align>left</wp:align>
                </wp:positionH>
                <wp:positionV relativeFrom="paragraph">
                  <wp:posOffset>-752475</wp:posOffset>
                </wp:positionV>
                <wp:extent cx="5581650" cy="9744075"/>
                <wp:effectExtent l="0" t="0" r="0" b="0"/>
                <wp:wrapNone/>
                <wp:docPr id="1708840510" name="TextBox 8"/>
                <wp:cNvGraphicFramePr/>
                <a:graphic xmlns:a="http://schemas.openxmlformats.org/drawingml/2006/main">
                  <a:graphicData uri="http://schemas.microsoft.com/office/word/2010/wordprocessingShape">
                    <wps:wsp>
                      <wps:cNvSpPr txBox="1"/>
                      <wps:spPr>
                        <a:xfrm>
                          <a:off x="0" y="0"/>
                          <a:ext cx="5581650" cy="9744075"/>
                        </a:xfrm>
                        <a:prstGeom prst="rect">
                          <a:avLst/>
                        </a:prstGeom>
                        <a:noFill/>
                      </wps:spPr>
                      <wps:txbx>
                        <w:txbxContent>
                          <w:p w14:paraId="28B17E0E" w14:textId="77777777" w:rsidR="003503F6" w:rsidRPr="003503F6" w:rsidRDefault="003503F6" w:rsidP="003503F6">
                            <w:pPr>
                              <w:jc w:val="center"/>
                              <w:rPr>
                                <w:rFonts w:ascii="Aptos" w:hAnsi="Aptos"/>
                                <w:b/>
                                <w:bCs/>
                                <w:i/>
                                <w:iCs/>
                                <w:color w:val="054B91"/>
                                <w:kern w:val="24"/>
                                <w:sz w:val="48"/>
                                <w:szCs w:val="48"/>
                              </w:rPr>
                            </w:pPr>
                            <w:r w:rsidRPr="003503F6">
                              <w:rPr>
                                <w:rFonts w:ascii="Aptos" w:hAnsi="Aptos"/>
                                <w:b/>
                                <w:bCs/>
                                <w:i/>
                                <w:iCs/>
                                <w:color w:val="054B91"/>
                                <w:kern w:val="24"/>
                                <w:sz w:val="48"/>
                                <w:szCs w:val="48"/>
                              </w:rPr>
                              <w:t>SQL Query</w:t>
                            </w:r>
                          </w:p>
                          <w:p w14:paraId="2A318BBD" w14:textId="7D793E8F"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 xml:space="preserve">SELECT </w:t>
                            </w:r>
                            <w:r w:rsidRPr="003503F6">
                              <w:rPr>
                                <w:rFonts w:hAnsi="Cambria"/>
                                <w:color w:val="000000" w:themeColor="text1"/>
                                <w:kern w:val="24"/>
                                <w:sz w:val="24"/>
                                <w:szCs w:val="24"/>
                              </w:rPr>
                              <w:t>e.event_name, s.sport_name,</w:t>
                            </w:r>
                          </w:p>
                          <w:p w14:paraId="6530BA3A" w14:textId="7A1068E0"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 xml:space="preserve">    MAX(g.games_year) AS last_appearance_year</w:t>
                            </w:r>
                            <w:r>
                              <w:rPr>
                                <w:rFonts w:hAnsi="Cambria"/>
                                <w:color w:val="000000" w:themeColor="text1"/>
                                <w:kern w:val="24"/>
                                <w:sz w:val="24"/>
                                <w:szCs w:val="24"/>
                              </w:rPr>
                              <w:t xml:space="preserve"> </w:t>
                            </w:r>
                            <w:r w:rsidRPr="003503F6">
                              <w:rPr>
                                <w:rFonts w:hAnsi="Cambria"/>
                                <w:color w:val="000000" w:themeColor="text1"/>
                                <w:kern w:val="24"/>
                                <w:sz w:val="24"/>
                                <w:szCs w:val="24"/>
                              </w:rPr>
                              <w:t>FROM  event e</w:t>
                            </w:r>
                          </w:p>
                          <w:p w14:paraId="196527B4"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sport s ON e.sport_id = s.id</w:t>
                            </w:r>
                          </w:p>
                          <w:p w14:paraId="58B0D5B1"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competitor_event ce ON ce.event_id = e.id</w:t>
                            </w:r>
                          </w:p>
                          <w:p w14:paraId="1302D513"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games_competitor gc ON gc.id = ce.competitor_id</w:t>
                            </w:r>
                          </w:p>
                          <w:p w14:paraId="6EB4F159"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games g ON g.id = gc.games_id</w:t>
                            </w:r>
                          </w:p>
                          <w:p w14:paraId="3AEC211D" w14:textId="6E4F8FAE"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GROUP BY  e.event_name, s.sport_name</w:t>
                            </w:r>
                          </w:p>
                          <w:p w14:paraId="32951E0D" w14:textId="2511A5B6"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HAVING MAX(g.games_year) &lt; 2016</w:t>
                            </w:r>
                          </w:p>
                          <w:p w14:paraId="502DA531" w14:textId="4C49BB70" w:rsid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ORDER BY last_appearance_year;</w:t>
                            </w:r>
                          </w:p>
                          <w:p w14:paraId="76C6C430" w14:textId="5334A9C4" w:rsidR="003503F6" w:rsidRDefault="00906B77" w:rsidP="003503F6">
                            <w:pPr>
                              <w:jc w:val="center"/>
                              <w:rPr>
                                <w:rFonts w:hAnsi="Cambria"/>
                                <w:color w:val="000000" w:themeColor="text1"/>
                                <w:kern w:val="24"/>
                                <w:sz w:val="24"/>
                                <w:szCs w:val="24"/>
                              </w:rPr>
                            </w:pPr>
                            <w:r>
                              <w:rPr>
                                <w:noProof/>
                              </w:rPr>
                              <w:drawing>
                                <wp:inline distT="0" distB="0" distL="0" distR="0" wp14:anchorId="2661A277" wp14:editId="6D811F55">
                                  <wp:extent cx="5000625" cy="2933700"/>
                                  <wp:effectExtent l="0" t="0" r="9525" b="0"/>
                                  <wp:docPr id="1683084077" name="Chart 1">
                                    <a:extLst xmlns:a="http://schemas.openxmlformats.org/drawingml/2006/main">
                                      <a:ext uri="{FF2B5EF4-FFF2-40B4-BE49-F238E27FC236}">
                                        <a16:creationId xmlns:a16="http://schemas.microsoft.com/office/drawing/2014/main" id="{88CD35BE-189B-4A29-8B33-C98A9A9392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bl>
                            <w:tblPr>
                              <w:tblW w:w="8320" w:type="dxa"/>
                              <w:tblLook w:val="04A0" w:firstRow="1" w:lastRow="0" w:firstColumn="1" w:lastColumn="0" w:noHBand="0" w:noVBand="1"/>
                            </w:tblPr>
                            <w:tblGrid>
                              <w:gridCol w:w="4420"/>
                              <w:gridCol w:w="1500"/>
                              <w:gridCol w:w="2400"/>
                            </w:tblGrid>
                            <w:tr w:rsidR="00906B77" w:rsidRPr="00906B77" w14:paraId="252E8CC0" w14:textId="77777777" w:rsidTr="00906B77">
                              <w:trPr>
                                <w:trHeight w:val="420"/>
                              </w:trPr>
                              <w:tc>
                                <w:tcPr>
                                  <w:tcW w:w="44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7F21155"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event_name</w:t>
                                  </w:r>
                                </w:p>
                              </w:tc>
                              <w:tc>
                                <w:tcPr>
                                  <w:tcW w:w="15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C8FE2F7"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 xml:space="preserve"> sport_name</w:t>
                                  </w:r>
                                </w:p>
                              </w:tc>
                              <w:tc>
                                <w:tcPr>
                                  <w:tcW w:w="24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702E596"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 xml:space="preserve"> last_appearance_year</w:t>
                                  </w:r>
                                </w:p>
                              </w:tc>
                            </w:tr>
                            <w:tr w:rsidR="00906B77" w:rsidRPr="00906B77" w14:paraId="1047A5A0"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DA72C0"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Gymnastics Men's Parallel Bars, Teams</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70F0CA"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Gymnastics</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D24256"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224634DE"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A9B06F"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Gymnastics Men's Horizontal Bar, Teams</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E26CD7"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Gymnastics</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637C5"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25E79BD" w14:textId="77777777" w:rsidTr="00906B77">
                              <w:trPr>
                                <w:trHeight w:val="60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66FA3E"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Wrestling Men's Unlimited Class, Greco-Roman</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B9B154E"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Wrestling</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8D4A0B"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0EBA71F"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711728"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Cycling Men's 10,000 metres</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24F05"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Cycling</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EE4576"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071B3586"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B770F46"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Swimming Men's 1,200 metres Freestyle</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91E76C"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Swimming</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67B86E"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5864C417"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E1014A"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 Men's Military Rifle, 200 metres</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FB42C9"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3DD6C3"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DCB58C3" w14:textId="77777777" w:rsidTr="00906B77">
                              <w:trPr>
                                <w:trHeight w:val="42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CC38A9C"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Cycling Men's 12-Hours Race</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A95DDC"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Cycling</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0829CEF"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70C03D2"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1905CF"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 Men's Military Pistol, 25 metres</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00AF4B"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51829A"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D4ED7AE" w14:textId="77777777" w:rsidTr="00906B77">
                              <w:trPr>
                                <w:trHeight w:val="60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FB59C4"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 Men's Muzzle-Loading Pistol, 25 metres</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AFA32C"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13A932"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bl>
                          <w:p w14:paraId="0765F326" w14:textId="77777777" w:rsidR="00906B77" w:rsidRPr="003503F6" w:rsidRDefault="00906B77" w:rsidP="003503F6">
                            <w:pPr>
                              <w:jc w:val="center"/>
                              <w:rPr>
                                <w:rFonts w:hAnsi="Cambria"/>
                                <w:color w:val="000000" w:themeColor="text1"/>
                                <w:kern w:val="24"/>
                                <w:sz w:val="24"/>
                                <w:szCs w:val="24"/>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0C20DC0" id="_x0000_s1045" type="#_x0000_t202" style="position:absolute;margin-left:0;margin-top:-59.25pt;width:439.5pt;height:767.25pt;z-index:251696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0ewEAAOcCAAAOAAAAZHJzL2Uyb0RvYy54bWysUk1PAyEQvZv4Hwh3u1vT+rHpttEYvRg1&#10;UX8AZaFLsjDI0O723zvQ2hq9GS8DzAyPN+8xWwy2YxsV0ICr+XhUcqachMa4Vc3f3+7PrjjDKFwj&#10;OnCq5luFfDE/PZn1vlLn0ELXqMAIxGHV+5q3MfqqKFC2ygocgVeOihqCFZGOYVU0QfSEbrvivCwv&#10;ih5C4wNIhUjZu12RzzO+1krGZ61RRdbVnLjFHEOOyxSL+UxUqyB8a+SehvgDCyuMo0cPUHciCrYO&#10;5heUNTIAgo4jCbYArY1UeQaaZlz+mOa1FV7lWUgc9AeZ8P9g5dPm1b8EFodbGMjAJEjvsUJKpnkG&#10;HWxaiSmjOkm4PcimhsgkJafTq/HFlEqSateXk0l5OU04xfG6DxgfFFiWNjUP5EuWS2weMe5av1rS&#10;aw7uTdel/JFL2sVhOTDTEM/JF9ElNFvi35OFNcePtQhJsQRxs46gTUZPd3eNe0hSM/PbO5/s+n7O&#10;Xcf/Of8EAAD//wMAUEsDBBQABgAIAAAAIQCczy363gAAAAoBAAAPAAAAZHJzL2Rvd25yZXYueG1s&#10;TI/BbsIwEETvSP0HaytxAzsV0JDGQVUrrq2gLRI3Ey9J1HgdxYakf9/tqRx3ZjT7Jt+MrhVX7EPj&#10;SUMyVyCQSm8bqjR8fmxnKYgQDVnTekINPxhgU9xNcpNZP9AOr/tYCS6hkBkNdYxdJmUoa3QmzH2H&#10;xN7Z985EPvtK2t4MXO5a+aDUSjrTEH+oTYcvNZbf+4vT8PV2Ph4W6r16dctu8KOS5NZS6+n9+PwE&#10;IuIY/8Pwh8/oUDDTyV/IBtFq4CFRwyxJ0iUI9tPHNUsnDi6SlQJZ5PJ2QvELAAD//wMAUEsBAi0A&#10;FAAGAAgAAAAhALaDOJL+AAAA4QEAABMAAAAAAAAAAAAAAAAAAAAAAFtDb250ZW50X1R5cGVzXS54&#10;bWxQSwECLQAUAAYACAAAACEAOP0h/9YAAACUAQAACwAAAAAAAAAAAAAAAAAvAQAAX3JlbHMvLnJl&#10;bHNQSwECLQAUAAYACAAAACEAM/xCNHsBAADnAgAADgAAAAAAAAAAAAAAAAAuAgAAZHJzL2Uyb0Rv&#10;Yy54bWxQSwECLQAUAAYACAAAACEAnM8t+t4AAAAKAQAADwAAAAAAAAAAAAAAAADVAwAAZHJzL2Rv&#10;d25yZXYueG1sUEsFBgAAAAAEAAQA8wAAAOAEAAAAAA==&#10;" filled="f" stroked="f">
                <v:textbox>
                  <w:txbxContent>
                    <w:p w14:paraId="28B17E0E" w14:textId="77777777" w:rsidR="003503F6" w:rsidRPr="003503F6" w:rsidRDefault="003503F6" w:rsidP="003503F6">
                      <w:pPr>
                        <w:jc w:val="center"/>
                        <w:rPr>
                          <w:rFonts w:ascii="Aptos" w:hAnsi="Aptos"/>
                          <w:b/>
                          <w:bCs/>
                          <w:i/>
                          <w:iCs/>
                          <w:color w:val="054B91"/>
                          <w:kern w:val="24"/>
                          <w:sz w:val="48"/>
                          <w:szCs w:val="48"/>
                        </w:rPr>
                      </w:pPr>
                      <w:r w:rsidRPr="003503F6">
                        <w:rPr>
                          <w:rFonts w:ascii="Aptos" w:hAnsi="Aptos"/>
                          <w:b/>
                          <w:bCs/>
                          <w:i/>
                          <w:iCs/>
                          <w:color w:val="054B91"/>
                          <w:kern w:val="24"/>
                          <w:sz w:val="48"/>
                          <w:szCs w:val="48"/>
                        </w:rPr>
                        <w:t>SQL Query</w:t>
                      </w:r>
                    </w:p>
                    <w:p w14:paraId="2A318BBD" w14:textId="7D793E8F"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 xml:space="preserve">SELECT </w:t>
                      </w:r>
                      <w:r w:rsidRPr="003503F6">
                        <w:rPr>
                          <w:rFonts w:hAnsi="Cambria"/>
                          <w:color w:val="000000" w:themeColor="text1"/>
                          <w:kern w:val="24"/>
                          <w:sz w:val="24"/>
                          <w:szCs w:val="24"/>
                        </w:rPr>
                        <w:t>e.event_name, s.sport_name,</w:t>
                      </w:r>
                    </w:p>
                    <w:p w14:paraId="6530BA3A" w14:textId="7A1068E0"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 xml:space="preserve">    MAX(g.games_year) AS last_appearance_year</w:t>
                      </w:r>
                      <w:r>
                        <w:rPr>
                          <w:rFonts w:hAnsi="Cambria"/>
                          <w:color w:val="000000" w:themeColor="text1"/>
                          <w:kern w:val="24"/>
                          <w:sz w:val="24"/>
                          <w:szCs w:val="24"/>
                        </w:rPr>
                        <w:t xml:space="preserve"> </w:t>
                      </w:r>
                      <w:r w:rsidRPr="003503F6">
                        <w:rPr>
                          <w:rFonts w:hAnsi="Cambria"/>
                          <w:color w:val="000000" w:themeColor="text1"/>
                          <w:kern w:val="24"/>
                          <w:sz w:val="24"/>
                          <w:szCs w:val="24"/>
                        </w:rPr>
                        <w:t>FROM  event e</w:t>
                      </w:r>
                    </w:p>
                    <w:p w14:paraId="196527B4"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sport s ON e.sport_id = s.id</w:t>
                      </w:r>
                    </w:p>
                    <w:p w14:paraId="58B0D5B1"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competitor_event ce ON ce.event_id = e.id</w:t>
                      </w:r>
                    </w:p>
                    <w:p w14:paraId="1302D513"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games_competitor gc ON gc.id = ce.competitor_id</w:t>
                      </w:r>
                    </w:p>
                    <w:p w14:paraId="6EB4F159" w14:textId="77777777"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JOIN games g ON g.id = gc.games_id</w:t>
                      </w:r>
                    </w:p>
                    <w:p w14:paraId="3AEC211D" w14:textId="6E4F8FAE"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GROUP BY  e.event_name, s.sport_name</w:t>
                      </w:r>
                    </w:p>
                    <w:p w14:paraId="32951E0D" w14:textId="2511A5B6" w:rsidR="003503F6" w:rsidRP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HAVING MAX(g.games_year) &lt; 2016</w:t>
                      </w:r>
                    </w:p>
                    <w:p w14:paraId="502DA531" w14:textId="4C49BB70" w:rsidR="003503F6" w:rsidRDefault="003503F6" w:rsidP="003503F6">
                      <w:pPr>
                        <w:jc w:val="center"/>
                        <w:rPr>
                          <w:rFonts w:hAnsi="Cambria"/>
                          <w:color w:val="000000" w:themeColor="text1"/>
                          <w:kern w:val="24"/>
                          <w:sz w:val="24"/>
                          <w:szCs w:val="24"/>
                        </w:rPr>
                      </w:pPr>
                      <w:r w:rsidRPr="003503F6">
                        <w:rPr>
                          <w:rFonts w:hAnsi="Cambria"/>
                          <w:color w:val="000000" w:themeColor="text1"/>
                          <w:kern w:val="24"/>
                          <w:sz w:val="24"/>
                          <w:szCs w:val="24"/>
                        </w:rPr>
                        <w:t>ORDER BY last_appearance_year;</w:t>
                      </w:r>
                    </w:p>
                    <w:p w14:paraId="76C6C430" w14:textId="5334A9C4" w:rsidR="003503F6" w:rsidRDefault="00906B77" w:rsidP="003503F6">
                      <w:pPr>
                        <w:jc w:val="center"/>
                        <w:rPr>
                          <w:rFonts w:hAnsi="Cambria"/>
                          <w:color w:val="000000" w:themeColor="text1"/>
                          <w:kern w:val="24"/>
                          <w:sz w:val="24"/>
                          <w:szCs w:val="24"/>
                        </w:rPr>
                      </w:pPr>
                      <w:r>
                        <w:rPr>
                          <w:noProof/>
                        </w:rPr>
                        <w:drawing>
                          <wp:inline distT="0" distB="0" distL="0" distR="0" wp14:anchorId="2661A277" wp14:editId="6D811F55">
                            <wp:extent cx="5000625" cy="2933700"/>
                            <wp:effectExtent l="0" t="0" r="9525" b="0"/>
                            <wp:docPr id="1683084077" name="Chart 1">
                              <a:extLst xmlns:a="http://schemas.openxmlformats.org/drawingml/2006/main">
                                <a:ext uri="{FF2B5EF4-FFF2-40B4-BE49-F238E27FC236}">
                                  <a16:creationId xmlns:a16="http://schemas.microsoft.com/office/drawing/2014/main" id="{88CD35BE-189B-4A29-8B33-C98A9A9392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bl>
                      <w:tblPr>
                        <w:tblW w:w="8320" w:type="dxa"/>
                        <w:tblLook w:val="04A0" w:firstRow="1" w:lastRow="0" w:firstColumn="1" w:lastColumn="0" w:noHBand="0" w:noVBand="1"/>
                      </w:tblPr>
                      <w:tblGrid>
                        <w:gridCol w:w="4420"/>
                        <w:gridCol w:w="1500"/>
                        <w:gridCol w:w="2400"/>
                      </w:tblGrid>
                      <w:tr w:rsidR="00906B77" w:rsidRPr="00906B77" w14:paraId="252E8CC0" w14:textId="77777777" w:rsidTr="00906B77">
                        <w:trPr>
                          <w:trHeight w:val="420"/>
                        </w:trPr>
                        <w:tc>
                          <w:tcPr>
                            <w:tcW w:w="44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7F21155"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event_name</w:t>
                            </w:r>
                          </w:p>
                        </w:tc>
                        <w:tc>
                          <w:tcPr>
                            <w:tcW w:w="15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C8FE2F7"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 xml:space="preserve"> sport_name</w:t>
                            </w:r>
                          </w:p>
                        </w:tc>
                        <w:tc>
                          <w:tcPr>
                            <w:tcW w:w="24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702E596"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 xml:space="preserve"> last_appearance_year</w:t>
                            </w:r>
                          </w:p>
                        </w:tc>
                      </w:tr>
                      <w:tr w:rsidR="00906B77" w:rsidRPr="00906B77" w14:paraId="1047A5A0"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5DA72C0"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Gymnastics Men's Parallel Bars, Teams</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70F0CA"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Gymnastics</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D24256"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224634DE"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A9B06F"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Gymnastics Men's Horizontal Bar, Teams</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E26CD7"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Gymnastics</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637C5"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25E79BD" w14:textId="77777777" w:rsidTr="00906B77">
                        <w:trPr>
                          <w:trHeight w:val="60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66FA3E"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Wrestling Men's Unlimited Class, Greco-Roman</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B9B154E"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Wrestling</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8D4A0B"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0EBA71F"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711728"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Cycling Men's 10,000 metres</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924F05"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Cycling</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EE4576"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071B3586"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B770F46"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Swimming Men's 1,200 metres Freestyle</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91E76C"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Swimming</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67B86E"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5864C417"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E1014A"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 Men's Military Rifle, 200 metres</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FB42C9"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3DD6C3"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DCB58C3" w14:textId="77777777" w:rsidTr="00906B77">
                        <w:trPr>
                          <w:trHeight w:val="42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CC38A9C"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Cycling Men's 12-Hours Race</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4A95DDC"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Cycling</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0829CEF"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70C03D2" w14:textId="77777777" w:rsidTr="00906B77">
                        <w:trPr>
                          <w:trHeight w:val="300"/>
                        </w:trPr>
                        <w:tc>
                          <w:tcPr>
                            <w:tcW w:w="4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1905CF"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 Men's Military Pistol, 25 metres</w:t>
                            </w:r>
                          </w:p>
                        </w:tc>
                        <w:tc>
                          <w:tcPr>
                            <w:tcW w:w="15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00AF4B"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51829A"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r w:rsidR="00906B77" w:rsidRPr="00906B77" w14:paraId="3D4ED7AE" w14:textId="77777777" w:rsidTr="00906B77">
                        <w:trPr>
                          <w:trHeight w:val="600"/>
                        </w:trPr>
                        <w:tc>
                          <w:tcPr>
                            <w:tcW w:w="4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FB59C4"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 Men's Muzzle-Loading Pistol, 25 metres</w:t>
                            </w:r>
                          </w:p>
                        </w:tc>
                        <w:tc>
                          <w:tcPr>
                            <w:tcW w:w="1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FAFA32C" w14:textId="77777777" w:rsidR="00906B77" w:rsidRPr="00906B77" w:rsidRDefault="00906B77" w:rsidP="00906B77">
                            <w:pPr>
                              <w:spacing w:after="0" w:line="240" w:lineRule="auto"/>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Shooting</w:t>
                            </w:r>
                          </w:p>
                        </w:tc>
                        <w:tc>
                          <w:tcPr>
                            <w:tcW w:w="24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013A932"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r>
                    </w:tbl>
                    <w:p w14:paraId="0765F326" w14:textId="77777777" w:rsidR="00906B77" w:rsidRPr="003503F6" w:rsidRDefault="00906B77" w:rsidP="003503F6">
                      <w:pPr>
                        <w:jc w:val="center"/>
                        <w:rPr>
                          <w:rFonts w:hAnsi="Cambria"/>
                          <w:color w:val="000000" w:themeColor="text1"/>
                          <w:kern w:val="24"/>
                          <w:sz w:val="24"/>
                          <w:szCs w:val="24"/>
                        </w:rPr>
                      </w:pPr>
                    </w:p>
                  </w:txbxContent>
                </v:textbox>
                <w10:wrap anchorx="margin"/>
              </v:shape>
            </w:pict>
          </mc:Fallback>
        </mc:AlternateContent>
      </w:r>
    </w:p>
    <w:p w14:paraId="338C9FA9" w14:textId="2C65F87F" w:rsidR="002C3E06" w:rsidRDefault="002C3E06">
      <w:r>
        <w:br w:type="page"/>
      </w:r>
    </w:p>
    <w:p w14:paraId="14532AC3" w14:textId="77777777" w:rsidR="00906B77" w:rsidRDefault="00906B77" w:rsidP="00906B77">
      <w:pPr>
        <w:rPr>
          <w:rFonts w:ascii="Aptos" w:eastAsiaTheme="majorEastAsia" w:hAnsi="Aptos" w:cstheme="majorBidi"/>
          <w:b/>
          <w:bCs/>
          <w:i/>
          <w:iCs/>
          <w:color w:val="365F91" w:themeColor="accent1" w:themeShade="BF"/>
          <w:sz w:val="32"/>
          <w:szCs w:val="32"/>
        </w:rPr>
      </w:pPr>
      <w:r w:rsidRPr="00906B77">
        <w:rPr>
          <w:rFonts w:ascii="Aptos" w:eastAsiaTheme="majorEastAsia" w:hAnsi="Aptos" w:cstheme="majorBidi"/>
          <w:b/>
          <w:bCs/>
          <w:i/>
          <w:iCs/>
          <w:color w:val="365F91" w:themeColor="accent1" w:themeShade="BF"/>
          <w:sz w:val="32"/>
          <w:szCs w:val="32"/>
        </w:rPr>
        <w:lastRenderedPageBreak/>
        <w:t>Are there any notable trends in the height and weight of participants over time?</w:t>
      </w:r>
    </w:p>
    <w:p w14:paraId="3FEFC445" w14:textId="77777777" w:rsidR="00906B77" w:rsidRPr="00906B77" w:rsidRDefault="00906B77" w:rsidP="00282879">
      <w:pPr>
        <w:pStyle w:val="ListParagraph"/>
        <w:numPr>
          <w:ilvl w:val="0"/>
          <w:numId w:val="30"/>
        </w:numPr>
        <w:rPr>
          <w:rFonts w:asciiTheme="majorHAnsi" w:eastAsiaTheme="majorEastAsia" w:hAnsiTheme="majorHAnsi" w:cstheme="majorBidi"/>
          <w:b/>
          <w:bCs/>
          <w:color w:val="4F81BD" w:themeColor="accent1"/>
          <w:sz w:val="28"/>
          <w:szCs w:val="28"/>
        </w:rPr>
      </w:pPr>
      <w:r w:rsidRPr="00906B77">
        <w:rPr>
          <w:rFonts w:asciiTheme="majorHAnsi" w:eastAsiaTheme="majorEastAsia" w:hAnsiTheme="majorHAnsi" w:cstheme="majorBidi"/>
          <w:b/>
          <w:bCs/>
          <w:color w:val="4F81BD" w:themeColor="accent1"/>
          <w:sz w:val="28"/>
          <w:szCs w:val="28"/>
        </w:rPr>
        <w:t>Over the decades, Olympic athlete profiles have demonstrated clear trends in both height and weight, reflecting the increasing specialization and scientific approach to sport. In earlier editions, athletes tended to have more generalized physiques across events. However, with the rise of sport-specific training and talent identification, modern athletes now exhibit body types that are highly optimized for their respective disciplines.</w:t>
      </w:r>
    </w:p>
    <w:p w14:paraId="6C496235" w14:textId="77777777" w:rsidR="00906B77" w:rsidRPr="00906B77" w:rsidRDefault="00906B77" w:rsidP="00282879">
      <w:pPr>
        <w:pStyle w:val="ListParagraph"/>
        <w:numPr>
          <w:ilvl w:val="0"/>
          <w:numId w:val="29"/>
        </w:numPr>
        <w:rPr>
          <w:rFonts w:asciiTheme="majorHAnsi" w:eastAsiaTheme="majorEastAsia" w:hAnsiTheme="majorHAnsi" w:cstheme="majorBidi"/>
          <w:b/>
          <w:bCs/>
          <w:color w:val="4F81BD" w:themeColor="accent1"/>
          <w:sz w:val="28"/>
          <w:szCs w:val="28"/>
        </w:rPr>
      </w:pPr>
      <w:r w:rsidRPr="00906B77">
        <w:rPr>
          <w:rFonts w:asciiTheme="majorHAnsi" w:eastAsiaTheme="majorEastAsia" w:hAnsiTheme="majorHAnsi" w:cstheme="majorBidi"/>
          <w:b/>
          <w:bCs/>
          <w:color w:val="4F81BD" w:themeColor="accent1"/>
          <w:sz w:val="28"/>
          <w:szCs w:val="28"/>
        </w:rPr>
        <w:t>For example, disciplines such as Basketball, Rowing, and Volleyball show a consistent increase in average athlete height, while events like Weightlifting and Wrestling display a broader range of body weights due to structured weight categories. In endurance-based sports such as Distance Running and Cycling, leaner body profiles are more common, whereas power sports show increased muscle mass and weight density.</w:t>
      </w:r>
    </w:p>
    <w:p w14:paraId="56496E9C" w14:textId="77777777" w:rsidR="00906B77" w:rsidRPr="00906B77" w:rsidRDefault="00906B77" w:rsidP="00282879">
      <w:pPr>
        <w:pStyle w:val="ListParagraph"/>
        <w:numPr>
          <w:ilvl w:val="0"/>
          <w:numId w:val="28"/>
        </w:numPr>
        <w:rPr>
          <w:rFonts w:asciiTheme="majorHAnsi" w:eastAsiaTheme="majorEastAsia" w:hAnsiTheme="majorHAnsi" w:cstheme="majorBidi"/>
          <w:b/>
          <w:bCs/>
          <w:color w:val="4F81BD" w:themeColor="accent1"/>
          <w:sz w:val="28"/>
          <w:szCs w:val="28"/>
        </w:rPr>
      </w:pPr>
      <w:r w:rsidRPr="00906B77">
        <w:rPr>
          <w:rFonts w:asciiTheme="majorHAnsi" w:eastAsiaTheme="majorEastAsia" w:hAnsiTheme="majorHAnsi" w:cstheme="majorBidi"/>
          <w:b/>
          <w:bCs/>
          <w:color w:val="4F81BD" w:themeColor="accent1"/>
          <w:sz w:val="28"/>
          <w:szCs w:val="28"/>
        </w:rPr>
        <w:t>Advancements in nutrition, sports medicine, and training methodologies have further refined the physical conditioning of elite athletes. Countries now employ data-driven approaches to scout and nurture individuals with ideal physiological traits, enhancing competitive outcomes.</w:t>
      </w:r>
    </w:p>
    <w:p w14:paraId="5A252B1D" w14:textId="77777777" w:rsidR="00906B77" w:rsidRPr="00906B77" w:rsidRDefault="00906B77" w:rsidP="00282879">
      <w:pPr>
        <w:pStyle w:val="ListParagraph"/>
        <w:numPr>
          <w:ilvl w:val="0"/>
          <w:numId w:val="27"/>
        </w:numPr>
        <w:rPr>
          <w:rFonts w:asciiTheme="majorHAnsi" w:eastAsiaTheme="majorEastAsia" w:hAnsiTheme="majorHAnsi" w:cstheme="majorBidi"/>
          <w:b/>
          <w:bCs/>
          <w:color w:val="4F81BD" w:themeColor="accent1"/>
          <w:sz w:val="28"/>
          <w:szCs w:val="28"/>
        </w:rPr>
      </w:pPr>
      <w:r w:rsidRPr="00906B77">
        <w:rPr>
          <w:rFonts w:asciiTheme="majorHAnsi" w:eastAsiaTheme="majorEastAsia" w:hAnsiTheme="majorHAnsi" w:cstheme="majorBidi"/>
          <w:b/>
          <w:bCs/>
          <w:color w:val="4F81BD" w:themeColor="accent1"/>
          <w:sz w:val="28"/>
          <w:szCs w:val="28"/>
        </w:rPr>
        <w:t>These trends underscore the Olympics’ transition from amateur competitions to professionally managed, high-performance environments. The evolution of height and</w:t>
      </w:r>
      <w:r w:rsidRPr="00906B77">
        <w:rPr>
          <w:rFonts w:ascii="Aptos" w:eastAsiaTheme="majorEastAsia" w:hAnsi="Aptos" w:cstheme="majorBidi"/>
          <w:b/>
          <w:bCs/>
          <w:i/>
          <w:iCs/>
          <w:color w:val="365F91" w:themeColor="accent1" w:themeShade="BF"/>
          <w:sz w:val="32"/>
          <w:szCs w:val="32"/>
          <w:lang w:val="en-IN"/>
        </w:rPr>
        <w:t xml:space="preserve"> </w:t>
      </w:r>
      <w:r w:rsidRPr="00906B77">
        <w:rPr>
          <w:rFonts w:asciiTheme="majorHAnsi" w:eastAsiaTheme="majorEastAsia" w:hAnsiTheme="majorHAnsi" w:cstheme="majorBidi"/>
          <w:b/>
          <w:bCs/>
          <w:color w:val="4F81BD" w:themeColor="accent1"/>
          <w:sz w:val="28"/>
          <w:szCs w:val="28"/>
        </w:rPr>
        <w:t>weight over time not only reflects changing athletic standards but also highlights the precision and rigor that define modern Olympic preparation.</w:t>
      </w:r>
    </w:p>
    <w:p w14:paraId="43DFBC9A" w14:textId="77777777" w:rsidR="00906B77" w:rsidRPr="00906B77" w:rsidRDefault="00906B77" w:rsidP="00906B77">
      <w:pPr>
        <w:rPr>
          <w:rFonts w:ascii="Aptos" w:eastAsiaTheme="majorEastAsia" w:hAnsi="Aptos" w:cstheme="majorBidi"/>
          <w:b/>
          <w:bCs/>
          <w:i/>
          <w:iCs/>
          <w:color w:val="365F91" w:themeColor="accent1" w:themeShade="BF"/>
          <w:sz w:val="32"/>
          <w:szCs w:val="32"/>
        </w:rPr>
      </w:pPr>
    </w:p>
    <w:p w14:paraId="263B9D4C" w14:textId="52488844" w:rsidR="002C3E06" w:rsidRDefault="002C3E06"/>
    <w:p w14:paraId="43A073AB" w14:textId="77777777" w:rsidR="002C3E06" w:rsidRDefault="002C3E06">
      <w:r>
        <w:br w:type="page"/>
      </w:r>
    </w:p>
    <w:p w14:paraId="0ECFBB13" w14:textId="5EFAE392" w:rsidR="002C3E06" w:rsidRDefault="00906B77">
      <w:r w:rsidRPr="00906B77">
        <w:rPr>
          <w:noProof/>
        </w:rPr>
        <w:lastRenderedPageBreak/>
        <mc:AlternateContent>
          <mc:Choice Requires="wps">
            <w:drawing>
              <wp:anchor distT="0" distB="0" distL="114300" distR="114300" simplePos="0" relativeHeight="251698688" behindDoc="0" locked="0" layoutInCell="1" allowOverlap="1" wp14:anchorId="1E3A090C" wp14:editId="74F5A1C3">
                <wp:simplePos x="0" y="0"/>
                <wp:positionH relativeFrom="margin">
                  <wp:align>center</wp:align>
                </wp:positionH>
                <wp:positionV relativeFrom="paragraph">
                  <wp:posOffset>-733425</wp:posOffset>
                </wp:positionV>
                <wp:extent cx="6629400" cy="9925050"/>
                <wp:effectExtent l="0" t="0" r="0" b="0"/>
                <wp:wrapNone/>
                <wp:docPr id="11" name="TextBox 10">
                  <a:extLst xmlns:a="http://schemas.openxmlformats.org/drawingml/2006/main">
                    <a:ext uri="{FF2B5EF4-FFF2-40B4-BE49-F238E27FC236}">
                      <a16:creationId xmlns:a16="http://schemas.microsoft.com/office/drawing/2014/main" id="{08228D88-B67E-99EA-2E52-507F108AD8FD}"/>
                    </a:ext>
                  </a:extLst>
                </wp:docPr>
                <wp:cNvGraphicFramePr/>
                <a:graphic xmlns:a="http://schemas.openxmlformats.org/drawingml/2006/main">
                  <a:graphicData uri="http://schemas.microsoft.com/office/word/2010/wordprocessingShape">
                    <wps:wsp>
                      <wps:cNvSpPr txBox="1"/>
                      <wps:spPr>
                        <a:xfrm>
                          <a:off x="0" y="0"/>
                          <a:ext cx="6629400" cy="9925050"/>
                        </a:xfrm>
                        <a:prstGeom prst="rect">
                          <a:avLst/>
                        </a:prstGeom>
                        <a:noFill/>
                      </wps:spPr>
                      <wps:txbx>
                        <w:txbxContent>
                          <w:p w14:paraId="7469CBB8" w14:textId="77777777" w:rsidR="00906B77" w:rsidRPr="00906B77" w:rsidRDefault="00906B77" w:rsidP="00906B77">
                            <w:pPr>
                              <w:jc w:val="center"/>
                              <w:rPr>
                                <w:rFonts w:ascii="Aptos" w:hAnsi="Aptos"/>
                                <w:b/>
                                <w:bCs/>
                                <w:i/>
                                <w:iCs/>
                                <w:color w:val="054B91"/>
                                <w:kern w:val="24"/>
                                <w:sz w:val="48"/>
                                <w:szCs w:val="48"/>
                              </w:rPr>
                            </w:pPr>
                            <w:r w:rsidRPr="00906B77">
                              <w:rPr>
                                <w:rFonts w:ascii="Aptos" w:hAnsi="Aptos"/>
                                <w:b/>
                                <w:bCs/>
                                <w:i/>
                                <w:iCs/>
                                <w:color w:val="054B91"/>
                                <w:kern w:val="24"/>
                                <w:sz w:val="48"/>
                                <w:szCs w:val="48"/>
                              </w:rPr>
                              <w:t>SQL Query</w:t>
                            </w:r>
                          </w:p>
                          <w:p w14:paraId="72D007A9" w14:textId="1460A055"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 xml:space="preserve">SELECT </w:t>
                            </w:r>
                            <w:r w:rsidRPr="00906B77">
                              <w:rPr>
                                <w:rFonts w:hAnsi="Cambria"/>
                                <w:color w:val="000000" w:themeColor="text1"/>
                                <w:kern w:val="24"/>
                                <w:sz w:val="24"/>
                                <w:szCs w:val="24"/>
                              </w:rPr>
                              <w:t>g.games_year AS year,</w:t>
                            </w:r>
                          </w:p>
                          <w:p w14:paraId="31C2C6D9" w14:textId="77777777"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 xml:space="preserve">    ROUND(AVG(p.height), 1) AS avg_height,</w:t>
                            </w:r>
                          </w:p>
                          <w:p w14:paraId="4A27E867" w14:textId="70BF521D"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 xml:space="preserve">    ROUND(AVG(p.weight), 1) AS avg_weight</w:t>
                            </w:r>
                            <w:r>
                              <w:rPr>
                                <w:rFonts w:hAnsi="Cambria"/>
                                <w:color w:val="000000" w:themeColor="text1"/>
                                <w:kern w:val="24"/>
                                <w:sz w:val="24"/>
                                <w:szCs w:val="24"/>
                              </w:rPr>
                              <w:t xml:space="preserve"> </w:t>
                            </w:r>
                            <w:r w:rsidRPr="00906B77">
                              <w:rPr>
                                <w:rFonts w:hAnsi="Cambria"/>
                                <w:color w:val="000000" w:themeColor="text1"/>
                                <w:kern w:val="24"/>
                                <w:sz w:val="24"/>
                                <w:szCs w:val="24"/>
                              </w:rPr>
                              <w:t>FROM  games g</w:t>
                            </w:r>
                          </w:p>
                          <w:p w14:paraId="780BA017" w14:textId="77777777"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JOIN  games_competitor gc ON g.id = gc.games_id</w:t>
                            </w:r>
                          </w:p>
                          <w:p w14:paraId="7109890A" w14:textId="77777777"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JOIN person p ON gc.person_id = p.id</w:t>
                            </w:r>
                          </w:p>
                          <w:p w14:paraId="164EAA1D" w14:textId="69BDCCF8"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WHERE  p.height IS NOT NULL AND p.weight IS NOT NULL</w:t>
                            </w:r>
                          </w:p>
                          <w:p w14:paraId="68F81078" w14:textId="4DD5ADE8"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GROUP BY g.games_year</w:t>
                            </w:r>
                          </w:p>
                          <w:p w14:paraId="0C770BF8" w14:textId="433A0659" w:rsid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ORDER BY  g.games_year;</w:t>
                            </w:r>
                          </w:p>
                          <w:p w14:paraId="2E8DAFAC" w14:textId="77777777" w:rsidR="00906B77" w:rsidRDefault="00906B77" w:rsidP="00906B77">
                            <w:pPr>
                              <w:jc w:val="center"/>
                              <w:rPr>
                                <w:rFonts w:hAnsi="Cambria"/>
                                <w:color w:val="000000" w:themeColor="text1"/>
                                <w:kern w:val="24"/>
                                <w:sz w:val="24"/>
                                <w:szCs w:val="24"/>
                              </w:rPr>
                            </w:pPr>
                          </w:p>
                          <w:tbl>
                            <w:tblPr>
                              <w:tblW w:w="4380" w:type="dxa"/>
                              <w:tblLook w:val="04A0" w:firstRow="1" w:lastRow="0" w:firstColumn="1" w:lastColumn="0" w:noHBand="0" w:noVBand="1"/>
                            </w:tblPr>
                            <w:tblGrid>
                              <w:gridCol w:w="1460"/>
                              <w:gridCol w:w="1460"/>
                              <w:gridCol w:w="1460"/>
                            </w:tblGrid>
                            <w:tr w:rsidR="00906B77" w:rsidRPr="00906B77" w14:paraId="5A6B434F"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5D04511"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year</w:t>
                                  </w:r>
                                </w:p>
                              </w:tc>
                              <w:tc>
                                <w:tcPr>
                                  <w:tcW w:w="14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1F67571"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 xml:space="preserve"> avg_height</w:t>
                                  </w:r>
                                </w:p>
                              </w:tc>
                              <w:tc>
                                <w:tcPr>
                                  <w:tcW w:w="14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70448D7"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 xml:space="preserve"> avg_weight</w:t>
                                  </w:r>
                                </w:p>
                              </w:tc>
                            </w:tr>
                            <w:tr w:rsidR="00906B77" w:rsidRPr="00906B77" w14:paraId="39F82465"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0021A6B"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BC6A37"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29.1</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64396AD"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11.5</w:t>
                                  </w:r>
                                </w:p>
                              </w:tc>
                            </w:tr>
                            <w:tr w:rsidR="00906B77" w:rsidRPr="00906B77" w14:paraId="1CE25A18"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8FD58"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1900</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3C2430"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14</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450BC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4.4</w:t>
                                  </w:r>
                                </w:p>
                              </w:tc>
                            </w:tr>
                            <w:tr w:rsidR="00906B77" w:rsidRPr="00906B77" w14:paraId="1AB81A10"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A6FB0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1904</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F9DB44"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29.1</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5DACB9"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9.4</w:t>
                                  </w:r>
                                </w:p>
                              </w:tc>
                            </w:tr>
                            <w:tr w:rsidR="00906B77" w:rsidRPr="00906B77" w14:paraId="5B1AB737"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CC9E2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1906</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CC6F6"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39.9</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C9C86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14.7</w:t>
                                  </w:r>
                                </w:p>
                              </w:tc>
                            </w:tr>
                            <w:tr w:rsidR="00906B77" w:rsidRPr="00906B77" w14:paraId="51C28077"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F3ACF9"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1908</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3F86D3"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26.5</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243999"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12.8</w:t>
                                  </w:r>
                                </w:p>
                              </w:tc>
                            </w:tr>
                            <w:tr w:rsidR="00906B77" w:rsidRPr="00906B77" w14:paraId="6998C4CB"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C745ED"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1912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24FC4"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27.5</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4AF4A9"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10.5</w:t>
                                  </w:r>
                                </w:p>
                              </w:tc>
                            </w:tr>
                            <w:tr w:rsidR="00906B77" w:rsidRPr="00906B77" w14:paraId="6B7A9D6D" w14:textId="77777777" w:rsidTr="00906B77">
                              <w:trPr>
                                <w:trHeight w:val="42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C291F0"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1920</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657722"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35.5</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98301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10.7</w:t>
                                  </w:r>
                                </w:p>
                              </w:tc>
                            </w:tr>
                            <w:tr w:rsidR="00906B77" w:rsidRPr="00906B77" w14:paraId="7D4FF8B7"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F65715"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1924</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779D77"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38.2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E0BA18"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12</w:t>
                                  </w:r>
                                </w:p>
                              </w:tc>
                            </w:tr>
                            <w:tr w:rsidR="00906B77" w:rsidRPr="00906B77" w14:paraId="4A98B214"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005880F"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1928</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41596D"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38.9</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108A5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12.4</w:t>
                                  </w:r>
                                </w:p>
                              </w:tc>
                            </w:tr>
                            <w:tr w:rsidR="00906B77" w:rsidRPr="00906B77" w14:paraId="6F73F0EE"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F48E1E"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1932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FD0178"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68.7</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E3A01"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13.4</w:t>
                                  </w:r>
                                </w:p>
                              </w:tc>
                            </w:tr>
                            <w:tr w:rsidR="00906B77" w:rsidRPr="00906B77" w14:paraId="6F816318"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EEDFF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1936</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0139465"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30.4</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30DC54"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10.9</w:t>
                                  </w:r>
                                </w:p>
                              </w:tc>
                            </w:tr>
                          </w:tbl>
                          <w:p w14:paraId="23EF72DA" w14:textId="77777777" w:rsidR="00906B77" w:rsidRDefault="00906B77" w:rsidP="00906B77">
                            <w:pPr>
                              <w:jc w:val="center"/>
                              <w:rPr>
                                <w:rFonts w:hAnsi="Cambria"/>
                                <w:color w:val="000000" w:themeColor="text1"/>
                                <w:kern w:val="24"/>
                                <w:sz w:val="24"/>
                                <w:szCs w:val="24"/>
                              </w:rPr>
                            </w:pPr>
                          </w:p>
                          <w:p w14:paraId="6824372B" w14:textId="7D6E9B85" w:rsidR="00906B77" w:rsidRDefault="00906B77" w:rsidP="00906B77">
                            <w:pPr>
                              <w:jc w:val="center"/>
                              <w:rPr>
                                <w:rFonts w:hAnsi="Cambria"/>
                                <w:color w:val="000000" w:themeColor="text1"/>
                                <w:kern w:val="24"/>
                                <w:sz w:val="24"/>
                                <w:szCs w:val="24"/>
                              </w:rPr>
                            </w:pPr>
                            <w:r w:rsidRPr="00906B77">
                              <w:rPr>
                                <w:rFonts w:hAnsi="Cambria"/>
                                <w:noProof/>
                                <w:color w:val="000000" w:themeColor="text1"/>
                                <w:kern w:val="24"/>
                                <w:sz w:val="24"/>
                                <w:szCs w:val="24"/>
                              </w:rPr>
                              <w:drawing>
                                <wp:inline distT="0" distB="0" distL="0" distR="0" wp14:anchorId="17514769" wp14:editId="0227B1D7">
                                  <wp:extent cx="6002020" cy="2352675"/>
                                  <wp:effectExtent l="0" t="0" r="17780" b="9525"/>
                                  <wp:docPr id="2110471515" name="Chart 1">
                                    <a:extLst xmlns:a="http://schemas.openxmlformats.org/drawingml/2006/main">
                                      <a:ext uri="{FF2B5EF4-FFF2-40B4-BE49-F238E27FC236}">
                                        <a16:creationId xmlns:a16="http://schemas.microsoft.com/office/drawing/2014/main" id="{87C0789D-417C-4233-91A5-D597C9F1F1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DD8C712" w14:textId="77777777" w:rsidR="00906B77" w:rsidRDefault="00906B77" w:rsidP="00906B77">
                            <w:pPr>
                              <w:jc w:val="center"/>
                              <w:rPr>
                                <w:rFonts w:hAnsi="Cambria"/>
                                <w:color w:val="000000" w:themeColor="text1"/>
                                <w:kern w:val="24"/>
                                <w:sz w:val="24"/>
                                <w:szCs w:val="24"/>
                              </w:rPr>
                            </w:pPr>
                          </w:p>
                          <w:p w14:paraId="353E6602" w14:textId="77777777" w:rsidR="00906B77" w:rsidRPr="00906B77" w:rsidRDefault="00906B77" w:rsidP="00906B77">
                            <w:pPr>
                              <w:jc w:val="center"/>
                              <w:rPr>
                                <w:rFonts w:hAnsi="Cambria"/>
                                <w:color w:val="000000" w:themeColor="text1"/>
                                <w:kern w:val="24"/>
                                <w:sz w:val="24"/>
                                <w:szCs w:val="24"/>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E3A090C" id="TextBox 10" o:spid="_x0000_s1046" type="#_x0000_t202" style="position:absolute;margin-left:0;margin-top:-57.75pt;width:522pt;height:781.5pt;z-index:25169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etewEAAOcCAAAOAAAAZHJzL2Uyb0RvYy54bWysUsFOwzAMvSPxD1HurGViE6vWIdA0LgiQ&#10;gA/I0mSN1MQhztbu73HC2BDcEBc3sZ3n5/c6vxlsx3YqoAFX88tRyZlyEhrjNjV/e11dXHOGUbhG&#10;dOBUzfcK+c3i/Gze+0qNoYWuUYERiMOq9zVvY/RVUaBslRU4Aq8cFTUEKyJdw6ZogugJ3XbFuCyn&#10;RQ+h8QGkQqTs8rPIFxlfayXjk9aoIutqTtxijiHHdYrFYi6qTRC+NfJAQ/yBhRXG0dAj1FJEwbbB&#10;/IKyRgZA0HEkwRagtZEq70DbXJY/tnlphVd5FxIH/VEm/D9Y+bh78c+BxeEOBjIwCdJ7rJCSaZ9B&#10;B5u+xJRRnSTcH2VTQ2SSktPpeHZVUklSbTYbT8pJFrY4PfcB470Cy9Kh5oF8yXKJ3QNGGkmtXy1p&#10;moOV6bqUP3FJpzisB2Ya4jn5IrqGZk/8e7Kw5vi+FSEpliButxG0yejp7WfjAZLUzEMPzie7vt9z&#10;1+n/XHwAAAD//wMAUEsDBBQABgAIAAAAIQBR6Awc3gAAAAsBAAAPAAAAZHJzL2Rvd25yZXYueG1s&#10;TI9BT8MwDIXvSPyHyEjctqQohVGaTgjEFcSASdyyxmsrGqdqsrX8e7wTu9l+T8/fK9ez78URx9gF&#10;MpAtFQikOriOGgOfHy+LFYiYLDnbB0IDvxhhXV1elLZwYaJ3PG5SIziEYmENtCkNhZSxbtHbuAwD&#10;Emv7MHqbeB0b6UY7cbjv5Y1St9LbjvhDawd8arH+2Ry8ga/X/fdWq7fm2efDFGYlyd9LY66v5scH&#10;EAnn9G+GEz6jQ8VMu3AgF0VvgIskA4ssy3MQJ11pzbcdT1rf5SCrUp53qP4AAAD//wMAUEsBAi0A&#10;FAAGAAgAAAAhALaDOJL+AAAA4QEAABMAAAAAAAAAAAAAAAAAAAAAAFtDb250ZW50X1R5cGVzXS54&#10;bWxQSwECLQAUAAYACAAAACEAOP0h/9YAAACUAQAACwAAAAAAAAAAAAAAAAAvAQAAX3JlbHMvLnJl&#10;bHNQSwECLQAUAAYACAAAACEAaKBXrXsBAADnAgAADgAAAAAAAAAAAAAAAAAuAgAAZHJzL2Uyb0Rv&#10;Yy54bWxQSwECLQAUAAYACAAAACEAUegMHN4AAAALAQAADwAAAAAAAAAAAAAAAADVAwAAZHJzL2Rv&#10;d25yZXYueG1sUEsFBgAAAAAEAAQA8wAAAOAEAAAAAA==&#10;" filled="f" stroked="f">
                <v:textbox>
                  <w:txbxContent>
                    <w:p w14:paraId="7469CBB8" w14:textId="77777777" w:rsidR="00906B77" w:rsidRPr="00906B77" w:rsidRDefault="00906B77" w:rsidP="00906B77">
                      <w:pPr>
                        <w:jc w:val="center"/>
                        <w:rPr>
                          <w:rFonts w:ascii="Aptos" w:hAnsi="Aptos"/>
                          <w:b/>
                          <w:bCs/>
                          <w:i/>
                          <w:iCs/>
                          <w:color w:val="054B91"/>
                          <w:kern w:val="24"/>
                          <w:sz w:val="48"/>
                          <w:szCs w:val="48"/>
                        </w:rPr>
                      </w:pPr>
                      <w:r w:rsidRPr="00906B77">
                        <w:rPr>
                          <w:rFonts w:ascii="Aptos" w:hAnsi="Aptos"/>
                          <w:b/>
                          <w:bCs/>
                          <w:i/>
                          <w:iCs/>
                          <w:color w:val="054B91"/>
                          <w:kern w:val="24"/>
                          <w:sz w:val="48"/>
                          <w:szCs w:val="48"/>
                        </w:rPr>
                        <w:t>SQL Query</w:t>
                      </w:r>
                    </w:p>
                    <w:p w14:paraId="72D007A9" w14:textId="1460A055"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 xml:space="preserve">SELECT </w:t>
                      </w:r>
                      <w:r w:rsidRPr="00906B77">
                        <w:rPr>
                          <w:rFonts w:hAnsi="Cambria"/>
                          <w:color w:val="000000" w:themeColor="text1"/>
                          <w:kern w:val="24"/>
                          <w:sz w:val="24"/>
                          <w:szCs w:val="24"/>
                        </w:rPr>
                        <w:t>g.games_year AS year,</w:t>
                      </w:r>
                    </w:p>
                    <w:p w14:paraId="31C2C6D9" w14:textId="77777777"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 xml:space="preserve">    ROUND(AVG(p.height), 1) AS avg_height,</w:t>
                      </w:r>
                    </w:p>
                    <w:p w14:paraId="4A27E867" w14:textId="70BF521D"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 xml:space="preserve">    ROUND(AVG(p.weight), 1) AS avg_weight</w:t>
                      </w:r>
                      <w:r>
                        <w:rPr>
                          <w:rFonts w:hAnsi="Cambria"/>
                          <w:color w:val="000000" w:themeColor="text1"/>
                          <w:kern w:val="24"/>
                          <w:sz w:val="24"/>
                          <w:szCs w:val="24"/>
                        </w:rPr>
                        <w:t xml:space="preserve"> </w:t>
                      </w:r>
                      <w:r w:rsidRPr="00906B77">
                        <w:rPr>
                          <w:rFonts w:hAnsi="Cambria"/>
                          <w:color w:val="000000" w:themeColor="text1"/>
                          <w:kern w:val="24"/>
                          <w:sz w:val="24"/>
                          <w:szCs w:val="24"/>
                        </w:rPr>
                        <w:t>FROM  games g</w:t>
                      </w:r>
                    </w:p>
                    <w:p w14:paraId="780BA017" w14:textId="77777777"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JOIN  games_competitor gc ON g.id = gc.games_id</w:t>
                      </w:r>
                    </w:p>
                    <w:p w14:paraId="7109890A" w14:textId="77777777"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JOIN person p ON gc.person_id = p.id</w:t>
                      </w:r>
                    </w:p>
                    <w:p w14:paraId="164EAA1D" w14:textId="69BDCCF8"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WHERE  p.height IS NOT NULL AND p.weight IS NOT NULL</w:t>
                      </w:r>
                    </w:p>
                    <w:p w14:paraId="68F81078" w14:textId="4DD5ADE8" w:rsidR="00906B77" w:rsidRP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GROUP BY g.games_year</w:t>
                      </w:r>
                    </w:p>
                    <w:p w14:paraId="0C770BF8" w14:textId="433A0659" w:rsidR="00906B77" w:rsidRDefault="00906B77" w:rsidP="00906B77">
                      <w:pPr>
                        <w:jc w:val="center"/>
                        <w:rPr>
                          <w:rFonts w:hAnsi="Cambria"/>
                          <w:color w:val="000000" w:themeColor="text1"/>
                          <w:kern w:val="24"/>
                          <w:sz w:val="24"/>
                          <w:szCs w:val="24"/>
                        </w:rPr>
                      </w:pPr>
                      <w:r w:rsidRPr="00906B77">
                        <w:rPr>
                          <w:rFonts w:hAnsi="Cambria"/>
                          <w:color w:val="000000" w:themeColor="text1"/>
                          <w:kern w:val="24"/>
                          <w:sz w:val="24"/>
                          <w:szCs w:val="24"/>
                        </w:rPr>
                        <w:t>ORDER BY  g.games_year;</w:t>
                      </w:r>
                    </w:p>
                    <w:p w14:paraId="2E8DAFAC" w14:textId="77777777" w:rsidR="00906B77" w:rsidRDefault="00906B77" w:rsidP="00906B77">
                      <w:pPr>
                        <w:jc w:val="center"/>
                        <w:rPr>
                          <w:rFonts w:hAnsi="Cambria"/>
                          <w:color w:val="000000" w:themeColor="text1"/>
                          <w:kern w:val="24"/>
                          <w:sz w:val="24"/>
                          <w:szCs w:val="24"/>
                        </w:rPr>
                      </w:pPr>
                    </w:p>
                    <w:tbl>
                      <w:tblPr>
                        <w:tblW w:w="4380" w:type="dxa"/>
                        <w:tblLook w:val="04A0" w:firstRow="1" w:lastRow="0" w:firstColumn="1" w:lastColumn="0" w:noHBand="0" w:noVBand="1"/>
                      </w:tblPr>
                      <w:tblGrid>
                        <w:gridCol w:w="1460"/>
                        <w:gridCol w:w="1460"/>
                        <w:gridCol w:w="1460"/>
                      </w:tblGrid>
                      <w:tr w:rsidR="00906B77" w:rsidRPr="00906B77" w14:paraId="5A6B434F"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5D04511"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year</w:t>
                            </w:r>
                          </w:p>
                        </w:tc>
                        <w:tc>
                          <w:tcPr>
                            <w:tcW w:w="14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1F67571"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 xml:space="preserve"> avg_height</w:t>
                            </w:r>
                          </w:p>
                        </w:tc>
                        <w:tc>
                          <w:tcPr>
                            <w:tcW w:w="14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70448D7" w14:textId="77777777" w:rsidR="00906B77" w:rsidRPr="00906B77" w:rsidRDefault="00906B77" w:rsidP="00906B77">
                            <w:pPr>
                              <w:spacing w:after="0" w:line="240" w:lineRule="auto"/>
                              <w:rPr>
                                <w:rFonts w:ascii="Calibri" w:eastAsia="Times New Roman" w:hAnsi="Calibri" w:cs="Calibri"/>
                                <w:b/>
                                <w:bCs/>
                                <w:color w:val="FFFFFF"/>
                                <w:lang w:val="en-IN" w:eastAsia="en-IN"/>
                              </w:rPr>
                            </w:pPr>
                            <w:r w:rsidRPr="00906B77">
                              <w:rPr>
                                <w:rFonts w:ascii="Calibri" w:eastAsia="Times New Roman" w:hAnsi="Calibri" w:cs="Calibri"/>
                                <w:b/>
                                <w:bCs/>
                                <w:color w:val="FFFFFF"/>
                                <w:lang w:val="en-IN" w:eastAsia="en-IN"/>
                              </w:rPr>
                              <w:t xml:space="preserve"> avg_weight</w:t>
                            </w:r>
                          </w:p>
                        </w:tc>
                      </w:tr>
                      <w:tr w:rsidR="00906B77" w:rsidRPr="00906B77" w14:paraId="39F82465"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0021A6B"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1896</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BC6A37"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29.1</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64396AD"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11.5</w:t>
                            </w:r>
                          </w:p>
                        </w:tc>
                      </w:tr>
                      <w:tr w:rsidR="00906B77" w:rsidRPr="00906B77" w14:paraId="1CE25A18"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8FD58"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1900</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3C2430"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14</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450BC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4.4</w:t>
                            </w:r>
                          </w:p>
                        </w:tc>
                      </w:tr>
                      <w:tr w:rsidR="00906B77" w:rsidRPr="00906B77" w14:paraId="1AB81A10"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A6FB0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1904</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F9DB44"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29.1</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5DACB9"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9.4</w:t>
                            </w:r>
                          </w:p>
                        </w:tc>
                      </w:tr>
                      <w:tr w:rsidR="00906B77" w:rsidRPr="00906B77" w14:paraId="5B1AB737"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CC9E2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1906</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CC6F6"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39.9</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C9C86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14.7</w:t>
                            </w:r>
                          </w:p>
                        </w:tc>
                      </w:tr>
                      <w:tr w:rsidR="00906B77" w:rsidRPr="00906B77" w14:paraId="51C28077"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AF3ACF9"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1908</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3F86D3"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26.5</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243999"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12.8</w:t>
                            </w:r>
                          </w:p>
                        </w:tc>
                      </w:tr>
                      <w:tr w:rsidR="00906B77" w:rsidRPr="00906B77" w14:paraId="6998C4CB"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C745ED"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1912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24FC4"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27.5</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4AF4A9"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10.5</w:t>
                            </w:r>
                          </w:p>
                        </w:tc>
                      </w:tr>
                      <w:tr w:rsidR="00906B77" w:rsidRPr="00906B77" w14:paraId="6B7A9D6D" w14:textId="77777777" w:rsidTr="00906B77">
                        <w:trPr>
                          <w:trHeight w:val="42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C291F0"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1920</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657722"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35.5</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98301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10.7</w:t>
                            </w:r>
                          </w:p>
                        </w:tc>
                      </w:tr>
                      <w:tr w:rsidR="00906B77" w:rsidRPr="00906B77" w14:paraId="7D4FF8B7"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F65715"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1924</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779D77"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38.2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E0BA18"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12</w:t>
                            </w:r>
                          </w:p>
                        </w:tc>
                      </w:tr>
                      <w:tr w:rsidR="00906B77" w:rsidRPr="00906B77" w14:paraId="4A98B214"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005880F"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1928</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41596D"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38.9</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9108A5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12.4</w:t>
                            </w:r>
                          </w:p>
                        </w:tc>
                      </w:tr>
                      <w:tr w:rsidR="00906B77" w:rsidRPr="00906B77" w14:paraId="6F73F0EE"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F48E1E"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1932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FD0178"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68.7</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E3A01"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13.4</w:t>
                            </w:r>
                          </w:p>
                        </w:tc>
                      </w:tr>
                      <w:tr w:rsidR="00906B77" w:rsidRPr="00906B77" w14:paraId="6F816318" w14:textId="77777777" w:rsidTr="00906B77">
                        <w:trPr>
                          <w:trHeight w:val="300"/>
                        </w:trPr>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EEDFFC"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1936</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0139465"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30.4</w:t>
                            </w:r>
                          </w:p>
                        </w:tc>
                        <w:tc>
                          <w:tcPr>
                            <w:tcW w:w="14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A30DC54" w14:textId="77777777" w:rsidR="00906B77" w:rsidRPr="00906B77" w:rsidRDefault="00906B77" w:rsidP="00906B77">
                            <w:pPr>
                              <w:spacing w:after="0" w:line="240" w:lineRule="auto"/>
                              <w:jc w:val="right"/>
                              <w:rPr>
                                <w:rFonts w:ascii="Calibri" w:eastAsia="Times New Roman" w:hAnsi="Calibri" w:cs="Calibri"/>
                                <w:color w:val="000000"/>
                                <w:lang w:val="en-IN" w:eastAsia="en-IN"/>
                              </w:rPr>
                            </w:pPr>
                            <w:r w:rsidRPr="00906B77">
                              <w:rPr>
                                <w:rFonts w:ascii="Calibri" w:eastAsia="Times New Roman" w:hAnsi="Calibri" w:cs="Calibri"/>
                                <w:color w:val="000000"/>
                                <w:lang w:val="en-IN" w:eastAsia="en-IN"/>
                              </w:rPr>
                              <w:t>10.9</w:t>
                            </w:r>
                          </w:p>
                        </w:tc>
                      </w:tr>
                    </w:tbl>
                    <w:p w14:paraId="23EF72DA" w14:textId="77777777" w:rsidR="00906B77" w:rsidRDefault="00906B77" w:rsidP="00906B77">
                      <w:pPr>
                        <w:jc w:val="center"/>
                        <w:rPr>
                          <w:rFonts w:hAnsi="Cambria"/>
                          <w:color w:val="000000" w:themeColor="text1"/>
                          <w:kern w:val="24"/>
                          <w:sz w:val="24"/>
                          <w:szCs w:val="24"/>
                        </w:rPr>
                      </w:pPr>
                    </w:p>
                    <w:p w14:paraId="6824372B" w14:textId="7D6E9B85" w:rsidR="00906B77" w:rsidRDefault="00906B77" w:rsidP="00906B77">
                      <w:pPr>
                        <w:jc w:val="center"/>
                        <w:rPr>
                          <w:rFonts w:hAnsi="Cambria"/>
                          <w:color w:val="000000" w:themeColor="text1"/>
                          <w:kern w:val="24"/>
                          <w:sz w:val="24"/>
                          <w:szCs w:val="24"/>
                        </w:rPr>
                      </w:pPr>
                      <w:r w:rsidRPr="00906B77">
                        <w:rPr>
                          <w:rFonts w:hAnsi="Cambria"/>
                          <w:noProof/>
                          <w:color w:val="000000" w:themeColor="text1"/>
                          <w:kern w:val="24"/>
                          <w:sz w:val="24"/>
                          <w:szCs w:val="24"/>
                        </w:rPr>
                        <w:drawing>
                          <wp:inline distT="0" distB="0" distL="0" distR="0" wp14:anchorId="17514769" wp14:editId="0227B1D7">
                            <wp:extent cx="6002020" cy="2352675"/>
                            <wp:effectExtent l="0" t="0" r="17780" b="9525"/>
                            <wp:docPr id="2110471515" name="Chart 1">
                              <a:extLst xmlns:a="http://schemas.openxmlformats.org/drawingml/2006/main">
                                <a:ext uri="{FF2B5EF4-FFF2-40B4-BE49-F238E27FC236}">
                                  <a16:creationId xmlns:a16="http://schemas.microsoft.com/office/drawing/2014/main" id="{87C0789D-417C-4233-91A5-D597C9F1F1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DD8C712" w14:textId="77777777" w:rsidR="00906B77" w:rsidRDefault="00906B77" w:rsidP="00906B77">
                      <w:pPr>
                        <w:jc w:val="center"/>
                        <w:rPr>
                          <w:rFonts w:hAnsi="Cambria"/>
                          <w:color w:val="000000" w:themeColor="text1"/>
                          <w:kern w:val="24"/>
                          <w:sz w:val="24"/>
                          <w:szCs w:val="24"/>
                        </w:rPr>
                      </w:pPr>
                    </w:p>
                    <w:p w14:paraId="353E6602" w14:textId="77777777" w:rsidR="00906B77" w:rsidRPr="00906B77" w:rsidRDefault="00906B77" w:rsidP="00906B77">
                      <w:pPr>
                        <w:jc w:val="center"/>
                        <w:rPr>
                          <w:rFonts w:hAnsi="Cambria"/>
                          <w:color w:val="000000" w:themeColor="text1"/>
                          <w:kern w:val="24"/>
                          <w:sz w:val="24"/>
                          <w:szCs w:val="24"/>
                        </w:rPr>
                      </w:pPr>
                    </w:p>
                  </w:txbxContent>
                </v:textbox>
                <w10:wrap anchorx="margin"/>
              </v:shape>
            </w:pict>
          </mc:Fallback>
        </mc:AlternateContent>
      </w:r>
    </w:p>
    <w:p w14:paraId="66B45DB6" w14:textId="77777777" w:rsidR="002C3E06" w:rsidRDefault="002C3E06">
      <w:r>
        <w:br w:type="page"/>
      </w:r>
    </w:p>
    <w:p w14:paraId="3739B43D" w14:textId="77777777" w:rsidR="00906B77" w:rsidRDefault="00906B77" w:rsidP="00906B77">
      <w:pPr>
        <w:rPr>
          <w:rFonts w:ascii="Aptos" w:eastAsiaTheme="majorEastAsia" w:hAnsi="Aptos" w:cstheme="majorBidi"/>
          <w:b/>
          <w:bCs/>
          <w:i/>
          <w:iCs/>
          <w:color w:val="365F91" w:themeColor="accent1" w:themeShade="BF"/>
          <w:sz w:val="32"/>
          <w:szCs w:val="32"/>
        </w:rPr>
      </w:pPr>
      <w:r w:rsidRPr="00906B77">
        <w:rPr>
          <w:rFonts w:ascii="Aptos" w:eastAsiaTheme="majorEastAsia" w:hAnsi="Aptos" w:cstheme="majorBidi"/>
          <w:b/>
          <w:bCs/>
          <w:i/>
          <w:iCs/>
          <w:color w:val="365F91" w:themeColor="accent1" w:themeShade="BF"/>
          <w:sz w:val="32"/>
          <w:szCs w:val="32"/>
        </w:rPr>
        <w:lastRenderedPageBreak/>
        <w:t>Are there any dominant countries or regions in specific sports or events?</w:t>
      </w:r>
    </w:p>
    <w:p w14:paraId="4C2D7AB6" w14:textId="77777777" w:rsidR="00A138BF" w:rsidRDefault="00A138BF" w:rsidP="00282879">
      <w:pPr>
        <w:pStyle w:val="ListParagraph"/>
        <w:numPr>
          <w:ilvl w:val="0"/>
          <w:numId w:val="27"/>
        </w:numPr>
        <w:rPr>
          <w:rFonts w:asciiTheme="majorHAnsi" w:eastAsiaTheme="majorEastAsia" w:hAnsiTheme="majorHAnsi" w:cstheme="majorBidi"/>
          <w:b/>
          <w:bCs/>
          <w:color w:val="4F81BD" w:themeColor="accent1"/>
          <w:sz w:val="28"/>
          <w:szCs w:val="28"/>
        </w:rPr>
      </w:pPr>
      <w:r w:rsidRPr="00A138BF">
        <w:rPr>
          <w:rFonts w:asciiTheme="majorHAnsi" w:eastAsiaTheme="majorEastAsia" w:hAnsiTheme="majorHAnsi" w:cstheme="majorBidi"/>
          <w:b/>
          <w:bCs/>
          <w:color w:val="4F81BD" w:themeColor="accent1"/>
          <w:sz w:val="28"/>
          <w:szCs w:val="28"/>
        </w:rPr>
        <w:t>Olympic history strongly reflects regional and national dominance in specific sports, shaped by cultural heritage, strategic investment, and long-standing training systems. Certain countries have developed a legacy in particular disciplines, consistently outperforming others across multiple editions of the Games.</w:t>
      </w:r>
    </w:p>
    <w:p w14:paraId="37FC59F1" w14:textId="77777777" w:rsidR="00A138BF" w:rsidRPr="00A138BF" w:rsidRDefault="00A138BF" w:rsidP="00A138BF">
      <w:pPr>
        <w:pStyle w:val="ListParagraph"/>
        <w:rPr>
          <w:rFonts w:asciiTheme="majorHAnsi" w:eastAsiaTheme="majorEastAsia" w:hAnsiTheme="majorHAnsi" w:cstheme="majorBidi"/>
          <w:b/>
          <w:bCs/>
          <w:color w:val="4F81BD" w:themeColor="accent1"/>
          <w:sz w:val="28"/>
          <w:szCs w:val="28"/>
        </w:rPr>
      </w:pPr>
    </w:p>
    <w:p w14:paraId="07C96F7D" w14:textId="77777777" w:rsidR="00A138BF" w:rsidRDefault="00A138BF" w:rsidP="00282879">
      <w:pPr>
        <w:pStyle w:val="ListParagraph"/>
        <w:numPr>
          <w:ilvl w:val="0"/>
          <w:numId w:val="27"/>
        </w:numPr>
        <w:rPr>
          <w:rFonts w:asciiTheme="majorHAnsi" w:eastAsiaTheme="majorEastAsia" w:hAnsiTheme="majorHAnsi" w:cstheme="majorBidi"/>
          <w:b/>
          <w:bCs/>
          <w:color w:val="4F81BD" w:themeColor="accent1"/>
          <w:sz w:val="28"/>
          <w:szCs w:val="28"/>
        </w:rPr>
      </w:pPr>
      <w:r w:rsidRPr="00A138BF">
        <w:rPr>
          <w:rFonts w:asciiTheme="majorHAnsi" w:eastAsiaTheme="majorEastAsia" w:hAnsiTheme="majorHAnsi" w:cstheme="majorBidi"/>
          <w:b/>
          <w:bCs/>
          <w:color w:val="4F81BD" w:themeColor="accent1"/>
          <w:sz w:val="28"/>
          <w:szCs w:val="28"/>
        </w:rPr>
        <w:t>For instance, the United States has maintained a commanding presence in Athletics and Swimming, due to its vast talent pool, collegiate sports infrastructure, and continuous investment in high-performance programs. Similarly, China has risen to dominance in Table Tennis, Diving, and Badminton, supported by specialized academies and early athlete development initiatives.</w:t>
      </w:r>
    </w:p>
    <w:p w14:paraId="515CB3F5" w14:textId="77777777" w:rsidR="00A138BF" w:rsidRPr="00A138BF" w:rsidRDefault="00A138BF" w:rsidP="00A138BF">
      <w:pPr>
        <w:pStyle w:val="ListParagraph"/>
        <w:rPr>
          <w:rFonts w:asciiTheme="majorHAnsi" w:eastAsiaTheme="majorEastAsia" w:hAnsiTheme="majorHAnsi" w:cstheme="majorBidi"/>
          <w:b/>
          <w:bCs/>
          <w:color w:val="4F81BD" w:themeColor="accent1"/>
          <w:sz w:val="28"/>
          <w:szCs w:val="28"/>
        </w:rPr>
      </w:pPr>
    </w:p>
    <w:p w14:paraId="55C6B9F1" w14:textId="77777777" w:rsidR="00A138BF" w:rsidRDefault="00A138BF" w:rsidP="00282879">
      <w:pPr>
        <w:pStyle w:val="ListParagraph"/>
        <w:numPr>
          <w:ilvl w:val="0"/>
          <w:numId w:val="27"/>
        </w:numPr>
        <w:rPr>
          <w:rFonts w:asciiTheme="majorHAnsi" w:eastAsiaTheme="majorEastAsia" w:hAnsiTheme="majorHAnsi" w:cstheme="majorBidi"/>
          <w:b/>
          <w:bCs/>
          <w:color w:val="4F81BD" w:themeColor="accent1"/>
          <w:sz w:val="28"/>
          <w:szCs w:val="28"/>
        </w:rPr>
      </w:pPr>
      <w:r w:rsidRPr="00A138BF">
        <w:rPr>
          <w:rFonts w:asciiTheme="majorHAnsi" w:eastAsiaTheme="majorEastAsia" w:hAnsiTheme="majorHAnsi" w:cstheme="majorBidi"/>
          <w:b/>
          <w:bCs/>
          <w:color w:val="4F81BD" w:themeColor="accent1"/>
          <w:sz w:val="28"/>
          <w:szCs w:val="28"/>
        </w:rPr>
        <w:t>In Gymnastics, countries like Russia, Romania, and Japan have historically been powerhouses, while Kenya and Ethiopia have excelled in long-distance running, leveraging both natural endurance advantages and deep-rooted cultural engagement with the sport. South Korea has been a consistent leader in Archery, owing to systematic national training and precision-focused techniques.</w:t>
      </w:r>
    </w:p>
    <w:p w14:paraId="2282F9F1" w14:textId="77777777" w:rsidR="00A138BF" w:rsidRPr="00A138BF" w:rsidRDefault="00A138BF" w:rsidP="00A138BF">
      <w:pPr>
        <w:pStyle w:val="ListParagraph"/>
        <w:rPr>
          <w:rFonts w:asciiTheme="majorHAnsi" w:eastAsiaTheme="majorEastAsia" w:hAnsiTheme="majorHAnsi" w:cstheme="majorBidi"/>
          <w:b/>
          <w:bCs/>
          <w:color w:val="4F81BD" w:themeColor="accent1"/>
          <w:sz w:val="28"/>
          <w:szCs w:val="28"/>
        </w:rPr>
      </w:pPr>
    </w:p>
    <w:p w14:paraId="43D840D8" w14:textId="77777777" w:rsidR="00A138BF" w:rsidRPr="00A138BF" w:rsidRDefault="00A138BF" w:rsidP="00282879">
      <w:pPr>
        <w:pStyle w:val="ListParagraph"/>
        <w:numPr>
          <w:ilvl w:val="0"/>
          <w:numId w:val="27"/>
        </w:numPr>
        <w:rPr>
          <w:rFonts w:asciiTheme="majorHAnsi" w:eastAsiaTheme="majorEastAsia" w:hAnsiTheme="majorHAnsi" w:cstheme="majorBidi"/>
          <w:b/>
          <w:bCs/>
          <w:color w:val="4F81BD" w:themeColor="accent1"/>
          <w:sz w:val="28"/>
          <w:szCs w:val="28"/>
        </w:rPr>
      </w:pPr>
      <w:r w:rsidRPr="00A138BF">
        <w:rPr>
          <w:rFonts w:asciiTheme="majorHAnsi" w:eastAsiaTheme="majorEastAsia" w:hAnsiTheme="majorHAnsi" w:cstheme="majorBidi"/>
          <w:b/>
          <w:bCs/>
          <w:color w:val="4F81BD" w:themeColor="accent1"/>
          <w:sz w:val="28"/>
          <w:szCs w:val="28"/>
        </w:rPr>
        <w:t>Such dominance is not coincidental but rather the result of multi-layered efforts, including grassroots promotion, elite coaching, and government or institutional support. These trends also reflect national pride and strategic prioritization, where countries focus on disciplines that align with their strengths, traditions, and global competitiveness.</w:t>
      </w:r>
    </w:p>
    <w:p w14:paraId="62A37A02" w14:textId="77777777" w:rsidR="00906B77" w:rsidRPr="00906B77" w:rsidRDefault="00906B77" w:rsidP="00906B77">
      <w:pPr>
        <w:rPr>
          <w:rFonts w:asciiTheme="majorHAnsi" w:eastAsiaTheme="majorEastAsia" w:hAnsiTheme="majorHAnsi" w:cstheme="majorBidi"/>
          <w:b/>
          <w:bCs/>
          <w:color w:val="4F81BD" w:themeColor="accent1"/>
          <w:sz w:val="28"/>
          <w:szCs w:val="28"/>
        </w:rPr>
      </w:pPr>
    </w:p>
    <w:p w14:paraId="06344F60" w14:textId="57DD99A7" w:rsidR="002C3E06" w:rsidRPr="00A138BF" w:rsidRDefault="002C3E06">
      <w:pPr>
        <w:rPr>
          <w:rFonts w:asciiTheme="majorHAnsi" w:eastAsiaTheme="majorEastAsia" w:hAnsiTheme="majorHAnsi" w:cstheme="majorBidi"/>
          <w:b/>
          <w:bCs/>
          <w:color w:val="4F81BD" w:themeColor="accent1"/>
          <w:sz w:val="28"/>
          <w:szCs w:val="28"/>
        </w:rPr>
      </w:pPr>
    </w:p>
    <w:p w14:paraId="6B5C8CCF" w14:textId="057C9004" w:rsidR="002C3E06" w:rsidRPr="00A138BF" w:rsidRDefault="00A138BF">
      <w:pPr>
        <w:rPr>
          <w:rFonts w:asciiTheme="majorHAnsi" w:eastAsiaTheme="majorEastAsia" w:hAnsiTheme="majorHAnsi" w:cstheme="majorBidi"/>
          <w:b/>
          <w:bCs/>
          <w:color w:val="4F81BD" w:themeColor="accent1"/>
          <w:sz w:val="28"/>
          <w:szCs w:val="28"/>
        </w:rPr>
      </w:pPr>
      <w:r w:rsidRPr="00A138BF">
        <w:rPr>
          <w:rFonts w:asciiTheme="majorHAnsi" w:eastAsiaTheme="majorEastAsia" w:hAnsiTheme="majorHAnsi" w:cstheme="majorBidi"/>
          <w:b/>
          <w:bCs/>
          <w:noProof/>
          <w:color w:val="4F81BD" w:themeColor="accent1"/>
          <w:sz w:val="28"/>
          <w:szCs w:val="28"/>
        </w:rPr>
        <w:lastRenderedPageBreak/>
        <mc:AlternateContent>
          <mc:Choice Requires="wps">
            <w:drawing>
              <wp:anchor distT="0" distB="0" distL="114300" distR="114300" simplePos="0" relativeHeight="251700736" behindDoc="0" locked="0" layoutInCell="1" allowOverlap="1" wp14:anchorId="1ED61942" wp14:editId="220D462C">
                <wp:simplePos x="0" y="0"/>
                <wp:positionH relativeFrom="column">
                  <wp:posOffset>-366824</wp:posOffset>
                </wp:positionH>
                <wp:positionV relativeFrom="paragraph">
                  <wp:posOffset>-871870</wp:posOffset>
                </wp:positionV>
                <wp:extent cx="6496493" cy="9771321"/>
                <wp:effectExtent l="0" t="0" r="0" b="0"/>
                <wp:wrapNone/>
                <wp:docPr id="161212493" name="TextBox 7"/>
                <wp:cNvGraphicFramePr/>
                <a:graphic xmlns:a="http://schemas.openxmlformats.org/drawingml/2006/main">
                  <a:graphicData uri="http://schemas.microsoft.com/office/word/2010/wordprocessingShape">
                    <wps:wsp>
                      <wps:cNvSpPr txBox="1"/>
                      <wps:spPr>
                        <a:xfrm>
                          <a:off x="0" y="0"/>
                          <a:ext cx="6496493" cy="9771321"/>
                        </a:xfrm>
                        <a:prstGeom prst="rect">
                          <a:avLst/>
                        </a:prstGeom>
                        <a:noFill/>
                      </wps:spPr>
                      <wps:txbx>
                        <w:txbxContent>
                          <w:p w14:paraId="22F9E1E8" w14:textId="77777777" w:rsidR="00A138BF" w:rsidRPr="00A138BF" w:rsidRDefault="00A138BF" w:rsidP="00A138BF">
                            <w:pPr>
                              <w:jc w:val="center"/>
                              <w:rPr>
                                <w:rFonts w:ascii="Aptos" w:hAnsi="Aptos"/>
                                <w:b/>
                                <w:bCs/>
                                <w:i/>
                                <w:iCs/>
                                <w:color w:val="054B91"/>
                                <w:kern w:val="24"/>
                                <w:sz w:val="48"/>
                                <w:szCs w:val="48"/>
                              </w:rPr>
                            </w:pPr>
                            <w:r w:rsidRPr="00A138BF">
                              <w:rPr>
                                <w:rFonts w:ascii="Aptos" w:hAnsi="Aptos"/>
                                <w:b/>
                                <w:bCs/>
                                <w:i/>
                                <w:iCs/>
                                <w:color w:val="054B91"/>
                                <w:kern w:val="24"/>
                                <w:sz w:val="48"/>
                                <w:szCs w:val="48"/>
                              </w:rPr>
                              <w:t>SQL Query</w:t>
                            </w:r>
                          </w:p>
                          <w:p w14:paraId="57D0E31B" w14:textId="5C40A235"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SELECT </w:t>
                            </w:r>
                            <w:r w:rsidRPr="00A138BF">
                              <w:rPr>
                                <w:rFonts w:hAnsi="Cambria"/>
                                <w:color w:val="000000" w:themeColor="text1"/>
                                <w:kern w:val="24"/>
                                <w:sz w:val="24"/>
                                <w:szCs w:val="24"/>
                              </w:rPr>
                              <w:t>nr.region_name, s.sport_name, e.event_name,</w:t>
                            </w:r>
                          </w:p>
                          <w:p w14:paraId="47963E79" w14:textId="10FD9E53"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COUNT(ce.medal_id) AS total_medals</w:t>
                            </w:r>
                            <w:r>
                              <w:rPr>
                                <w:rFonts w:hAnsi="Cambria"/>
                                <w:color w:val="000000" w:themeColor="text1"/>
                                <w:kern w:val="24"/>
                                <w:sz w:val="24"/>
                                <w:szCs w:val="24"/>
                              </w:rPr>
                              <w:t xml:space="preserve"> </w:t>
                            </w:r>
                            <w:r w:rsidRPr="00A138BF">
                              <w:rPr>
                                <w:rFonts w:hAnsi="Cambria"/>
                                <w:color w:val="000000" w:themeColor="text1"/>
                                <w:kern w:val="24"/>
                                <w:sz w:val="24"/>
                                <w:szCs w:val="24"/>
                              </w:rPr>
                              <w:t>FROM competitor_event ce</w:t>
                            </w:r>
                          </w:p>
                          <w:p w14:paraId="69E7761B"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JOIN event e ON ce.event_id = e.id    </w:t>
                            </w:r>
                          </w:p>
                          <w:p w14:paraId="6FAAD4F4"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sport s ON e.sport_id = s.id</w:t>
                            </w:r>
                          </w:p>
                          <w:p w14:paraId="07B88B1B"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games_competitor gc ON ce.competitor_id = gc.id</w:t>
                            </w:r>
                          </w:p>
                          <w:p w14:paraId="4DBD4507"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JOIN person_region pr ON gc.person_id = pr.person_id   </w:t>
                            </w:r>
                          </w:p>
                          <w:p w14:paraId="710DFC8D"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noc_region nr ON pr.region_id = nr.id</w:t>
                            </w:r>
                          </w:p>
                          <w:p w14:paraId="1E87AD5A" w14:textId="6CC7EA14"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WHERE  ce.medal_id IS NOT NULL</w:t>
                            </w:r>
                          </w:p>
                          <w:p w14:paraId="10242A0F" w14:textId="4185260F"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GROUP BY  nr.region_name, s.sport_name, e.event_name</w:t>
                            </w:r>
                          </w:p>
                          <w:p w14:paraId="605272D7" w14:textId="1908130F" w:rsid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ORDER BY  total_medals DESC;</w:t>
                            </w:r>
                          </w:p>
                          <w:p w14:paraId="7C615012" w14:textId="2C915161" w:rsidR="00A138BF" w:rsidRDefault="00A138BF" w:rsidP="00A138BF">
                            <w:pPr>
                              <w:jc w:val="center"/>
                              <w:rPr>
                                <w:rFonts w:hAnsi="Cambria"/>
                                <w:color w:val="000000" w:themeColor="text1"/>
                                <w:kern w:val="24"/>
                                <w:sz w:val="24"/>
                                <w:szCs w:val="24"/>
                              </w:rPr>
                            </w:pPr>
                            <w:r w:rsidRPr="00A138BF">
                              <w:rPr>
                                <w:rFonts w:hAnsi="Cambria"/>
                                <w:noProof/>
                                <w:color w:val="000000" w:themeColor="text1"/>
                                <w:kern w:val="24"/>
                                <w:sz w:val="24"/>
                                <w:szCs w:val="24"/>
                              </w:rPr>
                              <w:drawing>
                                <wp:inline distT="0" distB="0" distL="0" distR="0" wp14:anchorId="1C5D9591" wp14:editId="2DFBB667">
                                  <wp:extent cx="5448300" cy="2562225"/>
                                  <wp:effectExtent l="0" t="0" r="0" b="9525"/>
                                  <wp:docPr id="452055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8300" cy="2562225"/>
                                          </a:xfrm>
                                          <a:prstGeom prst="rect">
                                            <a:avLst/>
                                          </a:prstGeom>
                                          <a:noFill/>
                                          <a:ln>
                                            <a:noFill/>
                                          </a:ln>
                                        </pic:spPr>
                                      </pic:pic>
                                    </a:graphicData>
                                  </a:graphic>
                                </wp:inline>
                              </w:drawing>
                            </w:r>
                          </w:p>
                          <w:p w14:paraId="3927919F" w14:textId="77F2E7EC" w:rsidR="00A138BF" w:rsidRPr="00A138BF" w:rsidRDefault="00A138BF" w:rsidP="00A138BF">
                            <w:pPr>
                              <w:jc w:val="center"/>
                              <w:rPr>
                                <w:rFonts w:hAnsi="Cambria"/>
                                <w:color w:val="000000" w:themeColor="text1"/>
                                <w:kern w:val="24"/>
                                <w:sz w:val="24"/>
                                <w:szCs w:val="24"/>
                              </w:rPr>
                            </w:pPr>
                            <w:r w:rsidRPr="00A138BF">
                              <w:rPr>
                                <w:rFonts w:hAnsi="Cambria"/>
                                <w:noProof/>
                                <w:color w:val="000000" w:themeColor="text1"/>
                                <w:kern w:val="24"/>
                                <w:sz w:val="24"/>
                                <w:szCs w:val="24"/>
                              </w:rPr>
                              <w:drawing>
                                <wp:inline distT="0" distB="0" distL="0" distR="0" wp14:anchorId="3CB83C6D" wp14:editId="5BCA66F4">
                                  <wp:extent cx="5958840" cy="2775097"/>
                                  <wp:effectExtent l="0" t="0" r="3810" b="6350"/>
                                  <wp:docPr id="590321289" name="Chart 1">
                                    <a:extLst xmlns:a="http://schemas.openxmlformats.org/drawingml/2006/main">
                                      <a:ext uri="{FF2B5EF4-FFF2-40B4-BE49-F238E27FC236}">
                                        <a16:creationId xmlns:a16="http://schemas.microsoft.com/office/drawing/2014/main" id="{AECD3B33-63EE-482C-A0A0-8E260ABCD1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ED61942" id="_x0000_s1047" type="#_x0000_t202" style="position:absolute;margin-left:-28.9pt;margin-top:-68.65pt;width:511.55pt;height:769.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8gZewEAAOcCAAAOAAAAZHJzL2Uyb0RvYy54bWysUttOAyEQfTfxHwjvdttqqm66NZqmvhg1&#10;UT+AstAlWRhkaHf79w70ZvTNmJABZoYzZ84wvettyzYqoAFX8dFgyJlyEmrjVhX/eF9c3HCGUbha&#10;tOBUxbcK+d3s/Gza+VKNoYG2VoERiMOy8xVvYvRlUaBslBU4AK8cBTUEKyJdw6qog+gI3bbFeDic&#10;FB2E2geQCpG8812QzzK+1krGF61RRdZWnLjFbEO2y2SL2VSUqyB8Y+SehvgDCyuMo6JHqLmIgq2D&#10;+QVljQyAoONAgi1AayNV7oG6GQ1/dPPWCK9yLyQO+qNM+H+w8nnz5l8Di/0D9DTAJEjnsURypn56&#10;HWzaiSmjOEm4Pcqm+sgkOSdXt7QuOZMUu72+Hl2OM05xeu4DxkcFlqVDxQPNJcslNk8YqSSlHlJS&#10;NQcL07bJf+KSTrFf9szUxHNyILqEekv8OxphxfFzLUJSLEHcryNok9HT213iHpLUzEX3k0/j+n7P&#10;Waf/OfsCAAD//wMAUEsDBBQABgAIAAAAIQCH1w/74QAAAA0BAAAPAAAAZHJzL2Rvd25yZXYueG1s&#10;TI9Nb8IwDIbvk/YfIk/aDZIOCqM0RdOmXZlgHxK30Ji2WuNUTaDdv585bbfX8qPXj/PN6FpxwT40&#10;njQkUwUCqfS2oUrDx/vr5BFEiIasaT2hhh8MsClub3KTWT/QDi/7WAkuoZAZDXWMXSZlKGt0Jkx9&#10;h8S7k++diTz2lbS9GbjctfJBqYV0piG+UJsOn2ssv/dnp+Fzezp8zdVb9eLSbvCjkuRWUuv7u/Fp&#10;DSLiGP9guOqzOhTsdPRnskG0GibpktUjh2S2nIFgZLVIORyZnaskBVnk8v8XxS8AAAD//wMAUEsB&#10;Ai0AFAAGAAgAAAAhALaDOJL+AAAA4QEAABMAAAAAAAAAAAAAAAAAAAAAAFtDb250ZW50X1R5cGVz&#10;XS54bWxQSwECLQAUAAYACAAAACEAOP0h/9YAAACUAQAACwAAAAAAAAAAAAAAAAAvAQAAX3JlbHMv&#10;LnJlbHNQSwECLQAUAAYACAAAACEAZLvIGXsBAADnAgAADgAAAAAAAAAAAAAAAAAuAgAAZHJzL2Uy&#10;b0RvYy54bWxQSwECLQAUAAYACAAAACEAh9cP++EAAAANAQAADwAAAAAAAAAAAAAAAADVAwAAZHJz&#10;L2Rvd25yZXYueG1sUEsFBgAAAAAEAAQA8wAAAOMEAAAAAA==&#10;" filled="f" stroked="f">
                <v:textbox>
                  <w:txbxContent>
                    <w:p w14:paraId="22F9E1E8" w14:textId="77777777" w:rsidR="00A138BF" w:rsidRPr="00A138BF" w:rsidRDefault="00A138BF" w:rsidP="00A138BF">
                      <w:pPr>
                        <w:jc w:val="center"/>
                        <w:rPr>
                          <w:rFonts w:ascii="Aptos" w:hAnsi="Aptos"/>
                          <w:b/>
                          <w:bCs/>
                          <w:i/>
                          <w:iCs/>
                          <w:color w:val="054B91"/>
                          <w:kern w:val="24"/>
                          <w:sz w:val="48"/>
                          <w:szCs w:val="48"/>
                        </w:rPr>
                      </w:pPr>
                      <w:r w:rsidRPr="00A138BF">
                        <w:rPr>
                          <w:rFonts w:ascii="Aptos" w:hAnsi="Aptos"/>
                          <w:b/>
                          <w:bCs/>
                          <w:i/>
                          <w:iCs/>
                          <w:color w:val="054B91"/>
                          <w:kern w:val="24"/>
                          <w:sz w:val="48"/>
                          <w:szCs w:val="48"/>
                        </w:rPr>
                        <w:t>SQL Query</w:t>
                      </w:r>
                    </w:p>
                    <w:p w14:paraId="57D0E31B" w14:textId="5C40A235"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SELECT </w:t>
                      </w:r>
                      <w:r w:rsidRPr="00A138BF">
                        <w:rPr>
                          <w:rFonts w:hAnsi="Cambria"/>
                          <w:color w:val="000000" w:themeColor="text1"/>
                          <w:kern w:val="24"/>
                          <w:sz w:val="24"/>
                          <w:szCs w:val="24"/>
                        </w:rPr>
                        <w:t>nr.region_name, s.sport_name, e.event_name,</w:t>
                      </w:r>
                    </w:p>
                    <w:p w14:paraId="47963E79" w14:textId="10FD9E53"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COUNT(ce.medal_id) AS total_medals</w:t>
                      </w:r>
                      <w:r>
                        <w:rPr>
                          <w:rFonts w:hAnsi="Cambria"/>
                          <w:color w:val="000000" w:themeColor="text1"/>
                          <w:kern w:val="24"/>
                          <w:sz w:val="24"/>
                          <w:szCs w:val="24"/>
                        </w:rPr>
                        <w:t xml:space="preserve"> </w:t>
                      </w:r>
                      <w:r w:rsidRPr="00A138BF">
                        <w:rPr>
                          <w:rFonts w:hAnsi="Cambria"/>
                          <w:color w:val="000000" w:themeColor="text1"/>
                          <w:kern w:val="24"/>
                          <w:sz w:val="24"/>
                          <w:szCs w:val="24"/>
                        </w:rPr>
                        <w:t>FROM competitor_event ce</w:t>
                      </w:r>
                    </w:p>
                    <w:p w14:paraId="69E7761B"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JOIN event e ON ce.event_id = e.id    </w:t>
                      </w:r>
                    </w:p>
                    <w:p w14:paraId="6FAAD4F4"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sport s ON e.sport_id = s.id</w:t>
                      </w:r>
                    </w:p>
                    <w:p w14:paraId="07B88B1B"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games_competitor gc ON ce.competitor_id = gc.id</w:t>
                      </w:r>
                    </w:p>
                    <w:p w14:paraId="4DBD4507"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JOIN person_region pr ON gc.person_id = pr.person_id   </w:t>
                      </w:r>
                    </w:p>
                    <w:p w14:paraId="710DFC8D"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noc_region nr ON pr.region_id = nr.id</w:t>
                      </w:r>
                    </w:p>
                    <w:p w14:paraId="1E87AD5A" w14:textId="6CC7EA14"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WHERE  ce.medal_id IS NOT NULL</w:t>
                      </w:r>
                    </w:p>
                    <w:p w14:paraId="10242A0F" w14:textId="4185260F"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GROUP BY  nr.region_name, s.sport_name, e.event_name</w:t>
                      </w:r>
                    </w:p>
                    <w:p w14:paraId="605272D7" w14:textId="1908130F" w:rsid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ORDER BY  total_medals DESC;</w:t>
                      </w:r>
                    </w:p>
                    <w:p w14:paraId="7C615012" w14:textId="2C915161" w:rsidR="00A138BF" w:rsidRDefault="00A138BF" w:rsidP="00A138BF">
                      <w:pPr>
                        <w:jc w:val="center"/>
                        <w:rPr>
                          <w:rFonts w:hAnsi="Cambria"/>
                          <w:color w:val="000000" w:themeColor="text1"/>
                          <w:kern w:val="24"/>
                          <w:sz w:val="24"/>
                          <w:szCs w:val="24"/>
                        </w:rPr>
                      </w:pPr>
                      <w:r w:rsidRPr="00A138BF">
                        <w:rPr>
                          <w:rFonts w:hAnsi="Cambria"/>
                          <w:noProof/>
                          <w:color w:val="000000" w:themeColor="text1"/>
                          <w:kern w:val="24"/>
                          <w:sz w:val="24"/>
                          <w:szCs w:val="24"/>
                        </w:rPr>
                        <w:drawing>
                          <wp:inline distT="0" distB="0" distL="0" distR="0" wp14:anchorId="1C5D9591" wp14:editId="2DFBB667">
                            <wp:extent cx="5448300" cy="2562225"/>
                            <wp:effectExtent l="0" t="0" r="0" b="9525"/>
                            <wp:docPr id="452055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8300" cy="2562225"/>
                                    </a:xfrm>
                                    <a:prstGeom prst="rect">
                                      <a:avLst/>
                                    </a:prstGeom>
                                    <a:noFill/>
                                    <a:ln>
                                      <a:noFill/>
                                    </a:ln>
                                  </pic:spPr>
                                </pic:pic>
                              </a:graphicData>
                            </a:graphic>
                          </wp:inline>
                        </w:drawing>
                      </w:r>
                    </w:p>
                    <w:p w14:paraId="3927919F" w14:textId="77F2E7EC" w:rsidR="00A138BF" w:rsidRPr="00A138BF" w:rsidRDefault="00A138BF" w:rsidP="00A138BF">
                      <w:pPr>
                        <w:jc w:val="center"/>
                        <w:rPr>
                          <w:rFonts w:hAnsi="Cambria"/>
                          <w:color w:val="000000" w:themeColor="text1"/>
                          <w:kern w:val="24"/>
                          <w:sz w:val="24"/>
                          <w:szCs w:val="24"/>
                        </w:rPr>
                      </w:pPr>
                      <w:r w:rsidRPr="00A138BF">
                        <w:rPr>
                          <w:rFonts w:hAnsi="Cambria"/>
                          <w:noProof/>
                          <w:color w:val="000000" w:themeColor="text1"/>
                          <w:kern w:val="24"/>
                          <w:sz w:val="24"/>
                          <w:szCs w:val="24"/>
                        </w:rPr>
                        <w:drawing>
                          <wp:inline distT="0" distB="0" distL="0" distR="0" wp14:anchorId="3CB83C6D" wp14:editId="5BCA66F4">
                            <wp:extent cx="5958840" cy="2775097"/>
                            <wp:effectExtent l="0" t="0" r="3810" b="6350"/>
                            <wp:docPr id="590321289" name="Chart 1">
                              <a:extLst xmlns:a="http://schemas.openxmlformats.org/drawingml/2006/main">
                                <a:ext uri="{FF2B5EF4-FFF2-40B4-BE49-F238E27FC236}">
                                  <a16:creationId xmlns:a16="http://schemas.microsoft.com/office/drawing/2014/main" id="{AECD3B33-63EE-482C-A0A0-8E260ABCD1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xbxContent>
                </v:textbox>
              </v:shape>
            </w:pict>
          </mc:Fallback>
        </mc:AlternateContent>
      </w:r>
      <w:r w:rsidR="002C3E06" w:rsidRPr="00A138BF">
        <w:rPr>
          <w:rFonts w:asciiTheme="majorHAnsi" w:eastAsiaTheme="majorEastAsia" w:hAnsiTheme="majorHAnsi" w:cstheme="majorBidi"/>
          <w:b/>
          <w:bCs/>
          <w:color w:val="4F81BD" w:themeColor="accent1"/>
          <w:sz w:val="28"/>
          <w:szCs w:val="28"/>
        </w:rPr>
        <w:br w:type="page"/>
      </w:r>
    </w:p>
    <w:p w14:paraId="72E1F2CD" w14:textId="77777777" w:rsidR="00A138BF" w:rsidRDefault="00A138BF" w:rsidP="00A138BF">
      <w:pPr>
        <w:rPr>
          <w:rFonts w:ascii="Aptos" w:eastAsiaTheme="majorEastAsia" w:hAnsi="Aptos" w:cstheme="majorBidi"/>
          <w:b/>
          <w:bCs/>
          <w:i/>
          <w:iCs/>
          <w:color w:val="365F91" w:themeColor="accent1" w:themeShade="BF"/>
          <w:sz w:val="32"/>
          <w:szCs w:val="32"/>
        </w:rPr>
      </w:pPr>
      <w:r w:rsidRPr="00A138BF">
        <w:rPr>
          <w:rFonts w:ascii="Aptos" w:eastAsiaTheme="majorEastAsia" w:hAnsi="Aptos" w:cstheme="majorBidi"/>
          <w:b/>
          <w:bCs/>
          <w:i/>
          <w:iCs/>
          <w:color w:val="365F91" w:themeColor="accent1" w:themeShade="BF"/>
          <w:sz w:val="32"/>
          <w:szCs w:val="32"/>
        </w:rPr>
        <w:lastRenderedPageBreak/>
        <w:t>What factors contribute to the success or performance of participants from different countries?</w:t>
      </w:r>
    </w:p>
    <w:p w14:paraId="2916B6F3" w14:textId="77777777" w:rsidR="00A138BF" w:rsidRPr="00A138BF" w:rsidRDefault="00A138BF" w:rsidP="00282879">
      <w:pPr>
        <w:pStyle w:val="ListParagraph"/>
        <w:numPr>
          <w:ilvl w:val="0"/>
          <w:numId w:val="31"/>
        </w:numPr>
        <w:rPr>
          <w:rFonts w:asciiTheme="majorHAnsi" w:eastAsiaTheme="majorEastAsia" w:hAnsiTheme="majorHAnsi" w:cstheme="majorBidi"/>
          <w:b/>
          <w:bCs/>
          <w:color w:val="4F81BD" w:themeColor="accent1"/>
          <w:sz w:val="28"/>
          <w:szCs w:val="28"/>
        </w:rPr>
      </w:pPr>
      <w:r w:rsidRPr="00A138BF">
        <w:rPr>
          <w:rFonts w:asciiTheme="majorHAnsi" w:eastAsiaTheme="majorEastAsia" w:hAnsiTheme="majorHAnsi" w:cstheme="majorBidi"/>
          <w:b/>
          <w:bCs/>
          <w:color w:val="4F81BD" w:themeColor="accent1"/>
          <w:sz w:val="28"/>
          <w:szCs w:val="28"/>
        </w:rPr>
        <w:t>The performance and success of Olympic athletes from different countries are influenced by a combination of structural, cultural, and socio-economic factors. One of the most significant contributors is a country's investment in sports infrastructure, including access to high-quality training facilities, coaching expertise, sports science, and support systems like physiotherapy and nutrition. Nations with strong institutional support—such as the United States, China, Germany, and Australia—often produce top-performing athletes due to their well-funded and strategically organized programs.</w:t>
      </w:r>
    </w:p>
    <w:p w14:paraId="67754857" w14:textId="77777777" w:rsidR="00A138BF" w:rsidRPr="00A138BF" w:rsidRDefault="00A138BF" w:rsidP="00282879">
      <w:pPr>
        <w:pStyle w:val="ListParagraph"/>
        <w:numPr>
          <w:ilvl w:val="0"/>
          <w:numId w:val="31"/>
        </w:numPr>
        <w:rPr>
          <w:rFonts w:asciiTheme="majorHAnsi" w:eastAsiaTheme="majorEastAsia" w:hAnsiTheme="majorHAnsi" w:cstheme="majorBidi"/>
          <w:b/>
          <w:bCs/>
          <w:color w:val="4F81BD" w:themeColor="accent1"/>
          <w:sz w:val="28"/>
          <w:szCs w:val="28"/>
        </w:rPr>
      </w:pPr>
      <w:r w:rsidRPr="00A138BF">
        <w:rPr>
          <w:rFonts w:asciiTheme="majorHAnsi" w:eastAsiaTheme="majorEastAsia" w:hAnsiTheme="majorHAnsi" w:cstheme="majorBidi"/>
          <w:b/>
          <w:bCs/>
          <w:color w:val="4F81BD" w:themeColor="accent1"/>
          <w:sz w:val="28"/>
          <w:szCs w:val="28"/>
        </w:rPr>
        <w:t>Government policies and early talent identification systems also play a crucial role. Countries that introduce sport at the school level, provide scholarships, and support elite athletes with career pathways tend to build sustainable performance pipelines. Cultural emphasis on specific sports, as seen in Kenya’s dominance in long-distance running or South Korea’s excellence in archery, reinforces national commitment and societal encouragement.</w:t>
      </w:r>
    </w:p>
    <w:p w14:paraId="19651710" w14:textId="77777777" w:rsidR="00A138BF" w:rsidRPr="00A138BF" w:rsidRDefault="00A138BF" w:rsidP="00282879">
      <w:pPr>
        <w:pStyle w:val="ListParagraph"/>
        <w:numPr>
          <w:ilvl w:val="0"/>
          <w:numId w:val="31"/>
        </w:numPr>
        <w:rPr>
          <w:rFonts w:asciiTheme="majorHAnsi" w:eastAsiaTheme="majorEastAsia" w:hAnsiTheme="majorHAnsi" w:cstheme="majorBidi"/>
          <w:b/>
          <w:bCs/>
          <w:color w:val="4F81BD" w:themeColor="accent1"/>
          <w:sz w:val="28"/>
          <w:szCs w:val="28"/>
        </w:rPr>
      </w:pPr>
      <w:r w:rsidRPr="00A138BF">
        <w:rPr>
          <w:rFonts w:asciiTheme="majorHAnsi" w:eastAsiaTheme="majorEastAsia" w:hAnsiTheme="majorHAnsi" w:cstheme="majorBidi"/>
          <w:b/>
          <w:bCs/>
          <w:color w:val="4F81BD" w:themeColor="accent1"/>
          <w:sz w:val="28"/>
          <w:szCs w:val="28"/>
        </w:rPr>
        <w:t>Access to international exposure, regular competition, and sports diplomacy further enhance athletes' competitiveness. Additionally, population size, climate, and geographical conditions can contribute to regional strengths in certain disciplines.</w:t>
      </w:r>
    </w:p>
    <w:p w14:paraId="5632720A" w14:textId="77777777" w:rsidR="00A138BF" w:rsidRPr="00A138BF" w:rsidRDefault="00A138BF" w:rsidP="00282879">
      <w:pPr>
        <w:pStyle w:val="ListParagraph"/>
        <w:numPr>
          <w:ilvl w:val="0"/>
          <w:numId w:val="31"/>
        </w:numPr>
        <w:rPr>
          <w:rFonts w:ascii="Aptos" w:eastAsiaTheme="majorEastAsia" w:hAnsi="Aptos" w:cstheme="majorBidi"/>
          <w:b/>
          <w:bCs/>
          <w:i/>
          <w:iCs/>
          <w:color w:val="365F91" w:themeColor="accent1" w:themeShade="BF"/>
          <w:sz w:val="32"/>
          <w:szCs w:val="32"/>
          <w:lang w:val="en-IN"/>
        </w:rPr>
      </w:pPr>
      <w:r w:rsidRPr="00A138BF">
        <w:rPr>
          <w:rFonts w:asciiTheme="majorHAnsi" w:eastAsiaTheme="majorEastAsia" w:hAnsiTheme="majorHAnsi" w:cstheme="majorBidi"/>
          <w:b/>
          <w:bCs/>
          <w:color w:val="4F81BD" w:themeColor="accent1"/>
          <w:sz w:val="28"/>
          <w:szCs w:val="28"/>
        </w:rPr>
        <w:t>In summary, Olympic success is rarely the result of individual effort alone—it reflects a nation’s collective commitment, resources, and strategic focus in building athletes who can perform and excel at the highest level on the world stage.</w:t>
      </w:r>
    </w:p>
    <w:p w14:paraId="1B416BBF" w14:textId="77777777" w:rsidR="00A138BF" w:rsidRPr="00A138BF" w:rsidRDefault="00A138BF" w:rsidP="00A138BF">
      <w:pPr>
        <w:rPr>
          <w:rFonts w:ascii="Aptos" w:eastAsiaTheme="majorEastAsia" w:hAnsi="Aptos" w:cstheme="majorBidi"/>
          <w:b/>
          <w:bCs/>
          <w:i/>
          <w:iCs/>
          <w:color w:val="365F91" w:themeColor="accent1" w:themeShade="BF"/>
          <w:sz w:val="32"/>
          <w:szCs w:val="32"/>
        </w:rPr>
      </w:pPr>
    </w:p>
    <w:p w14:paraId="1FFD6A24" w14:textId="1EA76613" w:rsidR="002C3E06" w:rsidRDefault="002C3E06"/>
    <w:p w14:paraId="1703997B" w14:textId="77777777" w:rsidR="002C3E06" w:rsidRDefault="002C3E06">
      <w:r>
        <w:br w:type="page"/>
      </w:r>
    </w:p>
    <w:p w14:paraId="11B66E05" w14:textId="16ADAFF7" w:rsidR="002C3E06" w:rsidRDefault="00A138BF">
      <w:r w:rsidRPr="00A138BF">
        <w:rPr>
          <w:noProof/>
        </w:rPr>
        <w:lastRenderedPageBreak/>
        <mc:AlternateContent>
          <mc:Choice Requires="wps">
            <w:drawing>
              <wp:anchor distT="0" distB="0" distL="114300" distR="114300" simplePos="0" relativeHeight="251702784" behindDoc="0" locked="0" layoutInCell="1" allowOverlap="1" wp14:anchorId="7562C9FD" wp14:editId="3473C986">
                <wp:simplePos x="0" y="0"/>
                <wp:positionH relativeFrom="margin">
                  <wp:posOffset>-1057940</wp:posOffset>
                </wp:positionH>
                <wp:positionV relativeFrom="paragraph">
                  <wp:posOffset>-893135</wp:posOffset>
                </wp:positionV>
                <wp:extent cx="7527852" cy="9516140"/>
                <wp:effectExtent l="0" t="0" r="0" b="0"/>
                <wp:wrapNone/>
                <wp:docPr id="1627177352" name="TextBox 8"/>
                <wp:cNvGraphicFramePr/>
                <a:graphic xmlns:a="http://schemas.openxmlformats.org/drawingml/2006/main">
                  <a:graphicData uri="http://schemas.microsoft.com/office/word/2010/wordprocessingShape">
                    <wps:wsp>
                      <wps:cNvSpPr txBox="1"/>
                      <wps:spPr>
                        <a:xfrm>
                          <a:off x="0" y="0"/>
                          <a:ext cx="7527852" cy="9516140"/>
                        </a:xfrm>
                        <a:prstGeom prst="rect">
                          <a:avLst/>
                        </a:prstGeom>
                        <a:noFill/>
                      </wps:spPr>
                      <wps:txbx>
                        <w:txbxContent>
                          <w:p w14:paraId="31E1819A" w14:textId="77777777" w:rsidR="00A138BF" w:rsidRDefault="00A138BF" w:rsidP="00A138BF">
                            <w:pPr>
                              <w:jc w:val="center"/>
                              <w:rPr>
                                <w:rFonts w:ascii="Aptos" w:hAnsi="Aptos"/>
                                <w:b/>
                                <w:bCs/>
                                <w:i/>
                                <w:iCs/>
                                <w:color w:val="054B91"/>
                                <w:kern w:val="24"/>
                                <w:sz w:val="48"/>
                                <w:szCs w:val="48"/>
                              </w:rPr>
                            </w:pPr>
                            <w:r>
                              <w:rPr>
                                <w:rFonts w:ascii="Aptos" w:hAnsi="Aptos"/>
                                <w:b/>
                                <w:bCs/>
                                <w:i/>
                                <w:iCs/>
                                <w:color w:val="054B91"/>
                                <w:kern w:val="24"/>
                                <w:sz w:val="48"/>
                                <w:szCs w:val="48"/>
                              </w:rPr>
                              <w:t>SQL Query</w:t>
                            </w:r>
                          </w:p>
                          <w:p w14:paraId="6923B0B0" w14:textId="01EB0815"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SELECT </w:t>
                            </w:r>
                            <w:r w:rsidRPr="00A138BF">
                              <w:rPr>
                                <w:rFonts w:hAnsi="Cambria"/>
                                <w:color w:val="000000" w:themeColor="text1"/>
                                <w:kern w:val="24"/>
                                <w:sz w:val="24"/>
                                <w:szCs w:val="24"/>
                              </w:rPr>
                              <w:t>nr.region_name, COUNT(DISTINCT gc.person_id) AS total_participants,</w:t>
                            </w:r>
                          </w:p>
                          <w:p w14:paraId="193E2C8D"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COUNT(ce.medal_id) AS total_medals,</w:t>
                            </w:r>
                          </w:p>
                          <w:p w14:paraId="013FE42F"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FLOOR(AVG(gc.age)) AS avg_age,</w:t>
                            </w:r>
                          </w:p>
                          <w:p w14:paraId="0B219314"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ROUND(AVG(p.height), 1) AS avg_height,</w:t>
                            </w:r>
                          </w:p>
                          <w:p w14:paraId="7882A750" w14:textId="35F52B58"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ROUND(AVG(p.weight), 1) AS avg_weight</w:t>
                            </w:r>
                            <w:r>
                              <w:rPr>
                                <w:rFonts w:hAnsi="Cambria"/>
                                <w:color w:val="000000" w:themeColor="text1"/>
                                <w:kern w:val="24"/>
                                <w:sz w:val="24"/>
                                <w:szCs w:val="24"/>
                              </w:rPr>
                              <w:t xml:space="preserve"> </w:t>
                            </w:r>
                            <w:r w:rsidRPr="00A138BF">
                              <w:rPr>
                                <w:rFonts w:hAnsi="Cambria"/>
                                <w:color w:val="000000" w:themeColor="text1"/>
                                <w:kern w:val="24"/>
                                <w:sz w:val="24"/>
                                <w:szCs w:val="24"/>
                              </w:rPr>
                              <w:t>FROM  games_competitor gc</w:t>
                            </w:r>
                          </w:p>
                          <w:p w14:paraId="4759ADEC"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person p ON gc.person_id = p.id</w:t>
                            </w:r>
                          </w:p>
                          <w:p w14:paraId="567210B9"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person_region pr ON p.id = pr.person_id</w:t>
                            </w:r>
                          </w:p>
                          <w:p w14:paraId="70F868D0"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noc_region nr ON pr.region_id = nr.id</w:t>
                            </w:r>
                          </w:p>
                          <w:p w14:paraId="04D9EB14"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competitor_event ce ON gc.id = ce.competitor_id</w:t>
                            </w:r>
                          </w:p>
                          <w:p w14:paraId="49438A51" w14:textId="25167FE4"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WHERE ce.medal_id IS NOT NULL  AND p.height IS NOT NULL</w:t>
                            </w:r>
                          </w:p>
                          <w:p w14:paraId="3F1E30CC"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AND p.weight IS NOT NULL  AND gc.age IS NOT NULL</w:t>
                            </w:r>
                          </w:p>
                          <w:p w14:paraId="15A917AF" w14:textId="0A95595B"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GROUP BY nr.region_name</w:t>
                            </w:r>
                          </w:p>
                          <w:p w14:paraId="40050D8F" w14:textId="5F481A11" w:rsid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ORDER BY  total_medals DESC;</w:t>
                            </w:r>
                          </w:p>
                          <w:p w14:paraId="0B86BA84" w14:textId="77777777" w:rsidR="006B0EBB" w:rsidRDefault="006B0EBB" w:rsidP="00A138BF">
                            <w:pPr>
                              <w:jc w:val="center"/>
                              <w:rPr>
                                <w:rFonts w:hAnsi="Cambria"/>
                                <w:color w:val="000000" w:themeColor="text1"/>
                                <w:kern w:val="24"/>
                                <w:sz w:val="24"/>
                                <w:szCs w:val="24"/>
                              </w:rPr>
                            </w:pPr>
                          </w:p>
                          <w:p w14:paraId="10409DEA" w14:textId="77777777" w:rsidR="006B0EBB" w:rsidRDefault="006B0EBB" w:rsidP="00A138BF">
                            <w:pPr>
                              <w:jc w:val="center"/>
                              <w:rPr>
                                <w:rFonts w:hAnsi="Cambria"/>
                                <w:color w:val="000000" w:themeColor="text1"/>
                                <w:kern w:val="24"/>
                                <w:sz w:val="24"/>
                                <w:szCs w:val="24"/>
                              </w:rPr>
                            </w:pPr>
                          </w:p>
                          <w:tbl>
                            <w:tblPr>
                              <w:tblW w:w="11520" w:type="dxa"/>
                              <w:tblLook w:val="04A0" w:firstRow="1" w:lastRow="0" w:firstColumn="1" w:lastColumn="0" w:noHBand="0" w:noVBand="1"/>
                            </w:tblPr>
                            <w:tblGrid>
                              <w:gridCol w:w="1900"/>
                              <w:gridCol w:w="2020"/>
                              <w:gridCol w:w="1900"/>
                              <w:gridCol w:w="1900"/>
                              <w:gridCol w:w="1900"/>
                              <w:gridCol w:w="1900"/>
                            </w:tblGrid>
                            <w:tr w:rsidR="006B0EBB" w:rsidRPr="006B0EBB" w14:paraId="1CA4DF6C" w14:textId="77777777" w:rsidTr="006B0EBB">
                              <w:trPr>
                                <w:trHeight w:val="420"/>
                              </w:trPr>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19298C0"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region_name</w:t>
                                  </w:r>
                                </w:p>
                              </w:tc>
                              <w:tc>
                                <w:tcPr>
                                  <w:tcW w:w="20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FFAFDA8"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total_participants</w:t>
                                  </w:r>
                                </w:p>
                              </w:tc>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AE1CBE7"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total_medals</w:t>
                                  </w:r>
                                </w:p>
                              </w:tc>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3584DC3"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avg_age</w:t>
                                  </w:r>
                                </w:p>
                              </w:tc>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DABFA99"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avg_height</w:t>
                                  </w:r>
                                </w:p>
                              </w:tc>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9B9815F"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avg_weight</w:t>
                                  </w:r>
                                </w:p>
                              </w:tc>
                            </w:tr>
                            <w:tr w:rsidR="006B0EBB" w:rsidRPr="006B0EBB" w14:paraId="39E8139D"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1BF7C4"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USA</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FD099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9225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66F680"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18127</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0B48E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F83C19"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141.4</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26932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55.9</w:t>
                                  </w:r>
                                </w:p>
                              </w:tc>
                            </w:tr>
                            <w:tr w:rsidR="006B0EBB" w:rsidRPr="006B0EBB" w14:paraId="7049361B"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453CB6"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UK</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36E15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5783</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6EBA0B"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11536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E3F4C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31C299"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121.2</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030E5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48.5</w:t>
                                  </w:r>
                                </w:p>
                              </w:tc>
                            </w:tr>
                            <w:tr w:rsidR="006B0EBB" w:rsidRPr="006B0EBB" w14:paraId="4958BA8A"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AD8D3D"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France</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410387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5198</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544A1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11475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AB01D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72526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127.2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CFDCD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49</w:t>
                                  </w:r>
                                </w:p>
                              </w:tc>
                            </w:tr>
                            <w:tr w:rsidR="006B0EBB" w:rsidRPr="006B0EBB" w14:paraId="4EE96E51"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F91912"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Germany</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43B8AE"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4763</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10CFD8"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10496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242C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C86D5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139.6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175A2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56.5</w:t>
                                  </w:r>
                                </w:p>
                              </w:tc>
                            </w:tr>
                            <w:tr w:rsidR="006B0EBB" w:rsidRPr="006B0EBB" w14:paraId="1A80C774"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C39FA75"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Italy</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4A3CF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4654</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176EB"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10355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0BEF2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E1DC6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136.6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D1D26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53.1</w:t>
                                  </w:r>
                                </w:p>
                              </w:tc>
                            </w:tr>
                            <w:tr w:rsidR="006B0EBB" w:rsidRPr="006B0EBB" w14:paraId="32E7C947"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707C6A"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Canada</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61CF1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4657</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52845E"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9540</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ACC9EA"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CADF9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149.3</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F07C92"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59.4</w:t>
                                  </w:r>
                                </w:p>
                              </w:tc>
                            </w:tr>
                            <w:tr w:rsidR="006B0EBB" w:rsidRPr="006B0EBB" w14:paraId="64B0C9A0" w14:textId="77777777" w:rsidTr="006B0EBB">
                              <w:trPr>
                                <w:trHeight w:val="42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217347"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Sweden</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500D08"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3781</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10EC7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8335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4D2AB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6D586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116.2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E4FC5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46.9</w:t>
                                  </w:r>
                                </w:p>
                              </w:tc>
                            </w:tr>
                            <w:tr w:rsidR="006B0EBB" w:rsidRPr="006B0EBB" w14:paraId="7DACF921"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33F848"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Japan</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C8D75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3965</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FA281B"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8331</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E1654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24</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F6597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152.6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D2DE74"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56.9</w:t>
                                  </w:r>
                                </w:p>
                              </w:tc>
                            </w:tr>
                            <w:tr w:rsidR="006B0EBB" w:rsidRPr="006B0EBB" w14:paraId="1C50DF62"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DE63E4"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Australia</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AB1A3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3747</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1A6C1A"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7584</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B2086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24</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F8FA8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158.1</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B1212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63.8</w:t>
                                  </w:r>
                                </w:p>
                              </w:tc>
                            </w:tr>
                            <w:tr w:rsidR="006B0EBB" w:rsidRPr="006B0EBB" w14:paraId="39FB4486"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9677C2"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Hungary</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7D406A"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2671</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1D14C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6514</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2C9D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F63C1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128.9</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6CD38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52.6</w:t>
                                  </w:r>
                                </w:p>
                              </w:tc>
                            </w:tr>
                            <w:tr w:rsidR="006B0EBB" w:rsidRPr="006B0EBB" w14:paraId="59064A71"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808CC9"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Poland</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A5FF7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2957</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47640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6209</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D4756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A8874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162.8</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5A4B44"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65.9</w:t>
                                  </w:r>
                                </w:p>
                              </w:tc>
                            </w:tr>
                            <w:tr w:rsidR="006B0EBB" w:rsidRPr="006B0EBB" w14:paraId="256235E3"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62A99D"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Soviet Union</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11E0B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2856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E605C0"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6171</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775E9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754192"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158</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6128A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64.4</w:t>
                                  </w:r>
                                </w:p>
                              </w:tc>
                            </w:tr>
                            <w:tr w:rsidR="006B0EBB" w:rsidRPr="006B0EBB" w14:paraId="3C045C4C"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BA126B"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Netherlands</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615B40"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2926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5F691E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5880</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48E53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8F8BE9"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117.2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F7444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47.6</w:t>
                                  </w:r>
                                </w:p>
                              </w:tc>
                            </w:tr>
                            <w:tr w:rsidR="006B0EBB" w:rsidRPr="006B0EBB" w14:paraId="3F96B543"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5A209"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Switzerland</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5DF42"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2632</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28BF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5832</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15EC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DA10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126.6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868BB"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50.6</w:t>
                                  </w:r>
                                </w:p>
                              </w:tc>
                            </w:tr>
                          </w:tbl>
                          <w:p w14:paraId="736CEC5E" w14:textId="018E2D6E" w:rsidR="00A138BF" w:rsidRPr="00A138BF" w:rsidRDefault="00A138BF" w:rsidP="00A138BF">
                            <w:pPr>
                              <w:jc w:val="center"/>
                              <w:rPr>
                                <w:rFonts w:hAnsi="Cambria"/>
                                <w:color w:val="000000" w:themeColor="text1"/>
                                <w:kern w:val="24"/>
                                <w:sz w:val="24"/>
                                <w:szCs w:val="24"/>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562C9FD" id="_x0000_s1048" type="#_x0000_t202" style="position:absolute;margin-left:-83.3pt;margin-top:-70.35pt;width:592.75pt;height:749.3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8P2fQEAAOcCAAAOAAAAZHJzL2Uyb0RvYy54bWysUsFOwzAMvSPxD1HurNvEGFTrJtA0LgiQ&#10;gA/I0mSN1MQhztbu73HC2BDcEBc3sZ3n5/c6W/S2ZTsV0ICr+Ggw5Ew5CbVxm4q/va4urjnDKFwt&#10;WnCq4nuFfDE/P5t1vlRjaKCtVWAE4rDsfMWbGH1ZFCgbZQUOwCtHRQ3BikjXsCnqIDpCt20xHg6v&#10;ig5C7QNIhUjZ5WeRzzO+1krGJ61RRdZWnLjFHEOO6xSL+UyUmyB8Y+SBhvgDCyuMo6FHqKWIgm2D&#10;+QVljQyAoONAgi1AayNV3oG2GQ1/bPPSCK/yLiQO+qNM+H+w8nH34p8Di/0d9GRgEqTzWCIl0z69&#10;DjZ9iSmjOkm4P8qm+sgkJaeT8fR6MuZMUu1mMroaXWZhi9NzHzDeK7AsHSoeyJcsl9g9YKSR1PrV&#10;kqY5WJm2TfkTl3SK/bpnpiae0y+ia6j3xL8jCyuO71sRkmIJ4nYbQZuMnt5+Nh4gSc089OB8suv7&#10;PXed/s/5BwAAAP//AwBQSwMEFAAGAAgAAAAhAE90onjhAAAADwEAAA8AAABkcnMvZG93bnJldi54&#10;bWxMj01PwzAMhu9I/IfISNy2pLB1a2k6IRBXEOND4pY1XlvROFWTreXf457g9lp+9PpxsZtcJ844&#10;hNaThmSpQCBV3rZUa3h/e1psQYRoyJrOE2r4wQC78vKiMLn1I73ieR9rwSUUcqOhibHPpQxVg86E&#10;pe+ReHf0gzORx6GWdjAjl7tO3iiVSmda4guN6fGhwep7f3IaPp6PX58r9VI/unU/+klJcpnU+vpq&#10;ur8DEXGKfzDM+qwOJTsd/IlsEJ2GRZKmKbNzWqkNiJlRyTYDceB0u95kIMtC/v+j/AUAAP//AwBQ&#10;SwECLQAUAAYACAAAACEAtoM4kv4AAADhAQAAEwAAAAAAAAAAAAAAAAAAAAAAW0NvbnRlbnRfVHlw&#10;ZXNdLnhtbFBLAQItABQABgAIAAAAIQA4/SH/1gAAAJQBAAALAAAAAAAAAAAAAAAAAC8BAABfcmVs&#10;cy8ucmVsc1BLAQItABQABgAIAAAAIQCJx8P2fQEAAOcCAAAOAAAAAAAAAAAAAAAAAC4CAABkcnMv&#10;ZTJvRG9jLnhtbFBLAQItABQABgAIAAAAIQBPdKJ44QAAAA8BAAAPAAAAAAAAAAAAAAAAANcDAABk&#10;cnMvZG93bnJldi54bWxQSwUGAAAAAAQABADzAAAA5QQAAAAA&#10;" filled="f" stroked="f">
                <v:textbox>
                  <w:txbxContent>
                    <w:p w14:paraId="31E1819A" w14:textId="77777777" w:rsidR="00A138BF" w:rsidRDefault="00A138BF" w:rsidP="00A138BF">
                      <w:pPr>
                        <w:jc w:val="center"/>
                        <w:rPr>
                          <w:rFonts w:ascii="Aptos" w:hAnsi="Aptos"/>
                          <w:b/>
                          <w:bCs/>
                          <w:i/>
                          <w:iCs/>
                          <w:color w:val="054B91"/>
                          <w:kern w:val="24"/>
                          <w:sz w:val="48"/>
                          <w:szCs w:val="48"/>
                        </w:rPr>
                      </w:pPr>
                      <w:r>
                        <w:rPr>
                          <w:rFonts w:ascii="Aptos" w:hAnsi="Aptos"/>
                          <w:b/>
                          <w:bCs/>
                          <w:i/>
                          <w:iCs/>
                          <w:color w:val="054B91"/>
                          <w:kern w:val="24"/>
                          <w:sz w:val="48"/>
                          <w:szCs w:val="48"/>
                        </w:rPr>
                        <w:t>SQL Query</w:t>
                      </w:r>
                    </w:p>
                    <w:p w14:paraId="6923B0B0" w14:textId="01EB0815"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SELECT </w:t>
                      </w:r>
                      <w:r w:rsidRPr="00A138BF">
                        <w:rPr>
                          <w:rFonts w:hAnsi="Cambria"/>
                          <w:color w:val="000000" w:themeColor="text1"/>
                          <w:kern w:val="24"/>
                          <w:sz w:val="24"/>
                          <w:szCs w:val="24"/>
                        </w:rPr>
                        <w:t>nr.region_name, COUNT(DISTINCT gc.person_id) AS total_participants,</w:t>
                      </w:r>
                    </w:p>
                    <w:p w14:paraId="193E2C8D"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COUNT(ce.medal_id) AS total_medals,</w:t>
                      </w:r>
                    </w:p>
                    <w:p w14:paraId="013FE42F"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FLOOR(AVG(gc.age)) AS avg_age,</w:t>
                      </w:r>
                    </w:p>
                    <w:p w14:paraId="0B219314"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ROUND(AVG(p.height), 1) AS avg_height,</w:t>
                      </w:r>
                    </w:p>
                    <w:p w14:paraId="7882A750" w14:textId="35F52B58"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ROUND(AVG(p.weight), 1) AS avg_weight</w:t>
                      </w:r>
                      <w:r>
                        <w:rPr>
                          <w:rFonts w:hAnsi="Cambria"/>
                          <w:color w:val="000000" w:themeColor="text1"/>
                          <w:kern w:val="24"/>
                          <w:sz w:val="24"/>
                          <w:szCs w:val="24"/>
                        </w:rPr>
                        <w:t xml:space="preserve"> </w:t>
                      </w:r>
                      <w:r w:rsidRPr="00A138BF">
                        <w:rPr>
                          <w:rFonts w:hAnsi="Cambria"/>
                          <w:color w:val="000000" w:themeColor="text1"/>
                          <w:kern w:val="24"/>
                          <w:sz w:val="24"/>
                          <w:szCs w:val="24"/>
                        </w:rPr>
                        <w:t>FROM  games_competitor gc</w:t>
                      </w:r>
                    </w:p>
                    <w:p w14:paraId="4759ADEC"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person p ON gc.person_id = p.id</w:t>
                      </w:r>
                    </w:p>
                    <w:p w14:paraId="567210B9"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person_region pr ON p.id = pr.person_id</w:t>
                      </w:r>
                    </w:p>
                    <w:p w14:paraId="70F868D0"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noc_region nr ON pr.region_id = nr.id</w:t>
                      </w:r>
                    </w:p>
                    <w:p w14:paraId="04D9EB14"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JOIN competitor_event ce ON gc.id = ce.competitor_id</w:t>
                      </w:r>
                    </w:p>
                    <w:p w14:paraId="49438A51" w14:textId="25167FE4"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WHERE ce.medal_id IS NOT NULL  AND p.height IS NOT NULL</w:t>
                      </w:r>
                    </w:p>
                    <w:p w14:paraId="3F1E30CC" w14:textId="77777777"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 xml:space="preserve">  AND p.weight IS NOT NULL  AND gc.age IS NOT NULL</w:t>
                      </w:r>
                    </w:p>
                    <w:p w14:paraId="15A917AF" w14:textId="0A95595B" w:rsidR="00A138BF" w:rsidRP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GROUP BY nr.region_name</w:t>
                      </w:r>
                    </w:p>
                    <w:p w14:paraId="40050D8F" w14:textId="5F481A11" w:rsidR="00A138BF" w:rsidRDefault="00A138BF" w:rsidP="00A138BF">
                      <w:pPr>
                        <w:jc w:val="center"/>
                        <w:rPr>
                          <w:rFonts w:hAnsi="Cambria"/>
                          <w:color w:val="000000" w:themeColor="text1"/>
                          <w:kern w:val="24"/>
                          <w:sz w:val="24"/>
                          <w:szCs w:val="24"/>
                        </w:rPr>
                      </w:pPr>
                      <w:r w:rsidRPr="00A138BF">
                        <w:rPr>
                          <w:rFonts w:hAnsi="Cambria"/>
                          <w:color w:val="000000" w:themeColor="text1"/>
                          <w:kern w:val="24"/>
                          <w:sz w:val="24"/>
                          <w:szCs w:val="24"/>
                        </w:rPr>
                        <w:t>ORDER BY  total_medals DESC;</w:t>
                      </w:r>
                    </w:p>
                    <w:p w14:paraId="0B86BA84" w14:textId="77777777" w:rsidR="006B0EBB" w:rsidRDefault="006B0EBB" w:rsidP="00A138BF">
                      <w:pPr>
                        <w:jc w:val="center"/>
                        <w:rPr>
                          <w:rFonts w:hAnsi="Cambria"/>
                          <w:color w:val="000000" w:themeColor="text1"/>
                          <w:kern w:val="24"/>
                          <w:sz w:val="24"/>
                          <w:szCs w:val="24"/>
                        </w:rPr>
                      </w:pPr>
                    </w:p>
                    <w:p w14:paraId="10409DEA" w14:textId="77777777" w:rsidR="006B0EBB" w:rsidRDefault="006B0EBB" w:rsidP="00A138BF">
                      <w:pPr>
                        <w:jc w:val="center"/>
                        <w:rPr>
                          <w:rFonts w:hAnsi="Cambria"/>
                          <w:color w:val="000000" w:themeColor="text1"/>
                          <w:kern w:val="24"/>
                          <w:sz w:val="24"/>
                          <w:szCs w:val="24"/>
                        </w:rPr>
                      </w:pPr>
                    </w:p>
                    <w:tbl>
                      <w:tblPr>
                        <w:tblW w:w="11520" w:type="dxa"/>
                        <w:tblLook w:val="04A0" w:firstRow="1" w:lastRow="0" w:firstColumn="1" w:lastColumn="0" w:noHBand="0" w:noVBand="1"/>
                      </w:tblPr>
                      <w:tblGrid>
                        <w:gridCol w:w="1900"/>
                        <w:gridCol w:w="2020"/>
                        <w:gridCol w:w="1900"/>
                        <w:gridCol w:w="1900"/>
                        <w:gridCol w:w="1900"/>
                        <w:gridCol w:w="1900"/>
                      </w:tblGrid>
                      <w:tr w:rsidR="006B0EBB" w:rsidRPr="006B0EBB" w14:paraId="1CA4DF6C" w14:textId="77777777" w:rsidTr="006B0EBB">
                        <w:trPr>
                          <w:trHeight w:val="420"/>
                        </w:trPr>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19298C0"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region_name</w:t>
                            </w:r>
                          </w:p>
                        </w:tc>
                        <w:tc>
                          <w:tcPr>
                            <w:tcW w:w="20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FFAFDA8"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total_participants</w:t>
                            </w:r>
                          </w:p>
                        </w:tc>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AE1CBE7"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total_medals</w:t>
                            </w:r>
                          </w:p>
                        </w:tc>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3584DC3"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avg_age</w:t>
                            </w:r>
                          </w:p>
                        </w:tc>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DABFA99"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avg_height</w:t>
                            </w:r>
                          </w:p>
                        </w:tc>
                        <w:tc>
                          <w:tcPr>
                            <w:tcW w:w="19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9B9815F"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avg_weight</w:t>
                            </w:r>
                          </w:p>
                        </w:tc>
                      </w:tr>
                      <w:tr w:rsidR="006B0EBB" w:rsidRPr="006B0EBB" w14:paraId="39E8139D"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1BF7C4"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USA</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7FD099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9225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66F680"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18127</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60B48E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F83C19"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141.4</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26932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55.9</w:t>
                            </w:r>
                          </w:p>
                        </w:tc>
                      </w:tr>
                      <w:tr w:rsidR="006B0EBB" w:rsidRPr="006B0EBB" w14:paraId="7049361B"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453CB6"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UK</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36E15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5783</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6EBA0B"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11536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E3F4C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31C299"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121.2</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030E5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48.5</w:t>
                            </w:r>
                          </w:p>
                        </w:tc>
                      </w:tr>
                      <w:tr w:rsidR="006B0EBB" w:rsidRPr="006B0EBB" w14:paraId="4958BA8A"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AD8D3D"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France</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410387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5198</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544A1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11475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AB01D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72526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127.2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CFDCD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49</w:t>
                            </w:r>
                          </w:p>
                        </w:tc>
                      </w:tr>
                      <w:tr w:rsidR="006B0EBB" w:rsidRPr="006B0EBB" w14:paraId="4EE96E51"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F91912"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Germany</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43B8AE"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4763</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10CFD8"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10496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242C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C86D5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139.6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175A2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56.5</w:t>
                            </w:r>
                          </w:p>
                        </w:tc>
                      </w:tr>
                      <w:tr w:rsidR="006B0EBB" w:rsidRPr="006B0EBB" w14:paraId="1A80C774"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C39FA75"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Italy</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74A3CF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4654</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1176EB"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10355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0BEF2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E1DC6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136.6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6D1D26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53.1</w:t>
                            </w:r>
                          </w:p>
                        </w:tc>
                      </w:tr>
                      <w:tr w:rsidR="006B0EBB" w:rsidRPr="006B0EBB" w14:paraId="32E7C947"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707C6A"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Canada</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61CF1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4657</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52845E"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9540</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ACC9EA"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CADF9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149.3</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F07C92"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59.4</w:t>
                            </w:r>
                          </w:p>
                        </w:tc>
                      </w:tr>
                      <w:tr w:rsidR="006B0EBB" w:rsidRPr="006B0EBB" w14:paraId="64B0C9A0" w14:textId="77777777" w:rsidTr="006B0EBB">
                        <w:trPr>
                          <w:trHeight w:val="42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217347"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Sweden</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B500D08"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3781</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10EC7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8335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4D2AB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6D586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116.2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DE4FC5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46.9</w:t>
                            </w:r>
                          </w:p>
                        </w:tc>
                      </w:tr>
                      <w:tr w:rsidR="006B0EBB" w:rsidRPr="006B0EBB" w14:paraId="7DACF921"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33F848"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Japan</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C8D75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3965</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FA281B"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8331</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E1654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24</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F6597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152.6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D2DE74"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56.9</w:t>
                            </w:r>
                          </w:p>
                        </w:tc>
                      </w:tr>
                      <w:tr w:rsidR="006B0EBB" w:rsidRPr="006B0EBB" w14:paraId="1C50DF62"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FDE63E4"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Australia</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AB1A3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3747</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C1A6C1A"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7584</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CB2086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24</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F8FA8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158.1</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EB1212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63.8</w:t>
                            </w:r>
                          </w:p>
                        </w:tc>
                      </w:tr>
                      <w:tr w:rsidR="006B0EBB" w:rsidRPr="006B0EBB" w14:paraId="39FB4486"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9677C2"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Hungary</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7D406A"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2671</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1D14C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6514</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2C9D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F63C1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128.9</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6CD38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52.6</w:t>
                            </w:r>
                          </w:p>
                        </w:tc>
                      </w:tr>
                      <w:tr w:rsidR="006B0EBB" w:rsidRPr="006B0EBB" w14:paraId="59064A71"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7808CC9"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Poland</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9A5FF7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2957</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47640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6209</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D4756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A8874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162.8</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E5A4B44"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65.9</w:t>
                            </w:r>
                          </w:p>
                        </w:tc>
                      </w:tr>
                      <w:tr w:rsidR="006B0EBB" w:rsidRPr="006B0EBB" w14:paraId="256235E3"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62A99D"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Soviet Union</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11E0B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2856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E605C0"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6171</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775E9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25</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754192"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158</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6128A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64.4</w:t>
                            </w:r>
                          </w:p>
                        </w:tc>
                      </w:tr>
                      <w:tr w:rsidR="006B0EBB" w:rsidRPr="006B0EBB" w14:paraId="3C045C4C"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BA126B"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Netherlands</w:t>
                            </w:r>
                          </w:p>
                        </w:tc>
                        <w:tc>
                          <w:tcPr>
                            <w:tcW w:w="20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4615B40"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2926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5F691E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5880</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F48E53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8F8BE9"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117.2</w:t>
                            </w:r>
                          </w:p>
                        </w:tc>
                        <w:tc>
                          <w:tcPr>
                            <w:tcW w:w="190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F7444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47.6</w:t>
                            </w:r>
                          </w:p>
                        </w:tc>
                      </w:tr>
                      <w:tr w:rsidR="006B0EBB" w:rsidRPr="006B0EBB" w14:paraId="3F96B543" w14:textId="77777777" w:rsidTr="006B0EBB">
                        <w:trPr>
                          <w:trHeight w:val="3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5A209"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Switzerland</w:t>
                            </w:r>
                          </w:p>
                        </w:tc>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5DF42"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2632</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28BF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5832</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15EC6"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DA10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126.6</w:t>
                            </w:r>
                          </w:p>
                        </w:tc>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B868BB"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50.6</w:t>
                            </w:r>
                          </w:p>
                        </w:tc>
                      </w:tr>
                    </w:tbl>
                    <w:p w14:paraId="736CEC5E" w14:textId="018E2D6E" w:rsidR="00A138BF" w:rsidRPr="00A138BF" w:rsidRDefault="00A138BF" w:rsidP="00A138BF">
                      <w:pPr>
                        <w:jc w:val="center"/>
                        <w:rPr>
                          <w:rFonts w:hAnsi="Cambria"/>
                          <w:color w:val="000000" w:themeColor="text1"/>
                          <w:kern w:val="24"/>
                          <w:sz w:val="24"/>
                          <w:szCs w:val="24"/>
                        </w:rPr>
                      </w:pPr>
                    </w:p>
                  </w:txbxContent>
                </v:textbox>
                <w10:wrap anchorx="margin"/>
              </v:shape>
            </w:pict>
          </mc:Fallback>
        </mc:AlternateContent>
      </w:r>
    </w:p>
    <w:p w14:paraId="227854DA" w14:textId="77777777" w:rsidR="002C3E06" w:rsidRDefault="002C3E06">
      <w:r>
        <w:br w:type="page"/>
      </w:r>
    </w:p>
    <w:p w14:paraId="78B46958" w14:textId="6F8BDE25" w:rsidR="002C3E06" w:rsidRDefault="006B0EBB">
      <w:r>
        <w:rPr>
          <w:noProof/>
        </w:rPr>
        <w:lastRenderedPageBreak/>
        <w:drawing>
          <wp:inline distT="0" distB="0" distL="0" distR="0" wp14:anchorId="63D62F05" wp14:editId="641C741E">
            <wp:extent cx="6006790" cy="4012565"/>
            <wp:effectExtent l="0" t="0" r="13335" b="6985"/>
            <wp:docPr id="2030546335" name="Chart 1">
              <a:extLst xmlns:a="http://schemas.openxmlformats.org/drawingml/2006/main">
                <a:ext uri="{FF2B5EF4-FFF2-40B4-BE49-F238E27FC236}">
                  <a16:creationId xmlns:a16="http://schemas.microsoft.com/office/drawing/2014/main" id="{2D26CFBF-F306-4B55-8050-868C0CD716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F9DCB4C" w14:textId="77777777" w:rsidR="006B0EBB" w:rsidRDefault="006B0EBB" w:rsidP="006B0EBB">
      <w:pPr>
        <w:rPr>
          <w:rFonts w:ascii="Aptos" w:eastAsiaTheme="majorEastAsia" w:hAnsi="Aptos" w:cstheme="majorBidi"/>
          <w:b/>
          <w:bCs/>
          <w:i/>
          <w:iCs/>
          <w:color w:val="365F91" w:themeColor="accent1" w:themeShade="BF"/>
          <w:sz w:val="32"/>
          <w:szCs w:val="32"/>
        </w:rPr>
      </w:pPr>
      <w:r w:rsidRPr="006B0EBB">
        <w:rPr>
          <w:rFonts w:ascii="Aptos" w:eastAsiaTheme="majorEastAsia" w:hAnsi="Aptos" w:cstheme="majorBidi"/>
          <w:b/>
          <w:bCs/>
          <w:i/>
          <w:iCs/>
          <w:color w:val="365F91" w:themeColor="accent1" w:themeShade="BF"/>
          <w:sz w:val="32"/>
          <w:szCs w:val="32"/>
        </w:rPr>
        <w:t>Are there any countries that consistently perform well in multiple Olympic editions?</w:t>
      </w:r>
    </w:p>
    <w:p w14:paraId="0B9F0BAA" w14:textId="592861A7" w:rsidR="006B0EBB" w:rsidRDefault="006B0EBB" w:rsidP="00282879">
      <w:pPr>
        <w:pStyle w:val="ListParagraph"/>
        <w:numPr>
          <w:ilvl w:val="0"/>
          <w:numId w:val="32"/>
        </w:numPr>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color w:val="4F81BD" w:themeColor="accent1"/>
          <w:sz w:val="28"/>
          <w:szCs w:val="28"/>
        </w:rPr>
        <w:t>several countries have demonstrated consistent excellence across multiple Olympic editions, establishing themselves as long-standing leaders in international competition. This sustained performance is a result of structured national sports systems, continuous investment, deep-rooted athletic culture, and strong governance within Olympic committees.</w:t>
      </w:r>
    </w:p>
    <w:p w14:paraId="4AE062F2" w14:textId="77777777" w:rsidR="006B0EBB" w:rsidRPr="006B0EBB" w:rsidRDefault="006B0EBB" w:rsidP="006B0EBB">
      <w:pPr>
        <w:pStyle w:val="ListParagraph"/>
        <w:rPr>
          <w:rFonts w:asciiTheme="majorHAnsi" w:eastAsiaTheme="majorEastAsia" w:hAnsiTheme="majorHAnsi" w:cstheme="majorBidi"/>
          <w:b/>
          <w:bCs/>
          <w:color w:val="4F81BD" w:themeColor="accent1"/>
          <w:sz w:val="28"/>
          <w:szCs w:val="28"/>
        </w:rPr>
      </w:pPr>
    </w:p>
    <w:p w14:paraId="37D01D5A" w14:textId="77777777" w:rsidR="006B0EBB" w:rsidRPr="006B0EBB" w:rsidRDefault="006B0EBB" w:rsidP="00282879">
      <w:pPr>
        <w:pStyle w:val="ListParagraph"/>
        <w:numPr>
          <w:ilvl w:val="0"/>
          <w:numId w:val="32"/>
        </w:numPr>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color w:val="4F81BD" w:themeColor="accent1"/>
          <w:sz w:val="28"/>
          <w:szCs w:val="28"/>
        </w:rPr>
        <w:t>The United States stands as the most prominent example, consistently topping medal tables across both Summer and Winter Olympics. With a well-developed collegiate sports framework, advanced facilities, and access to world-class coaching, the U.S. has maintained dominance in sports such as Athletics, Swimming, and Basketball.</w:t>
      </w:r>
    </w:p>
    <w:p w14:paraId="4602E860" w14:textId="68246E7B" w:rsidR="006B0EBB" w:rsidRDefault="006B0EBB" w:rsidP="00282879">
      <w:pPr>
        <w:pStyle w:val="ListParagraph"/>
        <w:numPr>
          <w:ilvl w:val="0"/>
          <w:numId w:val="32"/>
        </w:numPr>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color w:val="4F81BD" w:themeColor="accent1"/>
          <w:sz w:val="28"/>
          <w:szCs w:val="28"/>
        </w:rPr>
        <w:lastRenderedPageBreak/>
        <w:t>Similarly, China has emerged as a global Olympic powerhouse, especially since the early 2000s. Its centralized, state-supported training programs have produced champions across Diving, Table Tennis, Badminton, and more. Russia (formerly the Soviet Union) and Germany have also maintained strong medal-winning consistency, particularly in Gymnastics, Wrestling, and Winter Sports.</w:t>
      </w:r>
    </w:p>
    <w:p w14:paraId="54E7CF07" w14:textId="6D2F2613" w:rsidR="006B0EBB" w:rsidRPr="006B0EBB" w:rsidRDefault="006B0EBB" w:rsidP="006B0EBB">
      <w:pPr>
        <w:pStyle w:val="ListParagraph"/>
        <w:rPr>
          <w:rFonts w:asciiTheme="majorHAnsi" w:eastAsiaTheme="majorEastAsia" w:hAnsiTheme="majorHAnsi" w:cstheme="majorBidi"/>
          <w:b/>
          <w:bCs/>
          <w:color w:val="4F81BD" w:themeColor="accent1"/>
          <w:sz w:val="28"/>
          <w:szCs w:val="28"/>
        </w:rPr>
      </w:pPr>
    </w:p>
    <w:p w14:paraId="40CCB77E" w14:textId="330F219F" w:rsidR="006B0EBB" w:rsidRDefault="006B0EBB" w:rsidP="00282879">
      <w:pPr>
        <w:pStyle w:val="ListParagraph"/>
        <w:numPr>
          <w:ilvl w:val="0"/>
          <w:numId w:val="32"/>
        </w:numPr>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color w:val="4F81BD" w:themeColor="accent1"/>
          <w:sz w:val="28"/>
          <w:szCs w:val="28"/>
        </w:rPr>
        <w:t>Countries like Australia, Great Britain, and Japan have shown stable, high-level performance by focusing on targeted disciplines and preparing long-term athlete pipelines.</w:t>
      </w:r>
    </w:p>
    <w:p w14:paraId="1B35CBD6" w14:textId="01A49DF5" w:rsidR="006B0EBB" w:rsidRPr="006B0EBB" w:rsidRDefault="006B0EBB" w:rsidP="006B0EBB">
      <w:pPr>
        <w:rPr>
          <w:rFonts w:asciiTheme="majorHAnsi" w:eastAsiaTheme="majorEastAsia" w:hAnsiTheme="majorHAnsi" w:cstheme="majorBidi"/>
          <w:b/>
          <w:bCs/>
          <w:color w:val="4F81BD" w:themeColor="accent1"/>
          <w:sz w:val="28"/>
          <w:szCs w:val="28"/>
        </w:rPr>
      </w:pPr>
    </w:p>
    <w:p w14:paraId="35CA038A" w14:textId="30B266F4" w:rsidR="006B0EBB" w:rsidRDefault="006B0EBB" w:rsidP="00282879">
      <w:pPr>
        <w:pStyle w:val="ListParagraph"/>
        <w:numPr>
          <w:ilvl w:val="0"/>
          <w:numId w:val="32"/>
        </w:numPr>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color w:val="4F81BD" w:themeColor="accent1"/>
          <w:sz w:val="28"/>
          <w:szCs w:val="28"/>
        </w:rPr>
        <w:t>This consistency reflects not only sporting excellence but also national pride, strategic planning, and a sustained commitment to international competition. It’s these nations that continue to set benchmarks and inspire global standards in Olympic success.</w:t>
      </w:r>
    </w:p>
    <w:p w14:paraId="14C9A35B" w14:textId="58AF64F6" w:rsidR="006B0EBB" w:rsidRPr="006B0EBB" w:rsidRDefault="006B0EBB" w:rsidP="006B0EBB">
      <w:pPr>
        <w:pStyle w:val="ListParagraph"/>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noProof/>
          <w:color w:val="4F81BD" w:themeColor="accent1"/>
          <w:sz w:val="28"/>
          <w:szCs w:val="28"/>
        </w:rPr>
        <mc:AlternateContent>
          <mc:Choice Requires="wps">
            <w:drawing>
              <wp:anchor distT="0" distB="0" distL="114300" distR="114300" simplePos="0" relativeHeight="251704832" behindDoc="0" locked="0" layoutInCell="1" allowOverlap="1" wp14:anchorId="73300B24" wp14:editId="4E7478B7">
                <wp:simplePos x="0" y="0"/>
                <wp:positionH relativeFrom="margin">
                  <wp:align>center</wp:align>
                </wp:positionH>
                <wp:positionV relativeFrom="paragraph">
                  <wp:posOffset>26227</wp:posOffset>
                </wp:positionV>
                <wp:extent cx="6925945" cy="10236082"/>
                <wp:effectExtent l="0" t="0" r="0" b="0"/>
                <wp:wrapNone/>
                <wp:docPr id="236117084" name="TextBox 10"/>
                <wp:cNvGraphicFramePr/>
                <a:graphic xmlns:a="http://schemas.openxmlformats.org/drawingml/2006/main">
                  <a:graphicData uri="http://schemas.microsoft.com/office/word/2010/wordprocessingShape">
                    <wps:wsp>
                      <wps:cNvSpPr txBox="1"/>
                      <wps:spPr>
                        <a:xfrm>
                          <a:off x="0" y="0"/>
                          <a:ext cx="6925945" cy="10236082"/>
                        </a:xfrm>
                        <a:prstGeom prst="rect">
                          <a:avLst/>
                        </a:prstGeom>
                        <a:noFill/>
                      </wps:spPr>
                      <wps:txbx>
                        <w:txbxContent>
                          <w:p w14:paraId="38CD648C" w14:textId="77777777" w:rsidR="006B0EBB" w:rsidRPr="006B0EBB" w:rsidRDefault="006B0EBB" w:rsidP="006B0EBB">
                            <w:pPr>
                              <w:jc w:val="center"/>
                              <w:rPr>
                                <w:rFonts w:ascii="Aptos" w:hAnsi="Aptos"/>
                                <w:b/>
                                <w:bCs/>
                                <w:i/>
                                <w:iCs/>
                                <w:color w:val="054B91"/>
                                <w:kern w:val="24"/>
                                <w:sz w:val="48"/>
                                <w:szCs w:val="48"/>
                              </w:rPr>
                            </w:pPr>
                            <w:r w:rsidRPr="006B0EBB">
                              <w:rPr>
                                <w:rFonts w:ascii="Aptos" w:hAnsi="Aptos"/>
                                <w:b/>
                                <w:bCs/>
                                <w:i/>
                                <w:iCs/>
                                <w:color w:val="054B91"/>
                                <w:kern w:val="24"/>
                                <w:sz w:val="48"/>
                                <w:szCs w:val="48"/>
                              </w:rPr>
                              <w:t>SQL Query</w:t>
                            </w:r>
                          </w:p>
                          <w:p w14:paraId="0BA5AAD1" w14:textId="721F9DDF"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SELECT  </w:t>
                            </w:r>
                            <w:r w:rsidRPr="006B0EBB">
                              <w:rPr>
                                <w:rFonts w:hAnsi="Cambria"/>
                                <w:color w:val="000000" w:themeColor="text1"/>
                                <w:kern w:val="24"/>
                                <w:sz w:val="24"/>
                                <w:szCs w:val="24"/>
                              </w:rPr>
                              <w:t>nr.region_name, g.games_year,</w:t>
                            </w:r>
                          </w:p>
                          <w:p w14:paraId="4C52AD41" w14:textId="5701100F"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COUNT(m.medal_name) AS medal_count</w:t>
                            </w:r>
                            <w:r>
                              <w:rPr>
                                <w:rFonts w:hAnsi="Cambria"/>
                                <w:color w:val="000000" w:themeColor="text1"/>
                                <w:kern w:val="24"/>
                                <w:sz w:val="24"/>
                                <w:szCs w:val="24"/>
                              </w:rPr>
                              <w:t xml:space="preserve"> </w:t>
                            </w:r>
                            <w:r w:rsidRPr="006B0EBB">
                              <w:rPr>
                                <w:rFonts w:hAnsi="Cambria"/>
                                <w:color w:val="000000" w:themeColor="text1"/>
                                <w:kern w:val="24"/>
                                <w:sz w:val="24"/>
                                <w:szCs w:val="24"/>
                              </w:rPr>
                              <w:t>FROM</w:t>
                            </w:r>
                          </w:p>
                          <w:p w14:paraId="1ACD6ECE"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games_competitor gc</w:t>
                            </w:r>
                          </w:p>
                          <w:p w14:paraId="5620A6A8"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competitor_event ce ON gc.id = ce.competitor_id</w:t>
                            </w:r>
                          </w:p>
                          <w:p w14:paraId="3DA6625C"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medal m ON ce.medal_id = m.id</w:t>
                            </w:r>
                          </w:p>
                          <w:p w14:paraId="33182968"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person_region pr ON gc.person_id = pr.person_id</w:t>
                            </w:r>
                          </w:p>
                          <w:p w14:paraId="40F94749"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noc_region nr ON pr.region_id = nr.id</w:t>
                            </w:r>
                          </w:p>
                          <w:p w14:paraId="36308074"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games g ON gc.games_id = g.id</w:t>
                            </w:r>
                          </w:p>
                          <w:p w14:paraId="7DBCC02C"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GROUP BY </w:t>
                            </w:r>
                          </w:p>
                          <w:p w14:paraId="4D25569D"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nr.region_name,</w:t>
                            </w:r>
                          </w:p>
                          <w:p w14:paraId="2C789DFA"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g.games_year</w:t>
                            </w:r>
                          </w:p>
                          <w:p w14:paraId="2A514A9A"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ORDER BY </w:t>
                            </w:r>
                          </w:p>
                          <w:p w14:paraId="0BA7B410"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nr.region_name, g.games_year;</w:t>
                            </w:r>
                          </w:p>
                        </w:txbxContent>
                      </wps:txbx>
                      <wps:bodyPr wrap="square">
                        <a:noAutofit/>
                      </wps:bodyPr>
                    </wps:wsp>
                  </a:graphicData>
                </a:graphic>
                <wp14:sizeRelV relativeFrom="margin">
                  <wp14:pctHeight>0</wp14:pctHeight>
                </wp14:sizeRelV>
              </wp:anchor>
            </w:drawing>
          </mc:Choice>
          <mc:Fallback>
            <w:pict>
              <v:shape w14:anchorId="73300B24" id="_x0000_s1049" type="#_x0000_t202" style="position:absolute;left:0;text-align:left;margin-left:0;margin-top:2.05pt;width:545.35pt;height:806pt;z-index:251704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I1OgAEAAOgCAAAOAAAAZHJzL2Uyb0RvYy54bWysUsFu2zAMvQ/oPwi6N3a8JUiNOMGGILsM&#10;24C2H6DIUizAElVRiZ2/H6WkSdHeil1oiaQe33v0cj3anh1VQAOu4dNJyZlyElrj9g1/ftreLzjD&#10;KFwrenCq4SeFfL26+7IcfK0q6KBvVWAE4rAefMO7GH1dFCg7ZQVOwCtHRQ3BikjXsC/aIAZCt31R&#10;leW8GCC0PoBUiJTdnIt8lfG1VjL+0RpVZH3DiVvMMeS4S7FYLUW9D8J3Rl5oiE+wsMI4GnqF2ogo&#10;2CGYD1DWyAAIOk4k2AK0NlJlDaRmWr5T89gJr7IWMgf91Sb8f7Dy9/HR/w0sjj9gpAUmQwaPNVIy&#10;6Rl1sOlLTBnVycLT1TY1RiYpOX+oZg/fZpxJqk3L6uu8XFQJqLi99wHjTwWWpUPDAy0m+yWOvzCe&#10;W19b0jgHW9P3KX8jk05x3I3MtDRm8cp0B+2JBAy0w4bjy0GEZFmC+H6IoE1GT2/PjRdIsjPzu6w+&#10;7evtPXfdftDVPwAAAP//AwBQSwMEFAAGAAgAAAAhAMfLPTrcAAAACAEAAA8AAABkcnMvZG93bnJl&#10;di54bWxMj0FPwzAMhe9I+w+RkbixZGhsrDSdJhBXEBsgcfMar61onKrJ1vLv8U5Mvth6T8/fy9ej&#10;b9WJ+tgEtjCbGlDEZXANVxY+di+3D6BiQnbYBiYLvxRhXUyucsxcGPidTttUKQnhmKGFOqUu0zqW&#10;NXmM09ARi3YIvcckZ19p1+Mg4b7Vd8YstMeG5UONHT3VVP5sj97C5+vh+2tu3qpnf98NYTSa/Upb&#10;e3M9bh5BJRrTvxnO+IIOhTDtw5FdVK0FKZIszGegzqJZmSWovWwLGdBFri8LFH8AAAD//wMAUEsB&#10;Ai0AFAAGAAgAAAAhALaDOJL+AAAA4QEAABMAAAAAAAAAAAAAAAAAAAAAAFtDb250ZW50X1R5cGVz&#10;XS54bWxQSwECLQAUAAYACAAAACEAOP0h/9YAAACUAQAACwAAAAAAAAAAAAAAAAAvAQAAX3JlbHMv&#10;LnJlbHNQSwECLQAUAAYACAAAACEAVOiNToABAADoAgAADgAAAAAAAAAAAAAAAAAuAgAAZHJzL2Uy&#10;b0RvYy54bWxQSwECLQAUAAYACAAAACEAx8s9OtwAAAAIAQAADwAAAAAAAAAAAAAAAADaAwAAZHJz&#10;L2Rvd25yZXYueG1sUEsFBgAAAAAEAAQA8wAAAOMEAAAAAA==&#10;" filled="f" stroked="f">
                <v:textbox>
                  <w:txbxContent>
                    <w:p w14:paraId="38CD648C" w14:textId="77777777" w:rsidR="006B0EBB" w:rsidRPr="006B0EBB" w:rsidRDefault="006B0EBB" w:rsidP="006B0EBB">
                      <w:pPr>
                        <w:jc w:val="center"/>
                        <w:rPr>
                          <w:rFonts w:ascii="Aptos" w:hAnsi="Aptos"/>
                          <w:b/>
                          <w:bCs/>
                          <w:i/>
                          <w:iCs/>
                          <w:color w:val="054B91"/>
                          <w:kern w:val="24"/>
                          <w:sz w:val="48"/>
                          <w:szCs w:val="48"/>
                        </w:rPr>
                      </w:pPr>
                      <w:r w:rsidRPr="006B0EBB">
                        <w:rPr>
                          <w:rFonts w:ascii="Aptos" w:hAnsi="Aptos"/>
                          <w:b/>
                          <w:bCs/>
                          <w:i/>
                          <w:iCs/>
                          <w:color w:val="054B91"/>
                          <w:kern w:val="24"/>
                          <w:sz w:val="48"/>
                          <w:szCs w:val="48"/>
                        </w:rPr>
                        <w:t>SQL Query</w:t>
                      </w:r>
                    </w:p>
                    <w:p w14:paraId="0BA5AAD1" w14:textId="721F9DDF"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SELECT  </w:t>
                      </w:r>
                      <w:r w:rsidRPr="006B0EBB">
                        <w:rPr>
                          <w:rFonts w:hAnsi="Cambria"/>
                          <w:color w:val="000000" w:themeColor="text1"/>
                          <w:kern w:val="24"/>
                          <w:sz w:val="24"/>
                          <w:szCs w:val="24"/>
                        </w:rPr>
                        <w:t>nr.region_name, g.games_year,</w:t>
                      </w:r>
                    </w:p>
                    <w:p w14:paraId="4C52AD41" w14:textId="5701100F"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COUNT(m.medal_name) AS medal_count</w:t>
                      </w:r>
                      <w:r>
                        <w:rPr>
                          <w:rFonts w:hAnsi="Cambria"/>
                          <w:color w:val="000000" w:themeColor="text1"/>
                          <w:kern w:val="24"/>
                          <w:sz w:val="24"/>
                          <w:szCs w:val="24"/>
                        </w:rPr>
                        <w:t xml:space="preserve"> </w:t>
                      </w:r>
                      <w:r w:rsidRPr="006B0EBB">
                        <w:rPr>
                          <w:rFonts w:hAnsi="Cambria"/>
                          <w:color w:val="000000" w:themeColor="text1"/>
                          <w:kern w:val="24"/>
                          <w:sz w:val="24"/>
                          <w:szCs w:val="24"/>
                        </w:rPr>
                        <w:t>FROM</w:t>
                      </w:r>
                    </w:p>
                    <w:p w14:paraId="1ACD6ECE"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games_competitor gc</w:t>
                      </w:r>
                    </w:p>
                    <w:p w14:paraId="5620A6A8"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competitor_event ce ON gc.id = ce.competitor_id</w:t>
                      </w:r>
                    </w:p>
                    <w:p w14:paraId="3DA6625C"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medal m ON ce.medal_id = m.id</w:t>
                      </w:r>
                    </w:p>
                    <w:p w14:paraId="33182968"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person_region pr ON gc.person_id = pr.person_id</w:t>
                      </w:r>
                    </w:p>
                    <w:p w14:paraId="40F94749"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noc_region nr ON pr.region_id = nr.id</w:t>
                      </w:r>
                    </w:p>
                    <w:p w14:paraId="36308074"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games g ON gc.games_id = g.id</w:t>
                      </w:r>
                    </w:p>
                    <w:p w14:paraId="7DBCC02C"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GROUP BY </w:t>
                      </w:r>
                    </w:p>
                    <w:p w14:paraId="4D25569D"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nr.region_name,</w:t>
                      </w:r>
                    </w:p>
                    <w:p w14:paraId="2C789DFA"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g.games_year</w:t>
                      </w:r>
                    </w:p>
                    <w:p w14:paraId="2A514A9A"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ORDER BY </w:t>
                      </w:r>
                    </w:p>
                    <w:p w14:paraId="0BA7B410"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nr.region_name, g.games_year;</w:t>
                      </w:r>
                    </w:p>
                  </w:txbxContent>
                </v:textbox>
                <w10:wrap anchorx="margin"/>
              </v:shape>
            </w:pict>
          </mc:Fallback>
        </mc:AlternateContent>
      </w:r>
    </w:p>
    <w:p w14:paraId="5C0312BE" w14:textId="573A1046" w:rsidR="006B0EBB" w:rsidRPr="006B0EBB" w:rsidRDefault="006B0EBB" w:rsidP="006B0EBB">
      <w:pPr>
        <w:rPr>
          <w:rFonts w:ascii="Aptos" w:eastAsiaTheme="majorEastAsia" w:hAnsi="Aptos" w:cstheme="majorBidi"/>
          <w:b/>
          <w:bCs/>
          <w:i/>
          <w:iCs/>
          <w:color w:val="365F91" w:themeColor="accent1" w:themeShade="BF"/>
          <w:sz w:val="32"/>
          <w:szCs w:val="32"/>
        </w:rPr>
      </w:pPr>
    </w:p>
    <w:p w14:paraId="30935493" w14:textId="0A0AE9A2" w:rsidR="002C3E06" w:rsidRDefault="002C3E06">
      <w:r>
        <w:br w:type="page"/>
      </w:r>
    </w:p>
    <w:p w14:paraId="48D754DF" w14:textId="2FAFF9A5" w:rsidR="002C3E06" w:rsidRDefault="006B0EBB">
      <w:r w:rsidRPr="006B0EBB">
        <w:rPr>
          <w:noProof/>
        </w:rPr>
        <w:lastRenderedPageBreak/>
        <w:drawing>
          <wp:inline distT="0" distB="0" distL="0" distR="0" wp14:anchorId="0D090C15" wp14:editId="5069BD36">
            <wp:extent cx="5486400" cy="2762885"/>
            <wp:effectExtent l="0" t="0" r="0" b="18415"/>
            <wp:docPr id="1816646092" name="Chart 1">
              <a:extLst xmlns:a="http://schemas.openxmlformats.org/drawingml/2006/main">
                <a:ext uri="{FF2B5EF4-FFF2-40B4-BE49-F238E27FC236}">
                  <a16:creationId xmlns:a16="http://schemas.microsoft.com/office/drawing/2014/main" id="{B5C7CB80-1E59-4B06-96BC-91154EFC7C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W w:w="5880" w:type="dxa"/>
        <w:tblLook w:val="04A0" w:firstRow="1" w:lastRow="0" w:firstColumn="1" w:lastColumn="0" w:noHBand="0" w:noVBand="1"/>
      </w:tblPr>
      <w:tblGrid>
        <w:gridCol w:w="1960"/>
        <w:gridCol w:w="1960"/>
        <w:gridCol w:w="1960"/>
      </w:tblGrid>
      <w:tr w:rsidR="006B0EBB" w:rsidRPr="006B0EBB" w14:paraId="4CA97DBB" w14:textId="77777777" w:rsidTr="006B0EBB">
        <w:trPr>
          <w:trHeight w:val="420"/>
        </w:trPr>
        <w:tc>
          <w:tcPr>
            <w:tcW w:w="1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CFA0BE1" w14:textId="77777777" w:rsidR="006B0EBB" w:rsidRPr="006B0EBB" w:rsidRDefault="006B0EBB" w:rsidP="006B0EBB">
            <w:pPr>
              <w:spacing w:after="0" w:line="240" w:lineRule="auto"/>
              <w:rPr>
                <w:rFonts w:ascii="Calibri" w:eastAsia="Times New Roman" w:hAnsi="Calibri" w:cs="Calibri"/>
                <w:b/>
                <w:bCs/>
                <w:color w:val="FFFFFF"/>
                <w:lang w:val="en-IN" w:eastAsia="en-IN"/>
              </w:rPr>
            </w:pPr>
            <w:proofErr w:type="spellStart"/>
            <w:r w:rsidRPr="006B0EBB">
              <w:rPr>
                <w:rFonts w:ascii="Calibri" w:eastAsia="Times New Roman" w:hAnsi="Calibri" w:cs="Calibri"/>
                <w:b/>
                <w:bCs/>
                <w:color w:val="FFFFFF"/>
                <w:lang w:val="en-IN" w:eastAsia="en-IN"/>
              </w:rPr>
              <w:t>region_name</w:t>
            </w:r>
            <w:proofErr w:type="spellEnd"/>
          </w:p>
        </w:tc>
        <w:tc>
          <w:tcPr>
            <w:tcW w:w="1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FA6A76F"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w:t>
            </w:r>
            <w:proofErr w:type="spellStart"/>
            <w:r w:rsidRPr="006B0EBB">
              <w:rPr>
                <w:rFonts w:ascii="Calibri" w:eastAsia="Times New Roman" w:hAnsi="Calibri" w:cs="Calibri"/>
                <w:b/>
                <w:bCs/>
                <w:color w:val="FFFFFF"/>
                <w:lang w:val="en-IN" w:eastAsia="en-IN"/>
              </w:rPr>
              <w:t>games_year</w:t>
            </w:r>
            <w:proofErr w:type="spellEnd"/>
          </w:p>
        </w:tc>
        <w:tc>
          <w:tcPr>
            <w:tcW w:w="1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77207FE" w14:textId="77777777" w:rsidR="006B0EBB" w:rsidRPr="006B0EBB" w:rsidRDefault="006B0EBB" w:rsidP="006B0EBB">
            <w:pPr>
              <w:spacing w:after="0" w:line="240" w:lineRule="auto"/>
              <w:rPr>
                <w:rFonts w:ascii="Calibri" w:eastAsia="Times New Roman" w:hAnsi="Calibri" w:cs="Calibri"/>
                <w:b/>
                <w:bCs/>
                <w:color w:val="FFFFFF"/>
                <w:lang w:val="en-IN" w:eastAsia="en-IN"/>
              </w:rPr>
            </w:pPr>
            <w:r w:rsidRPr="006B0EBB">
              <w:rPr>
                <w:rFonts w:ascii="Calibri" w:eastAsia="Times New Roman" w:hAnsi="Calibri" w:cs="Calibri"/>
                <w:b/>
                <w:bCs/>
                <w:color w:val="FFFFFF"/>
                <w:lang w:val="en-IN" w:eastAsia="en-IN"/>
              </w:rPr>
              <w:t xml:space="preserve"> </w:t>
            </w:r>
            <w:proofErr w:type="spellStart"/>
            <w:r w:rsidRPr="006B0EBB">
              <w:rPr>
                <w:rFonts w:ascii="Calibri" w:eastAsia="Times New Roman" w:hAnsi="Calibri" w:cs="Calibri"/>
                <w:b/>
                <w:bCs/>
                <w:color w:val="FFFFFF"/>
                <w:lang w:val="en-IN" w:eastAsia="en-IN"/>
              </w:rPr>
              <w:t>medal_count</w:t>
            </w:r>
            <w:proofErr w:type="spellEnd"/>
          </w:p>
        </w:tc>
      </w:tr>
      <w:tr w:rsidR="006B0EBB" w:rsidRPr="006B0EBB" w14:paraId="492C55CF"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493C56"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Australia</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D9C7B12"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2000</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2A347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793</w:t>
            </w:r>
          </w:p>
        </w:tc>
      </w:tr>
      <w:tr w:rsidR="006B0EBB" w:rsidRPr="006B0EBB" w14:paraId="4B3E1E6A"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E4BB18"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China</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EA59D8"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2008</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8569F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733</w:t>
            </w:r>
          </w:p>
        </w:tc>
      </w:tr>
      <w:tr w:rsidR="006B0EBB" w:rsidRPr="006B0EBB" w14:paraId="5CEC6F4D"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9219683"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Canada</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97D67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1988</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40A5F0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694</w:t>
            </w:r>
          </w:p>
        </w:tc>
      </w:tr>
      <w:tr w:rsidR="006B0EBB" w:rsidRPr="006B0EBB" w14:paraId="349F3BDB"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76BC0E"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Canada</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19522E"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1984</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29A88"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664</w:t>
            </w:r>
          </w:p>
        </w:tc>
      </w:tr>
      <w:tr w:rsidR="006B0EBB" w:rsidRPr="006B0EBB" w14:paraId="5D60A516"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BC82257"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Canada</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DA3F05"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1976</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B06D5E"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636</w:t>
            </w:r>
          </w:p>
        </w:tc>
      </w:tr>
      <w:tr w:rsidR="006B0EBB" w:rsidRPr="006B0EBB" w14:paraId="45960C07"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AA133C"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Canada</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B0C14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1992</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F2E05D"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629</w:t>
            </w:r>
          </w:p>
        </w:tc>
      </w:tr>
      <w:tr w:rsidR="006B0EBB" w:rsidRPr="006B0EBB" w14:paraId="247F5B92" w14:textId="77777777" w:rsidTr="006B0EBB">
        <w:trPr>
          <w:trHeight w:val="420"/>
        </w:trPr>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5843E2"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Australia</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D30F8A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2004</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AC14BA2"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603</w:t>
            </w:r>
          </w:p>
        </w:tc>
      </w:tr>
      <w:tr w:rsidR="006B0EBB" w:rsidRPr="006B0EBB" w14:paraId="25E35FE9"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E8C216"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Brazil</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6A9BDC"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2016</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EA26E9"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585</w:t>
            </w:r>
          </w:p>
        </w:tc>
      </w:tr>
      <w:tr w:rsidR="006B0EBB" w:rsidRPr="006B0EBB" w14:paraId="5276EBDC"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E32804"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East Germany</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82E80A"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1980</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80C7F28"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582</w:t>
            </w:r>
          </w:p>
        </w:tc>
      </w:tr>
      <w:tr w:rsidR="006B0EBB" w:rsidRPr="006B0EBB" w14:paraId="79EC9ADF"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4337F4"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Australia</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C66E19"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2008</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7A827B"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573</w:t>
            </w:r>
          </w:p>
        </w:tc>
      </w:tr>
      <w:tr w:rsidR="006B0EBB" w:rsidRPr="006B0EBB" w14:paraId="4F269CE9"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FE5653"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Australia</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C4264A0"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1996</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A1B29FE"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563</w:t>
            </w:r>
          </w:p>
        </w:tc>
      </w:tr>
      <w:tr w:rsidR="006B0EBB" w:rsidRPr="006B0EBB" w14:paraId="2D846726"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5E73DC"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East Germany</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8F70E7"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1972</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EB0751"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523</w:t>
            </w:r>
          </w:p>
        </w:tc>
      </w:tr>
      <w:tr w:rsidR="006B0EBB" w:rsidRPr="006B0EBB" w14:paraId="3527111E"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75E389"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Australia</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4A6EA98"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2016</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828B4F"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521</w:t>
            </w:r>
          </w:p>
        </w:tc>
      </w:tr>
      <w:tr w:rsidR="006B0EBB" w:rsidRPr="006B0EBB" w14:paraId="6C9D148C"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C88750"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China</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FBD29E"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2004</w:t>
            </w:r>
          </w:p>
        </w:tc>
        <w:tc>
          <w:tcPr>
            <w:tcW w:w="1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CBC6F8"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520</w:t>
            </w:r>
          </w:p>
        </w:tc>
      </w:tr>
      <w:tr w:rsidR="006B0EBB" w:rsidRPr="006B0EBB" w14:paraId="0571A84C" w14:textId="77777777" w:rsidTr="006B0EBB">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12A33BF" w14:textId="77777777" w:rsidR="006B0EBB" w:rsidRPr="006B0EBB" w:rsidRDefault="006B0EBB" w:rsidP="006B0EBB">
            <w:pPr>
              <w:spacing w:after="0" w:line="240" w:lineRule="auto"/>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Australia</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100E04"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2012</w:t>
            </w:r>
          </w:p>
        </w:tc>
        <w:tc>
          <w:tcPr>
            <w:tcW w:w="196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F66AF3" w14:textId="77777777" w:rsidR="006B0EBB" w:rsidRPr="006B0EBB" w:rsidRDefault="006B0EBB" w:rsidP="006B0EBB">
            <w:pPr>
              <w:spacing w:after="0" w:line="240" w:lineRule="auto"/>
              <w:jc w:val="right"/>
              <w:rPr>
                <w:rFonts w:ascii="Calibri" w:eastAsia="Times New Roman" w:hAnsi="Calibri" w:cs="Calibri"/>
                <w:color w:val="000000"/>
                <w:lang w:val="en-IN" w:eastAsia="en-IN"/>
              </w:rPr>
            </w:pPr>
            <w:r w:rsidRPr="006B0EBB">
              <w:rPr>
                <w:rFonts w:ascii="Calibri" w:eastAsia="Times New Roman" w:hAnsi="Calibri" w:cs="Calibri"/>
                <w:color w:val="000000"/>
                <w:lang w:val="en-IN" w:eastAsia="en-IN"/>
              </w:rPr>
              <w:t>517</w:t>
            </w:r>
          </w:p>
        </w:tc>
      </w:tr>
    </w:tbl>
    <w:p w14:paraId="7F89ED08" w14:textId="134AF5D1" w:rsidR="002C3E06" w:rsidRDefault="002C3E06"/>
    <w:p w14:paraId="584B2D80" w14:textId="77777777" w:rsidR="006B0EBB" w:rsidRPr="006B0EBB" w:rsidRDefault="006B0EBB" w:rsidP="006B0EBB">
      <w:pPr>
        <w:rPr>
          <w:rFonts w:ascii="Aptos" w:eastAsiaTheme="majorEastAsia" w:hAnsi="Aptos" w:cstheme="majorBidi"/>
          <w:b/>
          <w:bCs/>
          <w:i/>
          <w:iCs/>
          <w:color w:val="365F91" w:themeColor="accent1" w:themeShade="BF"/>
          <w:sz w:val="32"/>
          <w:szCs w:val="32"/>
        </w:rPr>
      </w:pPr>
      <w:r w:rsidRPr="006B0EBB">
        <w:rPr>
          <w:rFonts w:ascii="Aptos" w:eastAsiaTheme="majorEastAsia" w:hAnsi="Aptos" w:cstheme="majorBidi"/>
          <w:b/>
          <w:bCs/>
          <w:i/>
          <w:iCs/>
          <w:color w:val="365F91" w:themeColor="accent1" w:themeShade="BF"/>
          <w:sz w:val="32"/>
          <w:szCs w:val="32"/>
        </w:rPr>
        <w:t>Are there any sports or events that have a higher number of medalists from a specific region?</w:t>
      </w:r>
    </w:p>
    <w:p w14:paraId="6951A1AD" w14:textId="77777777" w:rsidR="006B0EBB" w:rsidRDefault="006B0EBB"/>
    <w:p w14:paraId="35B3F168" w14:textId="6AC5FFEC" w:rsidR="002C3E06" w:rsidRDefault="002C3E06"/>
    <w:p w14:paraId="48F7E4EA" w14:textId="77777777" w:rsidR="002C3E06" w:rsidRDefault="002C3E06">
      <w:r>
        <w:br w:type="page"/>
      </w:r>
    </w:p>
    <w:p w14:paraId="56FE09AC" w14:textId="2659FE58" w:rsidR="002C3E06" w:rsidRDefault="002C3E06"/>
    <w:p w14:paraId="41892F55" w14:textId="77777777" w:rsidR="006B0EBB" w:rsidRDefault="006B0EBB" w:rsidP="00282879">
      <w:pPr>
        <w:pStyle w:val="ListParagraph"/>
        <w:numPr>
          <w:ilvl w:val="0"/>
          <w:numId w:val="33"/>
        </w:numPr>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color w:val="4F81BD" w:themeColor="accent1"/>
          <w:sz w:val="28"/>
          <w:szCs w:val="28"/>
        </w:rPr>
        <w:t>Yes, several sports within the Olympic Games show a clear concentration of medalists from specific regions, often influenced by historical dominance, cultural integration, and region-specific training infrastructure. These trends demonstrate how certain parts of the world have become synonymous with success in particular disciplines.</w:t>
      </w:r>
    </w:p>
    <w:p w14:paraId="4F644249" w14:textId="77777777" w:rsidR="006B0EBB" w:rsidRPr="006B0EBB" w:rsidRDefault="006B0EBB" w:rsidP="006B0EBB">
      <w:pPr>
        <w:pStyle w:val="ListParagraph"/>
        <w:rPr>
          <w:rFonts w:asciiTheme="majorHAnsi" w:eastAsiaTheme="majorEastAsia" w:hAnsiTheme="majorHAnsi" w:cstheme="majorBidi"/>
          <w:b/>
          <w:bCs/>
          <w:color w:val="4F81BD" w:themeColor="accent1"/>
          <w:sz w:val="28"/>
          <w:szCs w:val="28"/>
        </w:rPr>
      </w:pPr>
    </w:p>
    <w:p w14:paraId="46E9B987" w14:textId="77777777" w:rsidR="006B0EBB" w:rsidRDefault="006B0EBB" w:rsidP="00282879">
      <w:pPr>
        <w:pStyle w:val="ListParagraph"/>
        <w:numPr>
          <w:ilvl w:val="0"/>
          <w:numId w:val="33"/>
        </w:numPr>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color w:val="4F81BD" w:themeColor="accent1"/>
          <w:sz w:val="28"/>
          <w:szCs w:val="28"/>
        </w:rPr>
        <w:t>For example, North America, led by the United States, has produced an exceptionally high number of medalists in Athletics, Swimming, and Basketball, owing to its large athlete pool, elite sports institutions, and deep-rooted competitive culture. Europe, particularly countries like Germany, UK, and France, has consistently generated top performers in Rowing, Fencing, Cycling, and Equestrian events, reflecting a long tradition of Olympic involvement and investment in multi-discipline training.</w:t>
      </w:r>
    </w:p>
    <w:p w14:paraId="6C7F9B12" w14:textId="77777777" w:rsidR="006B0EBB" w:rsidRPr="006B0EBB" w:rsidRDefault="006B0EBB" w:rsidP="006B0EBB">
      <w:pPr>
        <w:pStyle w:val="ListParagraph"/>
        <w:rPr>
          <w:rFonts w:asciiTheme="majorHAnsi" w:eastAsiaTheme="majorEastAsia" w:hAnsiTheme="majorHAnsi" w:cstheme="majorBidi"/>
          <w:b/>
          <w:bCs/>
          <w:color w:val="4F81BD" w:themeColor="accent1"/>
          <w:sz w:val="28"/>
          <w:szCs w:val="28"/>
        </w:rPr>
      </w:pPr>
    </w:p>
    <w:p w14:paraId="0F7F4E3B" w14:textId="77777777" w:rsidR="006B0EBB" w:rsidRDefault="006B0EBB" w:rsidP="00282879">
      <w:pPr>
        <w:pStyle w:val="ListParagraph"/>
        <w:numPr>
          <w:ilvl w:val="0"/>
          <w:numId w:val="33"/>
        </w:numPr>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color w:val="4F81BD" w:themeColor="accent1"/>
          <w:sz w:val="28"/>
          <w:szCs w:val="28"/>
        </w:rPr>
        <w:t>In contrast, East Asia, including China, Japan, and South Korea, dominates sports like Table Tennis, Judo, Archery, and Badminton, where specialized coaching and early athlete development are deeply embedded in the national systems. Meanwhile, East African nations such as Kenya and Ethiopia have an overwhelming share of medals in long-distance running, attributed to altitude advantage, natural endurance, and cultural emphasis on running.</w:t>
      </w:r>
    </w:p>
    <w:p w14:paraId="5B1E238D" w14:textId="77777777" w:rsidR="006B0EBB" w:rsidRPr="006B0EBB" w:rsidRDefault="006B0EBB" w:rsidP="006B0EBB">
      <w:pPr>
        <w:pStyle w:val="ListParagraph"/>
        <w:rPr>
          <w:rFonts w:asciiTheme="majorHAnsi" w:eastAsiaTheme="majorEastAsia" w:hAnsiTheme="majorHAnsi" w:cstheme="majorBidi"/>
          <w:b/>
          <w:bCs/>
          <w:color w:val="4F81BD" w:themeColor="accent1"/>
          <w:sz w:val="28"/>
          <w:szCs w:val="28"/>
        </w:rPr>
      </w:pPr>
    </w:p>
    <w:p w14:paraId="21E8ED46" w14:textId="77777777" w:rsidR="006B0EBB" w:rsidRPr="006B0EBB" w:rsidRDefault="006B0EBB" w:rsidP="00282879">
      <w:pPr>
        <w:pStyle w:val="ListParagraph"/>
        <w:numPr>
          <w:ilvl w:val="0"/>
          <w:numId w:val="33"/>
        </w:numPr>
        <w:rPr>
          <w:rFonts w:asciiTheme="majorHAnsi" w:eastAsiaTheme="majorEastAsia" w:hAnsiTheme="majorHAnsi" w:cstheme="majorBidi"/>
          <w:b/>
          <w:bCs/>
          <w:color w:val="4F81BD" w:themeColor="accent1"/>
          <w:sz w:val="28"/>
          <w:szCs w:val="28"/>
        </w:rPr>
      </w:pPr>
      <w:r w:rsidRPr="006B0EBB">
        <w:rPr>
          <w:rFonts w:asciiTheme="majorHAnsi" w:eastAsiaTheme="majorEastAsia" w:hAnsiTheme="majorHAnsi" w:cstheme="majorBidi"/>
          <w:b/>
          <w:bCs/>
          <w:color w:val="4F81BD" w:themeColor="accent1"/>
          <w:sz w:val="28"/>
          <w:szCs w:val="28"/>
        </w:rPr>
        <w:t>These region-specific medal trends not only reflect athletic specialization but also showcase how geography, heritage, and training ecosystems shape Olympic success across different sports.</w:t>
      </w:r>
    </w:p>
    <w:p w14:paraId="657F4ED5" w14:textId="77777777" w:rsidR="002C3E06" w:rsidRDefault="002C3E06">
      <w:r>
        <w:br w:type="page"/>
      </w:r>
    </w:p>
    <w:p w14:paraId="0172A614" w14:textId="4B674E8B" w:rsidR="002C3E06" w:rsidRDefault="006B0EBB">
      <w:r w:rsidRPr="006B0EBB">
        <w:rPr>
          <w:noProof/>
        </w:rPr>
        <w:lastRenderedPageBreak/>
        <mc:AlternateContent>
          <mc:Choice Requires="wps">
            <w:drawing>
              <wp:anchor distT="0" distB="0" distL="114300" distR="114300" simplePos="0" relativeHeight="251706880" behindDoc="0" locked="0" layoutInCell="1" allowOverlap="1" wp14:anchorId="553D1AE3" wp14:editId="05F4C661">
                <wp:simplePos x="0" y="0"/>
                <wp:positionH relativeFrom="margin">
                  <wp:align>center</wp:align>
                </wp:positionH>
                <wp:positionV relativeFrom="paragraph">
                  <wp:posOffset>-786810</wp:posOffset>
                </wp:positionV>
                <wp:extent cx="6485860" cy="9409814"/>
                <wp:effectExtent l="0" t="0" r="0" b="0"/>
                <wp:wrapNone/>
                <wp:docPr id="10" name="TextBox 9">
                  <a:extLst xmlns:a="http://schemas.openxmlformats.org/drawingml/2006/main">
                    <a:ext uri="{FF2B5EF4-FFF2-40B4-BE49-F238E27FC236}">
                      <a16:creationId xmlns:a16="http://schemas.microsoft.com/office/drawing/2014/main" id="{A922543C-D6E0-3EEF-DAB1-577E408B74DB}"/>
                    </a:ext>
                  </a:extLst>
                </wp:docPr>
                <wp:cNvGraphicFramePr/>
                <a:graphic xmlns:a="http://schemas.openxmlformats.org/drawingml/2006/main">
                  <a:graphicData uri="http://schemas.microsoft.com/office/word/2010/wordprocessingShape">
                    <wps:wsp>
                      <wps:cNvSpPr txBox="1"/>
                      <wps:spPr>
                        <a:xfrm>
                          <a:off x="0" y="0"/>
                          <a:ext cx="6485860" cy="9409814"/>
                        </a:xfrm>
                        <a:prstGeom prst="rect">
                          <a:avLst/>
                        </a:prstGeom>
                        <a:noFill/>
                      </wps:spPr>
                      <wps:txbx>
                        <w:txbxContent>
                          <w:p w14:paraId="1C07C384" w14:textId="77777777" w:rsidR="006B0EBB" w:rsidRDefault="006B0EBB" w:rsidP="006B0EBB">
                            <w:pPr>
                              <w:jc w:val="center"/>
                              <w:rPr>
                                <w:rFonts w:hAnsi="Cambria"/>
                                <w:color w:val="000000" w:themeColor="text1"/>
                                <w:kern w:val="24"/>
                                <w:sz w:val="24"/>
                                <w:szCs w:val="24"/>
                              </w:rPr>
                            </w:pPr>
                          </w:p>
                          <w:p w14:paraId="2AF5D899" w14:textId="77777777" w:rsidR="006B0EBB" w:rsidRDefault="006B0EBB" w:rsidP="006B0EBB">
                            <w:pPr>
                              <w:jc w:val="center"/>
                              <w:rPr>
                                <w:rFonts w:hAnsi="Cambria"/>
                                <w:color w:val="000000" w:themeColor="text1"/>
                                <w:kern w:val="24"/>
                                <w:sz w:val="24"/>
                                <w:szCs w:val="24"/>
                              </w:rPr>
                            </w:pPr>
                          </w:p>
                          <w:p w14:paraId="657F50BB" w14:textId="77777777" w:rsidR="006B0EBB" w:rsidRDefault="006B0EBB" w:rsidP="006B0EBB">
                            <w:pPr>
                              <w:jc w:val="center"/>
                              <w:rPr>
                                <w:rFonts w:hAnsi="Cambria"/>
                                <w:color w:val="000000" w:themeColor="text1"/>
                                <w:kern w:val="24"/>
                                <w:sz w:val="24"/>
                                <w:szCs w:val="24"/>
                              </w:rPr>
                            </w:pPr>
                          </w:p>
                          <w:p w14:paraId="6E5354DA" w14:textId="77777777" w:rsidR="006B0EBB" w:rsidRDefault="006B0EBB" w:rsidP="006B0EBB">
                            <w:pPr>
                              <w:jc w:val="center"/>
                              <w:rPr>
                                <w:rFonts w:hAnsi="Cambria"/>
                                <w:color w:val="000000" w:themeColor="text1"/>
                                <w:kern w:val="24"/>
                                <w:sz w:val="24"/>
                                <w:szCs w:val="24"/>
                              </w:rPr>
                            </w:pPr>
                          </w:p>
                          <w:p w14:paraId="286FF791" w14:textId="77777777" w:rsidR="006B0EBB" w:rsidRDefault="006B0EBB" w:rsidP="006B0EBB">
                            <w:pPr>
                              <w:jc w:val="center"/>
                              <w:rPr>
                                <w:rFonts w:hAnsi="Cambria"/>
                                <w:color w:val="000000" w:themeColor="text1"/>
                                <w:kern w:val="24"/>
                                <w:sz w:val="24"/>
                                <w:szCs w:val="24"/>
                              </w:rPr>
                            </w:pPr>
                          </w:p>
                          <w:p w14:paraId="46FE39E4" w14:textId="77777777" w:rsidR="006B0EBB" w:rsidRDefault="006B0EBB" w:rsidP="006B0EBB">
                            <w:pPr>
                              <w:jc w:val="center"/>
                              <w:rPr>
                                <w:rFonts w:hAnsi="Cambria"/>
                                <w:color w:val="000000" w:themeColor="text1"/>
                                <w:kern w:val="24"/>
                                <w:sz w:val="24"/>
                                <w:szCs w:val="24"/>
                              </w:rPr>
                            </w:pPr>
                          </w:p>
                          <w:p w14:paraId="68214235" w14:textId="77777777" w:rsidR="006B0EBB" w:rsidRDefault="006B0EBB" w:rsidP="006B0EBB">
                            <w:pPr>
                              <w:jc w:val="center"/>
                              <w:rPr>
                                <w:rFonts w:hAnsi="Cambria"/>
                                <w:color w:val="000000" w:themeColor="text1"/>
                                <w:kern w:val="24"/>
                                <w:sz w:val="24"/>
                                <w:szCs w:val="24"/>
                              </w:rPr>
                            </w:pPr>
                          </w:p>
                          <w:p w14:paraId="19F808F5" w14:textId="77777777" w:rsidR="006B0EBB" w:rsidRDefault="006B0EBB" w:rsidP="006B0EBB">
                            <w:pPr>
                              <w:jc w:val="center"/>
                              <w:rPr>
                                <w:rFonts w:hAnsi="Cambria"/>
                                <w:color w:val="000000" w:themeColor="text1"/>
                                <w:kern w:val="24"/>
                                <w:sz w:val="24"/>
                                <w:szCs w:val="24"/>
                              </w:rPr>
                            </w:pPr>
                          </w:p>
                          <w:p w14:paraId="4BFF0426" w14:textId="77777777" w:rsidR="006B0EBB" w:rsidRDefault="006B0EBB" w:rsidP="006B0EBB">
                            <w:pPr>
                              <w:jc w:val="center"/>
                              <w:rPr>
                                <w:rFonts w:hAnsi="Cambria"/>
                                <w:color w:val="000000" w:themeColor="text1"/>
                                <w:kern w:val="24"/>
                                <w:sz w:val="24"/>
                                <w:szCs w:val="24"/>
                              </w:rPr>
                            </w:pPr>
                          </w:p>
                          <w:p w14:paraId="1DBAF9BD" w14:textId="77777777" w:rsidR="006B0EBB" w:rsidRDefault="006B0EBB" w:rsidP="006B0EBB">
                            <w:pPr>
                              <w:jc w:val="center"/>
                              <w:rPr>
                                <w:rFonts w:hAnsi="Cambria"/>
                                <w:color w:val="000000" w:themeColor="text1"/>
                                <w:kern w:val="24"/>
                                <w:sz w:val="24"/>
                                <w:szCs w:val="24"/>
                              </w:rPr>
                            </w:pPr>
                          </w:p>
                          <w:p w14:paraId="39CD3063" w14:textId="77777777" w:rsidR="006B0EBB" w:rsidRDefault="006B0EBB" w:rsidP="006B0EBB">
                            <w:pPr>
                              <w:jc w:val="center"/>
                              <w:rPr>
                                <w:rFonts w:hAnsi="Cambria"/>
                                <w:color w:val="000000" w:themeColor="text1"/>
                                <w:kern w:val="24"/>
                                <w:sz w:val="24"/>
                                <w:szCs w:val="24"/>
                              </w:rPr>
                            </w:pPr>
                          </w:p>
                          <w:p w14:paraId="3C0752CE" w14:textId="77777777" w:rsidR="006B0EBB" w:rsidRDefault="006B0EBB" w:rsidP="006B0EBB">
                            <w:pPr>
                              <w:jc w:val="center"/>
                              <w:rPr>
                                <w:rFonts w:hAnsi="Cambria"/>
                                <w:color w:val="000000" w:themeColor="text1"/>
                                <w:kern w:val="24"/>
                                <w:sz w:val="24"/>
                                <w:szCs w:val="24"/>
                              </w:rPr>
                            </w:pPr>
                          </w:p>
                          <w:p w14:paraId="2E8AF98E" w14:textId="77777777" w:rsidR="006B0EBB" w:rsidRDefault="006B0EBB" w:rsidP="006B0EBB">
                            <w:pPr>
                              <w:jc w:val="center"/>
                              <w:rPr>
                                <w:rFonts w:hAnsi="Cambria"/>
                                <w:color w:val="000000" w:themeColor="text1"/>
                                <w:kern w:val="24"/>
                                <w:sz w:val="24"/>
                                <w:szCs w:val="24"/>
                              </w:rPr>
                            </w:pPr>
                          </w:p>
                          <w:p w14:paraId="727B7D24" w14:textId="77777777" w:rsidR="006B0EBB" w:rsidRDefault="006B0EBB" w:rsidP="006B0EBB">
                            <w:pPr>
                              <w:jc w:val="center"/>
                              <w:rPr>
                                <w:rFonts w:hAnsi="Cambria"/>
                                <w:color w:val="000000" w:themeColor="text1"/>
                                <w:kern w:val="24"/>
                                <w:sz w:val="24"/>
                                <w:szCs w:val="24"/>
                              </w:rPr>
                            </w:pPr>
                          </w:p>
                          <w:p w14:paraId="7BCBFFDE" w14:textId="77777777" w:rsidR="006B0EBB" w:rsidRDefault="006B0EBB" w:rsidP="006B0EBB">
                            <w:pPr>
                              <w:jc w:val="center"/>
                              <w:rPr>
                                <w:rFonts w:hAnsi="Cambria"/>
                                <w:color w:val="000000" w:themeColor="text1"/>
                                <w:kern w:val="24"/>
                                <w:sz w:val="24"/>
                                <w:szCs w:val="24"/>
                              </w:rPr>
                            </w:pPr>
                          </w:p>
                          <w:p w14:paraId="1FBF9CA2" w14:textId="77777777" w:rsidR="006B0EBB" w:rsidRPr="006B0EBB" w:rsidRDefault="006B0EBB" w:rsidP="006B0EBB">
                            <w:pPr>
                              <w:jc w:val="center"/>
                              <w:rPr>
                                <w:rFonts w:ascii="Aptos" w:hAnsi="Aptos"/>
                                <w:b/>
                                <w:bCs/>
                                <w:i/>
                                <w:iCs/>
                                <w:color w:val="054B91"/>
                                <w:kern w:val="24"/>
                                <w:sz w:val="48"/>
                                <w:szCs w:val="48"/>
                              </w:rPr>
                            </w:pPr>
                            <w:r w:rsidRPr="006B0EBB">
                              <w:rPr>
                                <w:rFonts w:ascii="Aptos" w:hAnsi="Aptos"/>
                                <w:b/>
                                <w:bCs/>
                                <w:i/>
                                <w:iCs/>
                                <w:color w:val="054B91"/>
                                <w:kern w:val="24"/>
                                <w:sz w:val="48"/>
                                <w:szCs w:val="48"/>
                              </w:rPr>
                              <w:t>SQL Query</w:t>
                            </w:r>
                          </w:p>
                          <w:p w14:paraId="41D0C280" w14:textId="54488046"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SELECT </w:t>
                            </w:r>
                            <w:r w:rsidRPr="006B0EBB">
                              <w:rPr>
                                <w:rFonts w:hAnsi="Cambria"/>
                                <w:color w:val="000000" w:themeColor="text1"/>
                                <w:kern w:val="24"/>
                                <w:sz w:val="24"/>
                                <w:szCs w:val="24"/>
                              </w:rPr>
                              <w:t>nr.region_name, s.sport_name,</w:t>
                            </w:r>
                          </w:p>
                          <w:p w14:paraId="4154122C" w14:textId="11A489F9"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COUNT(DISTINCT gc.person_id) AS medalist_count FROM</w:t>
                            </w:r>
                          </w:p>
                          <w:p w14:paraId="514A0B8F"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competitor_event ce</w:t>
                            </w:r>
                          </w:p>
                          <w:p w14:paraId="20AA4FA2"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games_competitor gc ON ce.competitor_id = gc.id</w:t>
                            </w:r>
                          </w:p>
                          <w:p w14:paraId="40BDB5CB"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person_region pr ON gc.person_id = pr.person_id</w:t>
                            </w:r>
                          </w:p>
                          <w:p w14:paraId="48F41293"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noc_region nr ON pr.region_id = nr.id</w:t>
                            </w:r>
                          </w:p>
                          <w:p w14:paraId="56796579"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event e ON ce.event_id = e.id</w:t>
                            </w:r>
                          </w:p>
                          <w:p w14:paraId="0A36A528"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sport s ON e.sport_id = s.id</w:t>
                            </w:r>
                          </w:p>
                          <w:p w14:paraId="6D6AACF8"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medal m ON ce.medal_id = m.id</w:t>
                            </w:r>
                          </w:p>
                          <w:p w14:paraId="71EA857A" w14:textId="432255B0"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GROUP BY nr.region_name, s.sport_name</w:t>
                            </w:r>
                          </w:p>
                          <w:p w14:paraId="6699286E" w14:textId="15FC5032"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ORDER BY medalist_count DESC;</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53D1AE3" id="TextBox 9" o:spid="_x0000_s1050" type="#_x0000_t202" style="position:absolute;margin-left:0;margin-top:-61.95pt;width:510.7pt;height:740.95pt;z-index:2517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mKKegEAAOcCAAAOAAAAZHJzL2Uyb0RvYy54bWysUsFOAyEQvZv4D4S73a2pTbvp1miMXoya&#10;qB9AWeiSLAwytLv9ewdaW6M342WAmeHx5j0W14Pt2FYFNOBqPh6VnCknoTFuXfP3t/uLGWcYhWtE&#10;B07VfKeQXy/Pzxa9r9QltNA1KjACcVj1vuZtjL4qCpStsgJH4JWjooZgRaRjWBdNED2h2664LMtp&#10;0UNofACpECl7ty/yZcbXWsn4rDWqyLqaE7eYY8hxlWKxXIhqHYRvjTzQEH9gYYVx9OgR6k5EwTbB&#10;/IKyRgZA0HEkwRagtZEqz0DTjMsf07y2wqs8C4mD/igT/h+sfNq++pfA4nALAxmYBOk9VkjJNM+g&#10;g00rMWVUJwl3R9nUEJmk5HQyu5pNqSSpNp+U89l4knCK03UfMD4osCxtah7IlyyX2D5i3Ld+taTX&#10;HNybrkv5E5e0i8NqYKYhnvMvoitodsS/Jwtrjh8bEZJiCeJmE0GbjJ7u7hsPkKRm5ndwPtn1/Zy7&#10;Tv9z+QkAAP//AwBQSwMEFAAGAAgAAAAhANd+eVbfAAAACwEAAA8AAABkcnMvZG93bnJldi54bWxM&#10;j81uwjAQhO+VeAdrkXoDOwEqSOMgRNVrq9IfqTcTL0nUeB3FhqRv3+VUbrOa1cw3+XZ0rbhgHxpP&#10;GpK5AoFUettQpeHj/Xm2BhGiIWtaT6jhFwNsi8ldbjLrB3rDyyFWgkMoZEZDHWOXSRnKGp0Jc98h&#10;sXfyvTORz76StjcDh7tWpko9SGca4obadLivsfw5nJ2Gz5fT99dSvVZPbtUNflSS3EZqfT8dd48g&#10;Io7x/xmu+IwOBTMd/ZlsEK0GHhI1zJJ0sQFx9VWaLEEcWS1WawWyyOXthuIPAAD//wMAUEsBAi0A&#10;FAAGAAgAAAAhALaDOJL+AAAA4QEAABMAAAAAAAAAAAAAAAAAAAAAAFtDb250ZW50X1R5cGVzXS54&#10;bWxQSwECLQAUAAYACAAAACEAOP0h/9YAAACUAQAACwAAAAAAAAAAAAAAAAAvAQAAX3JlbHMvLnJl&#10;bHNQSwECLQAUAAYACAAAACEAnE5iinoBAADnAgAADgAAAAAAAAAAAAAAAAAuAgAAZHJzL2Uyb0Rv&#10;Yy54bWxQSwECLQAUAAYACAAAACEA1355Vt8AAAALAQAADwAAAAAAAAAAAAAAAADUAwAAZHJzL2Rv&#10;d25yZXYueG1sUEsFBgAAAAAEAAQA8wAAAOAEAAAAAA==&#10;" filled="f" stroked="f">
                <v:textbox>
                  <w:txbxContent>
                    <w:p w14:paraId="1C07C384" w14:textId="77777777" w:rsidR="006B0EBB" w:rsidRDefault="006B0EBB" w:rsidP="006B0EBB">
                      <w:pPr>
                        <w:jc w:val="center"/>
                        <w:rPr>
                          <w:rFonts w:hAnsi="Cambria"/>
                          <w:color w:val="000000" w:themeColor="text1"/>
                          <w:kern w:val="24"/>
                          <w:sz w:val="24"/>
                          <w:szCs w:val="24"/>
                        </w:rPr>
                      </w:pPr>
                    </w:p>
                    <w:p w14:paraId="2AF5D899" w14:textId="77777777" w:rsidR="006B0EBB" w:rsidRDefault="006B0EBB" w:rsidP="006B0EBB">
                      <w:pPr>
                        <w:jc w:val="center"/>
                        <w:rPr>
                          <w:rFonts w:hAnsi="Cambria"/>
                          <w:color w:val="000000" w:themeColor="text1"/>
                          <w:kern w:val="24"/>
                          <w:sz w:val="24"/>
                          <w:szCs w:val="24"/>
                        </w:rPr>
                      </w:pPr>
                    </w:p>
                    <w:p w14:paraId="657F50BB" w14:textId="77777777" w:rsidR="006B0EBB" w:rsidRDefault="006B0EBB" w:rsidP="006B0EBB">
                      <w:pPr>
                        <w:jc w:val="center"/>
                        <w:rPr>
                          <w:rFonts w:hAnsi="Cambria"/>
                          <w:color w:val="000000" w:themeColor="text1"/>
                          <w:kern w:val="24"/>
                          <w:sz w:val="24"/>
                          <w:szCs w:val="24"/>
                        </w:rPr>
                      </w:pPr>
                    </w:p>
                    <w:p w14:paraId="6E5354DA" w14:textId="77777777" w:rsidR="006B0EBB" w:rsidRDefault="006B0EBB" w:rsidP="006B0EBB">
                      <w:pPr>
                        <w:jc w:val="center"/>
                        <w:rPr>
                          <w:rFonts w:hAnsi="Cambria"/>
                          <w:color w:val="000000" w:themeColor="text1"/>
                          <w:kern w:val="24"/>
                          <w:sz w:val="24"/>
                          <w:szCs w:val="24"/>
                        </w:rPr>
                      </w:pPr>
                    </w:p>
                    <w:p w14:paraId="286FF791" w14:textId="77777777" w:rsidR="006B0EBB" w:rsidRDefault="006B0EBB" w:rsidP="006B0EBB">
                      <w:pPr>
                        <w:jc w:val="center"/>
                        <w:rPr>
                          <w:rFonts w:hAnsi="Cambria"/>
                          <w:color w:val="000000" w:themeColor="text1"/>
                          <w:kern w:val="24"/>
                          <w:sz w:val="24"/>
                          <w:szCs w:val="24"/>
                        </w:rPr>
                      </w:pPr>
                    </w:p>
                    <w:p w14:paraId="46FE39E4" w14:textId="77777777" w:rsidR="006B0EBB" w:rsidRDefault="006B0EBB" w:rsidP="006B0EBB">
                      <w:pPr>
                        <w:jc w:val="center"/>
                        <w:rPr>
                          <w:rFonts w:hAnsi="Cambria"/>
                          <w:color w:val="000000" w:themeColor="text1"/>
                          <w:kern w:val="24"/>
                          <w:sz w:val="24"/>
                          <w:szCs w:val="24"/>
                        </w:rPr>
                      </w:pPr>
                    </w:p>
                    <w:p w14:paraId="68214235" w14:textId="77777777" w:rsidR="006B0EBB" w:rsidRDefault="006B0EBB" w:rsidP="006B0EBB">
                      <w:pPr>
                        <w:jc w:val="center"/>
                        <w:rPr>
                          <w:rFonts w:hAnsi="Cambria"/>
                          <w:color w:val="000000" w:themeColor="text1"/>
                          <w:kern w:val="24"/>
                          <w:sz w:val="24"/>
                          <w:szCs w:val="24"/>
                        </w:rPr>
                      </w:pPr>
                    </w:p>
                    <w:p w14:paraId="19F808F5" w14:textId="77777777" w:rsidR="006B0EBB" w:rsidRDefault="006B0EBB" w:rsidP="006B0EBB">
                      <w:pPr>
                        <w:jc w:val="center"/>
                        <w:rPr>
                          <w:rFonts w:hAnsi="Cambria"/>
                          <w:color w:val="000000" w:themeColor="text1"/>
                          <w:kern w:val="24"/>
                          <w:sz w:val="24"/>
                          <w:szCs w:val="24"/>
                        </w:rPr>
                      </w:pPr>
                    </w:p>
                    <w:p w14:paraId="4BFF0426" w14:textId="77777777" w:rsidR="006B0EBB" w:rsidRDefault="006B0EBB" w:rsidP="006B0EBB">
                      <w:pPr>
                        <w:jc w:val="center"/>
                        <w:rPr>
                          <w:rFonts w:hAnsi="Cambria"/>
                          <w:color w:val="000000" w:themeColor="text1"/>
                          <w:kern w:val="24"/>
                          <w:sz w:val="24"/>
                          <w:szCs w:val="24"/>
                        </w:rPr>
                      </w:pPr>
                    </w:p>
                    <w:p w14:paraId="1DBAF9BD" w14:textId="77777777" w:rsidR="006B0EBB" w:rsidRDefault="006B0EBB" w:rsidP="006B0EBB">
                      <w:pPr>
                        <w:jc w:val="center"/>
                        <w:rPr>
                          <w:rFonts w:hAnsi="Cambria"/>
                          <w:color w:val="000000" w:themeColor="text1"/>
                          <w:kern w:val="24"/>
                          <w:sz w:val="24"/>
                          <w:szCs w:val="24"/>
                        </w:rPr>
                      </w:pPr>
                    </w:p>
                    <w:p w14:paraId="39CD3063" w14:textId="77777777" w:rsidR="006B0EBB" w:rsidRDefault="006B0EBB" w:rsidP="006B0EBB">
                      <w:pPr>
                        <w:jc w:val="center"/>
                        <w:rPr>
                          <w:rFonts w:hAnsi="Cambria"/>
                          <w:color w:val="000000" w:themeColor="text1"/>
                          <w:kern w:val="24"/>
                          <w:sz w:val="24"/>
                          <w:szCs w:val="24"/>
                        </w:rPr>
                      </w:pPr>
                    </w:p>
                    <w:p w14:paraId="3C0752CE" w14:textId="77777777" w:rsidR="006B0EBB" w:rsidRDefault="006B0EBB" w:rsidP="006B0EBB">
                      <w:pPr>
                        <w:jc w:val="center"/>
                        <w:rPr>
                          <w:rFonts w:hAnsi="Cambria"/>
                          <w:color w:val="000000" w:themeColor="text1"/>
                          <w:kern w:val="24"/>
                          <w:sz w:val="24"/>
                          <w:szCs w:val="24"/>
                        </w:rPr>
                      </w:pPr>
                    </w:p>
                    <w:p w14:paraId="2E8AF98E" w14:textId="77777777" w:rsidR="006B0EBB" w:rsidRDefault="006B0EBB" w:rsidP="006B0EBB">
                      <w:pPr>
                        <w:jc w:val="center"/>
                        <w:rPr>
                          <w:rFonts w:hAnsi="Cambria"/>
                          <w:color w:val="000000" w:themeColor="text1"/>
                          <w:kern w:val="24"/>
                          <w:sz w:val="24"/>
                          <w:szCs w:val="24"/>
                        </w:rPr>
                      </w:pPr>
                    </w:p>
                    <w:p w14:paraId="727B7D24" w14:textId="77777777" w:rsidR="006B0EBB" w:rsidRDefault="006B0EBB" w:rsidP="006B0EBB">
                      <w:pPr>
                        <w:jc w:val="center"/>
                        <w:rPr>
                          <w:rFonts w:hAnsi="Cambria"/>
                          <w:color w:val="000000" w:themeColor="text1"/>
                          <w:kern w:val="24"/>
                          <w:sz w:val="24"/>
                          <w:szCs w:val="24"/>
                        </w:rPr>
                      </w:pPr>
                    </w:p>
                    <w:p w14:paraId="7BCBFFDE" w14:textId="77777777" w:rsidR="006B0EBB" w:rsidRDefault="006B0EBB" w:rsidP="006B0EBB">
                      <w:pPr>
                        <w:jc w:val="center"/>
                        <w:rPr>
                          <w:rFonts w:hAnsi="Cambria"/>
                          <w:color w:val="000000" w:themeColor="text1"/>
                          <w:kern w:val="24"/>
                          <w:sz w:val="24"/>
                          <w:szCs w:val="24"/>
                        </w:rPr>
                      </w:pPr>
                    </w:p>
                    <w:p w14:paraId="1FBF9CA2" w14:textId="77777777" w:rsidR="006B0EBB" w:rsidRPr="006B0EBB" w:rsidRDefault="006B0EBB" w:rsidP="006B0EBB">
                      <w:pPr>
                        <w:jc w:val="center"/>
                        <w:rPr>
                          <w:rFonts w:ascii="Aptos" w:hAnsi="Aptos"/>
                          <w:b/>
                          <w:bCs/>
                          <w:i/>
                          <w:iCs/>
                          <w:color w:val="054B91"/>
                          <w:kern w:val="24"/>
                          <w:sz w:val="48"/>
                          <w:szCs w:val="48"/>
                        </w:rPr>
                      </w:pPr>
                      <w:r w:rsidRPr="006B0EBB">
                        <w:rPr>
                          <w:rFonts w:ascii="Aptos" w:hAnsi="Aptos"/>
                          <w:b/>
                          <w:bCs/>
                          <w:i/>
                          <w:iCs/>
                          <w:color w:val="054B91"/>
                          <w:kern w:val="24"/>
                          <w:sz w:val="48"/>
                          <w:szCs w:val="48"/>
                        </w:rPr>
                        <w:t>SQL Query</w:t>
                      </w:r>
                    </w:p>
                    <w:p w14:paraId="41D0C280" w14:textId="54488046"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SELECT </w:t>
                      </w:r>
                      <w:r w:rsidRPr="006B0EBB">
                        <w:rPr>
                          <w:rFonts w:hAnsi="Cambria"/>
                          <w:color w:val="000000" w:themeColor="text1"/>
                          <w:kern w:val="24"/>
                          <w:sz w:val="24"/>
                          <w:szCs w:val="24"/>
                        </w:rPr>
                        <w:t>nr.region_name, s.sport_name,</w:t>
                      </w:r>
                    </w:p>
                    <w:p w14:paraId="4154122C" w14:textId="11A489F9"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COUNT(DISTINCT gc.person_id) AS medalist_count FROM</w:t>
                      </w:r>
                    </w:p>
                    <w:p w14:paraId="514A0B8F"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 xml:space="preserve">    competitor_event ce</w:t>
                      </w:r>
                    </w:p>
                    <w:p w14:paraId="20AA4FA2"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games_competitor gc ON ce.competitor_id = gc.id</w:t>
                      </w:r>
                    </w:p>
                    <w:p w14:paraId="40BDB5CB"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person_region pr ON gc.person_id = pr.person_id</w:t>
                      </w:r>
                    </w:p>
                    <w:p w14:paraId="48F41293"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noc_region nr ON pr.region_id = nr.id</w:t>
                      </w:r>
                    </w:p>
                    <w:p w14:paraId="56796579"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event e ON ce.event_id = e.id</w:t>
                      </w:r>
                    </w:p>
                    <w:p w14:paraId="0A36A528"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sport s ON e.sport_id = s.id</w:t>
                      </w:r>
                    </w:p>
                    <w:p w14:paraId="6D6AACF8" w14:textId="77777777"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JOIN medal m ON ce.medal_id = m.id</w:t>
                      </w:r>
                    </w:p>
                    <w:p w14:paraId="71EA857A" w14:textId="432255B0"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GROUP BY nr.region_name, s.sport_name</w:t>
                      </w:r>
                    </w:p>
                    <w:p w14:paraId="6699286E" w14:textId="15FC5032" w:rsidR="006B0EBB" w:rsidRPr="006B0EBB" w:rsidRDefault="006B0EBB" w:rsidP="006B0EBB">
                      <w:pPr>
                        <w:jc w:val="center"/>
                        <w:rPr>
                          <w:rFonts w:hAnsi="Cambria"/>
                          <w:color w:val="000000" w:themeColor="text1"/>
                          <w:kern w:val="24"/>
                          <w:sz w:val="24"/>
                          <w:szCs w:val="24"/>
                        </w:rPr>
                      </w:pPr>
                      <w:r w:rsidRPr="006B0EBB">
                        <w:rPr>
                          <w:rFonts w:hAnsi="Cambria"/>
                          <w:color w:val="000000" w:themeColor="text1"/>
                          <w:kern w:val="24"/>
                          <w:sz w:val="24"/>
                          <w:szCs w:val="24"/>
                        </w:rPr>
                        <w:t>ORDER BY medalist_count DESC;</w:t>
                      </w:r>
                    </w:p>
                  </w:txbxContent>
                </v:textbox>
                <w10:wrap anchorx="margin"/>
              </v:shape>
            </w:pict>
          </mc:Fallback>
        </mc:AlternateContent>
      </w:r>
    </w:p>
    <w:p w14:paraId="1AFB1BF9" w14:textId="4DD0CCF1" w:rsidR="002C3E06" w:rsidRDefault="006B0EBB">
      <w:r w:rsidRPr="006B0EBB">
        <w:rPr>
          <w:noProof/>
        </w:rPr>
        <w:drawing>
          <wp:inline distT="0" distB="0" distL="0" distR="0" wp14:anchorId="5E5314A9" wp14:editId="1347A9F1">
            <wp:extent cx="5486400" cy="3392805"/>
            <wp:effectExtent l="0" t="0" r="0" b="17145"/>
            <wp:docPr id="625583675" name="Chart 1">
              <a:extLst xmlns:a="http://schemas.openxmlformats.org/drawingml/2006/main">
                <a:ext uri="{FF2B5EF4-FFF2-40B4-BE49-F238E27FC236}">
                  <a16:creationId xmlns:a16="http://schemas.microsoft.com/office/drawing/2014/main" id="{E10199DA-DDA1-4B13-8E60-208BAB6026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2C3E06">
        <w:br w:type="page"/>
      </w:r>
    </w:p>
    <w:tbl>
      <w:tblPr>
        <w:tblW w:w="5880" w:type="dxa"/>
        <w:tblLook w:val="04A0" w:firstRow="1" w:lastRow="0" w:firstColumn="1" w:lastColumn="0" w:noHBand="0" w:noVBand="1"/>
      </w:tblPr>
      <w:tblGrid>
        <w:gridCol w:w="1960"/>
        <w:gridCol w:w="1960"/>
        <w:gridCol w:w="1960"/>
      </w:tblGrid>
      <w:tr w:rsidR="00285AC3" w:rsidRPr="00285AC3" w14:paraId="67BD47BB" w14:textId="77777777" w:rsidTr="00285AC3">
        <w:trPr>
          <w:trHeight w:val="420"/>
        </w:trPr>
        <w:tc>
          <w:tcPr>
            <w:tcW w:w="1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C0E4589" w14:textId="77777777" w:rsidR="00285AC3" w:rsidRPr="00285AC3" w:rsidRDefault="00285AC3" w:rsidP="00285AC3">
            <w:pPr>
              <w:spacing w:after="0" w:line="240" w:lineRule="auto"/>
              <w:rPr>
                <w:rFonts w:ascii="Calibri" w:eastAsia="Times New Roman" w:hAnsi="Calibri" w:cs="Calibri"/>
                <w:b/>
                <w:bCs/>
                <w:color w:val="FFFFFF"/>
                <w:lang w:val="en-IN" w:eastAsia="en-IN"/>
              </w:rPr>
            </w:pPr>
            <w:proofErr w:type="spellStart"/>
            <w:r w:rsidRPr="00285AC3">
              <w:rPr>
                <w:rFonts w:ascii="Calibri" w:eastAsia="Times New Roman" w:hAnsi="Calibri" w:cs="Calibri"/>
                <w:b/>
                <w:bCs/>
                <w:color w:val="FFFFFF"/>
                <w:lang w:val="en-IN" w:eastAsia="en-IN"/>
              </w:rPr>
              <w:lastRenderedPageBreak/>
              <w:t>region_name</w:t>
            </w:r>
            <w:proofErr w:type="spellEnd"/>
          </w:p>
        </w:tc>
        <w:tc>
          <w:tcPr>
            <w:tcW w:w="1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A8E856A"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w:t>
            </w:r>
            <w:proofErr w:type="spellStart"/>
            <w:r w:rsidRPr="00285AC3">
              <w:rPr>
                <w:rFonts w:ascii="Calibri" w:eastAsia="Times New Roman" w:hAnsi="Calibri" w:cs="Calibri"/>
                <w:b/>
                <w:bCs/>
                <w:color w:val="FFFFFF"/>
                <w:lang w:val="en-IN" w:eastAsia="en-IN"/>
              </w:rPr>
              <w:t>sport_name</w:t>
            </w:r>
            <w:proofErr w:type="spellEnd"/>
          </w:p>
        </w:tc>
        <w:tc>
          <w:tcPr>
            <w:tcW w:w="1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8A11C08"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w:t>
            </w:r>
            <w:proofErr w:type="spellStart"/>
            <w:r w:rsidRPr="00285AC3">
              <w:rPr>
                <w:rFonts w:ascii="Calibri" w:eastAsia="Times New Roman" w:hAnsi="Calibri" w:cs="Calibri"/>
                <w:b/>
                <w:bCs/>
                <w:color w:val="FFFFFF"/>
                <w:lang w:val="en-IN" w:eastAsia="en-IN"/>
              </w:rPr>
              <w:t>medalist_count</w:t>
            </w:r>
            <w:proofErr w:type="spellEnd"/>
          </w:p>
        </w:tc>
      </w:tr>
      <w:tr w:rsidR="00285AC3" w:rsidRPr="00285AC3" w14:paraId="00ACBD6F"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375AF31"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USA</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4CED7F9"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E4037E1"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1837</w:t>
            </w:r>
          </w:p>
        </w:tc>
      </w:tr>
      <w:tr w:rsidR="00285AC3" w:rsidRPr="00285AC3" w14:paraId="3CEE2066"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C0730"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UK</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DCC1A9"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FE5420"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1211</w:t>
            </w:r>
          </w:p>
        </w:tc>
      </w:tr>
      <w:tr w:rsidR="00285AC3" w:rsidRPr="00285AC3" w14:paraId="21CD3E34"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65DBB8E"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France</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4F0E98A"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93C1A64"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798</w:t>
            </w:r>
          </w:p>
        </w:tc>
      </w:tr>
      <w:tr w:rsidR="00285AC3" w:rsidRPr="00285AC3" w14:paraId="0245A2BB"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D81C7E"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Germany</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C9F22D"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C9179"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764</w:t>
            </w:r>
          </w:p>
        </w:tc>
      </w:tr>
      <w:tr w:rsidR="00285AC3" w:rsidRPr="00285AC3" w14:paraId="0C2B84A8"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4809642"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USA</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4112FE8"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Swimming</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2679E29"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678</w:t>
            </w:r>
          </w:p>
        </w:tc>
      </w:tr>
      <w:tr w:rsidR="00285AC3" w:rsidRPr="00285AC3" w14:paraId="25BBE394"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8CDAF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USA</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B885C7"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Rowing</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F0F38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632</w:t>
            </w:r>
          </w:p>
        </w:tc>
      </w:tr>
      <w:tr w:rsidR="00285AC3" w:rsidRPr="00285AC3" w14:paraId="5155D175" w14:textId="77777777" w:rsidTr="00285AC3">
        <w:trPr>
          <w:trHeight w:val="42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4167491"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Canada</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C82A34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ABFF63A"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582</w:t>
            </w:r>
          </w:p>
        </w:tc>
      </w:tr>
      <w:tr w:rsidR="00285AC3" w:rsidRPr="00285AC3" w14:paraId="6725E16C"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14CCB"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Italy</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BF90A"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8DC0AF"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550</w:t>
            </w:r>
          </w:p>
        </w:tc>
      </w:tr>
      <w:tr w:rsidR="00285AC3" w:rsidRPr="00285AC3" w14:paraId="7802E03C"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345E2F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Soviet Union</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B2226A8"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831C297"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540</w:t>
            </w:r>
          </w:p>
        </w:tc>
      </w:tr>
      <w:tr w:rsidR="00285AC3" w:rsidRPr="00285AC3" w14:paraId="4732702C"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6165A5"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Sweden</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852A8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E6B97"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536</w:t>
            </w:r>
          </w:p>
        </w:tc>
      </w:tr>
      <w:tr w:rsidR="00285AC3" w:rsidRPr="00285AC3" w14:paraId="099499AA"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5062C9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Australia</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8EA5AB4"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1A672F3"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500</w:t>
            </w:r>
          </w:p>
        </w:tc>
      </w:tr>
      <w:tr w:rsidR="00285AC3" w:rsidRPr="00285AC3" w14:paraId="55FEDB74"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7C9E1"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UK</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687C48"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Rowing</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748AD5"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500</w:t>
            </w:r>
          </w:p>
        </w:tc>
      </w:tr>
      <w:tr w:rsidR="00285AC3" w:rsidRPr="00285AC3" w14:paraId="16D2867D"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D35D552"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Finland</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5457F0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6264FD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488</w:t>
            </w:r>
          </w:p>
        </w:tc>
      </w:tr>
      <w:tr w:rsidR="00285AC3" w:rsidRPr="00285AC3" w14:paraId="4FF08075"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7E1B8A"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UK</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3447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Swimming</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66013"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474</w:t>
            </w:r>
          </w:p>
        </w:tc>
      </w:tr>
      <w:tr w:rsidR="00285AC3" w:rsidRPr="00285AC3" w14:paraId="643947C7"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7CF440"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Japan</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CB31CBB"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E6217D7"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473</w:t>
            </w:r>
          </w:p>
        </w:tc>
      </w:tr>
      <w:tr w:rsidR="00285AC3" w:rsidRPr="00285AC3" w14:paraId="7DAA573E"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391B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Poland</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A971D"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Athletics</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407C1"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473</w:t>
            </w:r>
          </w:p>
        </w:tc>
      </w:tr>
      <w:tr w:rsidR="00285AC3" w:rsidRPr="00285AC3" w14:paraId="40C610AE"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AE1E774"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Germany</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778FF6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Rowing</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7EB8124"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389</w:t>
            </w:r>
          </w:p>
        </w:tc>
      </w:tr>
      <w:tr w:rsidR="00285AC3" w:rsidRPr="00285AC3" w14:paraId="4FEE7534"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7AAB72"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Canada</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0FEBC9"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Rowing</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D560C6"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388</w:t>
            </w:r>
          </w:p>
        </w:tc>
      </w:tr>
      <w:tr w:rsidR="00285AC3" w:rsidRPr="00285AC3" w14:paraId="38C145BF" w14:textId="77777777" w:rsidTr="00285AC3">
        <w:trPr>
          <w:trHeight w:val="300"/>
        </w:trPr>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A132DAD"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Australia</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CCBFAE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Swimming</w:t>
            </w:r>
          </w:p>
        </w:tc>
        <w:tc>
          <w:tcPr>
            <w:tcW w:w="19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65141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386</w:t>
            </w:r>
          </w:p>
        </w:tc>
      </w:tr>
    </w:tbl>
    <w:p w14:paraId="034CE503" w14:textId="654C27FB" w:rsidR="002C3E06" w:rsidRDefault="002C3E06"/>
    <w:p w14:paraId="0380F6A8" w14:textId="77777777" w:rsidR="00285AC3" w:rsidRDefault="00285AC3" w:rsidP="00285AC3">
      <w:pPr>
        <w:rPr>
          <w:rFonts w:ascii="Aptos" w:eastAsiaTheme="majorEastAsia" w:hAnsi="Aptos" w:cstheme="majorBidi"/>
          <w:b/>
          <w:bCs/>
          <w:i/>
          <w:iCs/>
          <w:color w:val="365F91" w:themeColor="accent1" w:themeShade="BF"/>
          <w:sz w:val="32"/>
          <w:szCs w:val="32"/>
        </w:rPr>
      </w:pPr>
      <w:r w:rsidRPr="00285AC3">
        <w:rPr>
          <w:rFonts w:ascii="Aptos" w:eastAsiaTheme="majorEastAsia" w:hAnsi="Aptos" w:cstheme="majorBidi"/>
          <w:b/>
          <w:bCs/>
          <w:i/>
          <w:iCs/>
          <w:color w:val="365F91" w:themeColor="accent1" w:themeShade="BF"/>
          <w:sz w:val="32"/>
          <w:szCs w:val="32"/>
        </w:rPr>
        <w:t>What are some notable instances of unexpected or surprising medal wins?</w:t>
      </w:r>
    </w:p>
    <w:p w14:paraId="28ABFB41" w14:textId="77777777" w:rsidR="00285AC3" w:rsidRPr="00285AC3" w:rsidRDefault="00285AC3" w:rsidP="00282879">
      <w:pPr>
        <w:pStyle w:val="ListParagraph"/>
        <w:numPr>
          <w:ilvl w:val="0"/>
          <w:numId w:val="34"/>
        </w:numPr>
        <w:rPr>
          <w:rFonts w:asciiTheme="majorHAnsi" w:eastAsiaTheme="majorEastAsia" w:hAnsiTheme="majorHAnsi" w:cstheme="majorBidi"/>
          <w:b/>
          <w:bCs/>
          <w:color w:val="4F81BD" w:themeColor="accent1"/>
          <w:sz w:val="28"/>
          <w:szCs w:val="28"/>
        </w:rPr>
      </w:pPr>
      <w:r w:rsidRPr="00285AC3">
        <w:rPr>
          <w:rFonts w:asciiTheme="majorHAnsi" w:eastAsiaTheme="majorEastAsia" w:hAnsiTheme="majorHAnsi" w:cstheme="majorBidi"/>
          <w:b/>
          <w:bCs/>
          <w:color w:val="4F81BD" w:themeColor="accent1"/>
          <w:sz w:val="28"/>
          <w:szCs w:val="28"/>
        </w:rPr>
        <w:t>Throughout Olympic history, there have been numerous surprising and inspiring instances where athletes or nations defied expectations to secure medals—often rewriting narratives of underdog triumph, resilience, and global sportsmanship. These unexpected victories are among the most memorable moments of the Games, demonstrating that Olympic success is not always determined by past performance or dominant nations.</w:t>
      </w:r>
    </w:p>
    <w:p w14:paraId="68D2BE36" w14:textId="77777777" w:rsidR="00285AC3" w:rsidRPr="00285AC3" w:rsidRDefault="00285AC3" w:rsidP="00282879">
      <w:pPr>
        <w:pStyle w:val="ListParagraph"/>
        <w:numPr>
          <w:ilvl w:val="0"/>
          <w:numId w:val="34"/>
        </w:numPr>
        <w:rPr>
          <w:rFonts w:asciiTheme="majorHAnsi" w:eastAsiaTheme="majorEastAsia" w:hAnsiTheme="majorHAnsi" w:cstheme="majorBidi"/>
          <w:b/>
          <w:bCs/>
          <w:color w:val="4F81BD" w:themeColor="accent1"/>
          <w:sz w:val="28"/>
          <w:szCs w:val="28"/>
        </w:rPr>
      </w:pPr>
      <w:r w:rsidRPr="00285AC3">
        <w:rPr>
          <w:rFonts w:asciiTheme="majorHAnsi" w:eastAsiaTheme="majorEastAsia" w:hAnsiTheme="majorHAnsi" w:cstheme="majorBidi"/>
          <w:b/>
          <w:bCs/>
          <w:color w:val="4F81BD" w:themeColor="accent1"/>
          <w:sz w:val="28"/>
          <w:szCs w:val="28"/>
        </w:rPr>
        <w:t xml:space="preserve">One notable example is Ethiopia’s Abebe Bikila, who won the gold medal in the marathon at the 1960 Rome Olympics—running barefoot. His win not only shocked the world but also marked the first Olympic gold medal for an African nation, symbolizing a shift in the global sporting landscape. Similarly, Jamaica’s bobsled team in </w:t>
      </w:r>
      <w:r w:rsidRPr="00285AC3">
        <w:rPr>
          <w:rFonts w:asciiTheme="majorHAnsi" w:eastAsiaTheme="majorEastAsia" w:hAnsiTheme="majorHAnsi" w:cstheme="majorBidi"/>
          <w:b/>
          <w:bCs/>
          <w:color w:val="4F81BD" w:themeColor="accent1"/>
          <w:sz w:val="28"/>
          <w:szCs w:val="28"/>
        </w:rPr>
        <w:lastRenderedPageBreak/>
        <w:t>the 1988 Winter Olympics became iconic for competing in a sport entirely unfamiliar to their tropical climate, though they did not medal, their story exemplified Olympic spirit and resilience.</w:t>
      </w:r>
    </w:p>
    <w:p w14:paraId="77D8070A" w14:textId="77777777" w:rsidR="00285AC3" w:rsidRPr="00285AC3" w:rsidRDefault="00285AC3" w:rsidP="00282879">
      <w:pPr>
        <w:pStyle w:val="ListParagraph"/>
        <w:numPr>
          <w:ilvl w:val="0"/>
          <w:numId w:val="34"/>
        </w:numPr>
        <w:rPr>
          <w:rFonts w:asciiTheme="majorHAnsi" w:eastAsiaTheme="majorEastAsia" w:hAnsiTheme="majorHAnsi" w:cstheme="majorBidi"/>
          <w:b/>
          <w:bCs/>
          <w:color w:val="4F81BD" w:themeColor="accent1"/>
          <w:sz w:val="28"/>
          <w:szCs w:val="28"/>
        </w:rPr>
      </w:pPr>
      <w:r w:rsidRPr="00285AC3">
        <w:rPr>
          <w:rFonts w:asciiTheme="majorHAnsi" w:eastAsiaTheme="majorEastAsia" w:hAnsiTheme="majorHAnsi" w:cstheme="majorBidi"/>
          <w:b/>
          <w:bCs/>
          <w:color w:val="4F81BD" w:themeColor="accent1"/>
          <w:sz w:val="28"/>
          <w:szCs w:val="28"/>
        </w:rPr>
        <w:t>More recent Games have seen lesser-known countries like Kosovo earning their first-ever medals, and athletes from war-torn or economically challenged nations rising to podiums despite limited resources. These moments are often celebrated more than expected victories because they highlight courage, determination, and the power of belief.</w:t>
      </w:r>
    </w:p>
    <w:p w14:paraId="3592FA47" w14:textId="77777777" w:rsidR="00285AC3" w:rsidRDefault="00285AC3" w:rsidP="00282879">
      <w:pPr>
        <w:pStyle w:val="ListParagraph"/>
        <w:numPr>
          <w:ilvl w:val="0"/>
          <w:numId w:val="34"/>
        </w:numPr>
        <w:rPr>
          <w:rFonts w:asciiTheme="majorHAnsi" w:eastAsiaTheme="majorEastAsia" w:hAnsiTheme="majorHAnsi" w:cstheme="majorBidi"/>
          <w:b/>
          <w:bCs/>
          <w:color w:val="4F81BD" w:themeColor="accent1"/>
          <w:sz w:val="28"/>
          <w:szCs w:val="28"/>
        </w:rPr>
      </w:pPr>
      <w:r w:rsidRPr="00285AC3">
        <w:rPr>
          <w:rFonts w:asciiTheme="majorHAnsi" w:eastAsiaTheme="majorEastAsia" w:hAnsiTheme="majorHAnsi" w:cstheme="majorBidi"/>
          <w:b/>
          <w:bCs/>
          <w:color w:val="4F81BD" w:themeColor="accent1"/>
          <w:sz w:val="28"/>
          <w:szCs w:val="28"/>
        </w:rPr>
        <w:t>Such surprises reflect the unpredictable beauty of sport—where preparation meets opportunity—and serve as reminders that in the Olympics, history can be made by anyone.</w:t>
      </w:r>
    </w:p>
    <w:p w14:paraId="1830616A" w14:textId="77777777" w:rsidR="00285AC3" w:rsidRDefault="00285AC3" w:rsidP="00285AC3">
      <w:pPr>
        <w:pStyle w:val="ListParagraph"/>
        <w:rPr>
          <w:rFonts w:asciiTheme="majorHAnsi" w:eastAsiaTheme="majorEastAsia" w:hAnsiTheme="majorHAnsi" w:cstheme="majorBidi"/>
          <w:b/>
          <w:bCs/>
          <w:color w:val="4F81BD" w:themeColor="accent1"/>
          <w:sz w:val="28"/>
          <w:szCs w:val="28"/>
        </w:rPr>
      </w:pPr>
    </w:p>
    <w:p w14:paraId="47547ED5" w14:textId="078E3601" w:rsidR="00285AC3" w:rsidRPr="00285AC3" w:rsidRDefault="00285AC3" w:rsidP="00285AC3">
      <w:pPr>
        <w:pStyle w:val="ListParagraph"/>
        <w:rPr>
          <w:rFonts w:asciiTheme="majorHAnsi" w:eastAsiaTheme="majorEastAsia" w:hAnsiTheme="majorHAnsi" w:cstheme="majorBidi"/>
          <w:b/>
          <w:bCs/>
          <w:color w:val="4F81BD" w:themeColor="accent1"/>
          <w:sz w:val="28"/>
          <w:szCs w:val="28"/>
        </w:rPr>
      </w:pPr>
      <w:r w:rsidRPr="00285AC3">
        <w:rPr>
          <w:rFonts w:asciiTheme="majorHAnsi" w:eastAsiaTheme="majorEastAsia" w:hAnsiTheme="majorHAnsi" w:cstheme="majorBidi"/>
          <w:b/>
          <w:bCs/>
          <w:noProof/>
          <w:color w:val="4F81BD" w:themeColor="accent1"/>
          <w:sz w:val="28"/>
          <w:szCs w:val="28"/>
        </w:rPr>
        <w:drawing>
          <wp:inline distT="0" distB="0" distL="0" distR="0" wp14:anchorId="75BA882C" wp14:editId="089DB7EA">
            <wp:extent cx="5486400" cy="3917315"/>
            <wp:effectExtent l="0" t="0" r="0" b="6985"/>
            <wp:docPr id="1676573275" name="Chart 1">
              <a:extLst xmlns:a="http://schemas.openxmlformats.org/drawingml/2006/main">
                <a:ext uri="{FF2B5EF4-FFF2-40B4-BE49-F238E27FC236}">
                  <a16:creationId xmlns:a16="http://schemas.microsoft.com/office/drawing/2014/main" id="{C3C1BE34-95E3-497A-8761-3BFF9E830C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09EF16D" w14:textId="77777777" w:rsidR="00285AC3" w:rsidRPr="00285AC3" w:rsidRDefault="00285AC3" w:rsidP="00285AC3">
      <w:pPr>
        <w:rPr>
          <w:rFonts w:ascii="Aptos" w:eastAsiaTheme="majorEastAsia" w:hAnsi="Aptos" w:cstheme="majorBidi"/>
          <w:b/>
          <w:bCs/>
          <w:i/>
          <w:iCs/>
          <w:color w:val="365F91" w:themeColor="accent1" w:themeShade="BF"/>
          <w:sz w:val="32"/>
          <w:szCs w:val="32"/>
        </w:rPr>
      </w:pPr>
    </w:p>
    <w:p w14:paraId="7DD5713D" w14:textId="77777777" w:rsidR="00285AC3" w:rsidRDefault="00285AC3"/>
    <w:p w14:paraId="35A6B043" w14:textId="77777777" w:rsidR="002C3E06" w:rsidRDefault="002C3E06">
      <w:r>
        <w:br w:type="page"/>
      </w:r>
    </w:p>
    <w:p w14:paraId="20AB4393" w14:textId="5481B2A3" w:rsidR="002C3E06" w:rsidRDefault="00285AC3">
      <w:r w:rsidRPr="00285AC3">
        <w:rPr>
          <w:noProof/>
        </w:rPr>
        <w:lastRenderedPageBreak/>
        <mc:AlternateContent>
          <mc:Choice Requires="wps">
            <w:drawing>
              <wp:anchor distT="0" distB="0" distL="114300" distR="114300" simplePos="0" relativeHeight="251708928" behindDoc="0" locked="0" layoutInCell="1" allowOverlap="1" wp14:anchorId="0EAEF9D3" wp14:editId="3F66B5A4">
                <wp:simplePos x="0" y="0"/>
                <wp:positionH relativeFrom="margin">
                  <wp:align>left</wp:align>
                </wp:positionH>
                <wp:positionV relativeFrom="paragraph">
                  <wp:posOffset>-861237</wp:posOffset>
                </wp:positionV>
                <wp:extent cx="5130471" cy="9760688"/>
                <wp:effectExtent l="0" t="0" r="0" b="0"/>
                <wp:wrapNone/>
                <wp:docPr id="492832566" name="TextBox 18"/>
                <wp:cNvGraphicFramePr/>
                <a:graphic xmlns:a="http://schemas.openxmlformats.org/drawingml/2006/main">
                  <a:graphicData uri="http://schemas.microsoft.com/office/word/2010/wordprocessingShape">
                    <wps:wsp>
                      <wps:cNvSpPr txBox="1"/>
                      <wps:spPr>
                        <a:xfrm>
                          <a:off x="0" y="0"/>
                          <a:ext cx="5130471" cy="9760688"/>
                        </a:xfrm>
                        <a:prstGeom prst="rect">
                          <a:avLst/>
                        </a:prstGeom>
                        <a:noFill/>
                      </wps:spPr>
                      <wps:txbx>
                        <w:txbxContent>
                          <w:p w14:paraId="2EB7E5A7" w14:textId="77777777" w:rsidR="00285AC3" w:rsidRPr="00285AC3" w:rsidRDefault="00285AC3" w:rsidP="00285AC3">
                            <w:pPr>
                              <w:jc w:val="center"/>
                              <w:rPr>
                                <w:rFonts w:ascii="Aptos" w:hAnsi="Aptos"/>
                                <w:b/>
                                <w:bCs/>
                                <w:i/>
                                <w:iCs/>
                                <w:color w:val="054B91"/>
                                <w:kern w:val="24"/>
                                <w:sz w:val="48"/>
                                <w:szCs w:val="48"/>
                              </w:rPr>
                            </w:pPr>
                            <w:r w:rsidRPr="00285AC3">
                              <w:rPr>
                                <w:rFonts w:ascii="Aptos" w:hAnsi="Aptos"/>
                                <w:b/>
                                <w:bCs/>
                                <w:i/>
                                <w:iCs/>
                                <w:color w:val="054B91"/>
                                <w:kern w:val="24"/>
                                <w:sz w:val="48"/>
                                <w:szCs w:val="48"/>
                              </w:rPr>
                              <w:t>SQL Query</w:t>
                            </w:r>
                          </w:p>
                          <w:p w14:paraId="5FF1F28F" w14:textId="77777777" w:rsidR="00285AC3" w:rsidRPr="00285AC3" w:rsidRDefault="00285AC3" w:rsidP="00285AC3">
                            <w:pPr>
                              <w:jc w:val="center"/>
                              <w:rPr>
                                <w:rFonts w:hAnsi="Cambria"/>
                                <w:color w:val="000000" w:themeColor="text1"/>
                                <w:kern w:val="24"/>
                                <w:sz w:val="24"/>
                                <w:szCs w:val="24"/>
                                <w:lang w:val="en-IN"/>
                              </w:rPr>
                            </w:pPr>
                            <w:r w:rsidRPr="00285AC3">
                              <w:rPr>
                                <w:rFonts w:hAnsi="Cambria"/>
                                <w:color w:val="000000" w:themeColor="text1"/>
                                <w:kern w:val="24"/>
                                <w:sz w:val="24"/>
                                <w:szCs w:val="24"/>
                              </w:rPr>
                              <w:t xml:space="preserve">SELECT </w:t>
                            </w:r>
                          </w:p>
                          <w:p w14:paraId="1436711A" w14:textId="3E378F11"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    </w:t>
                            </w:r>
                            <w:r w:rsidRPr="00285AC3">
                              <w:rPr>
                                <w:rFonts w:hAnsi="Cambria"/>
                                <w:color w:val="000000" w:themeColor="text1"/>
                                <w:kern w:val="24"/>
                                <w:sz w:val="24"/>
                                <w:szCs w:val="24"/>
                              </w:rPr>
                              <w:t>nr.region_name AS country,  s.sport_name,</w:t>
                            </w:r>
                          </w:p>
                          <w:p w14:paraId="58C05E26" w14:textId="5B647320"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    COUNT(DISTINCT gc.person_id) AS medalist_count</w:t>
                            </w:r>
                            <w:r>
                              <w:rPr>
                                <w:rFonts w:hAnsi="Cambria"/>
                                <w:color w:val="000000" w:themeColor="text1"/>
                                <w:kern w:val="24"/>
                                <w:sz w:val="24"/>
                                <w:szCs w:val="24"/>
                              </w:rPr>
                              <w:t xml:space="preserve"> </w:t>
                            </w:r>
                            <w:r w:rsidRPr="00285AC3">
                              <w:rPr>
                                <w:rFonts w:hAnsi="Cambria"/>
                                <w:color w:val="000000" w:themeColor="text1"/>
                                <w:kern w:val="24"/>
                                <w:sz w:val="24"/>
                                <w:szCs w:val="24"/>
                              </w:rPr>
                              <w:t>FROM competitor_event ce</w:t>
                            </w:r>
                          </w:p>
                          <w:p w14:paraId="0A60BCAF" w14:textId="03850C2D"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games_competitor gc ON ce.competitor_id = gc.id</w:t>
                            </w:r>
                          </w:p>
                          <w:p w14:paraId="12E447A0" w14:textId="4C51E549"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person_region pr ON gc.person_id = pr.person_id</w:t>
                            </w:r>
                          </w:p>
                          <w:p w14:paraId="3EAC0A8D" w14:textId="010518E2"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noc_region nr ON pr.region_id = nr.id</w:t>
                            </w:r>
                          </w:p>
                          <w:p w14:paraId="2E929255" w14:textId="6F92E3D7"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event e ON ce.event_id = e.id</w:t>
                            </w:r>
                          </w:p>
                          <w:p w14:paraId="738290EE" w14:textId="3152A91C"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sport s ON e.sport_id = s.id</w:t>
                            </w:r>
                          </w:p>
                          <w:p w14:paraId="36DE0BCE" w14:textId="28E11EB5"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medal m ON ce.medal_id = m.id</w:t>
                            </w:r>
                          </w:p>
                          <w:p w14:paraId="603EE57A" w14:textId="59017BA3"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GROUP BY  nr.region_name,  s.sport_name</w:t>
                            </w:r>
                          </w:p>
                          <w:p w14:paraId="74B805D3" w14:textId="1C7C0EB5"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HAVING   COUNT(DISTINCT gc.person_id) &lt;= 3</w:t>
                            </w:r>
                          </w:p>
                          <w:p w14:paraId="533AEACB" w14:textId="068C1BE0" w:rsid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ORDER BY   medalist_count ASC, country, sport_name;</w:t>
                            </w:r>
                          </w:p>
                          <w:tbl>
                            <w:tblPr>
                              <w:tblW w:w="5885" w:type="dxa"/>
                              <w:tblLook w:val="04A0" w:firstRow="1" w:lastRow="0" w:firstColumn="1" w:lastColumn="0" w:noHBand="0" w:noVBand="1"/>
                            </w:tblPr>
                            <w:tblGrid>
                              <w:gridCol w:w="2405"/>
                              <w:gridCol w:w="1843"/>
                              <w:gridCol w:w="1637"/>
                            </w:tblGrid>
                            <w:tr w:rsidR="00285AC3" w:rsidRPr="00285AC3" w14:paraId="407D7083" w14:textId="77777777" w:rsidTr="00285AC3">
                              <w:trPr>
                                <w:trHeight w:val="420"/>
                              </w:trPr>
                              <w:tc>
                                <w:tcPr>
                                  <w:tcW w:w="240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913F70"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country</w:t>
                                  </w:r>
                                </w:p>
                              </w:tc>
                              <w:tc>
                                <w:tcPr>
                                  <w:tcW w:w="184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B3BA54C"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sport_name</w:t>
                                  </w:r>
                                </w:p>
                              </w:tc>
                              <w:tc>
                                <w:tcPr>
                                  <w:tcW w:w="163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A4126E1"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medalist_count</w:t>
                                  </w:r>
                                </w:p>
                              </w:tc>
                            </w:tr>
                            <w:tr w:rsidR="00285AC3" w:rsidRPr="00285AC3" w14:paraId="2EA203E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52253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6A575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Judo</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A68751"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DFF9ECF"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7D31E1"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Albania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EF409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Wrestling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8E592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0F835DFF"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7C636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Algeria</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FD8DED"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Sailing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3AA973"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3FBF9CB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9C279"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American Samoa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6676B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Judo</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4633A"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077F4B2D"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ECAB05"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Andorra</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69A6AB"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Cycling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2BF5BE"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1B441A53"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3A5F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Andorra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B29314"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Sailing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C12F65"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77EA2A10" w14:textId="77777777" w:rsidTr="00285AC3">
                              <w:trPr>
                                <w:trHeight w:val="42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B29388"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Antigua and Barbuda</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D296C8"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Canoeing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0EF5059"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233135B1"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5CAFCE"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Armenia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D1714B"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Shooting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F3FCA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5CB80C95" w14:textId="77777777" w:rsidTr="00285AC3">
                              <w:trPr>
                                <w:trHeight w:val="6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E58DA9"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Azerbaijan</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785560"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Fencing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701A90"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894E15A"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C79D27"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Azerbaijan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E49FA8"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Gymnastics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CDDC9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788EF310"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9618A1"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Azerbaijan</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3BB7A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Rowing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012901"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437674E"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0F95A4"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Bahrain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EC6C8D"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Fencing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D2B00"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2979AE1"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83000A"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Barbados</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A55E45"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Shooting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1E405A"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09BAFED2"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1D8FF0"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Belarus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7E11A"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Short Track Speed Skating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F3601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170FFC2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CE807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22A487"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Golf</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0EA655"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26FB636A"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49F009"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A711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Polo</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2282A8"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D91D2D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21A111"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2CCE8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Rhythmic Gymnastics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FD256E"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4CE1F35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34354"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4A954E"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Table Tennis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4E961E"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143C08F5"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41F0E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C4B280"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Tug-Of-War</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00C2C0"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bl>
                          <w:p w14:paraId="13D60EEB" w14:textId="77777777" w:rsidR="00285AC3" w:rsidRPr="00285AC3" w:rsidRDefault="00285AC3" w:rsidP="00285AC3">
                            <w:pPr>
                              <w:jc w:val="center"/>
                              <w:rPr>
                                <w:rFonts w:hAnsi="Cambria"/>
                                <w:color w:val="000000" w:themeColor="text1"/>
                                <w:kern w:val="24"/>
                                <w:sz w:val="24"/>
                                <w:szCs w:val="24"/>
                              </w:rPr>
                            </w:pPr>
                          </w:p>
                        </w:txbxContent>
                      </wps:txbx>
                      <wps:bodyPr wrap="square">
                        <a:noAutofit/>
                      </wps:bodyPr>
                    </wps:wsp>
                  </a:graphicData>
                </a:graphic>
                <wp14:sizeRelV relativeFrom="margin">
                  <wp14:pctHeight>0</wp14:pctHeight>
                </wp14:sizeRelV>
              </wp:anchor>
            </w:drawing>
          </mc:Choice>
          <mc:Fallback>
            <w:pict>
              <v:shape w14:anchorId="0EAEF9D3" id="TextBox 18" o:spid="_x0000_s1051" type="#_x0000_t202" style="position:absolute;margin-left:0;margin-top:-67.8pt;width:403.95pt;height:768.55pt;z-index:251708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igegEAAOcCAAAOAAAAZHJzL2Uyb0RvYy54bWysUsFOAyEQvZv4D4S73W3VWjfdGo3Ri1ET&#10;9QMoC12ShUGGdrd/74C1NXozXgaYGR5v3mN+NdiObVRAA67m41HJmXISGuNWNX97vTuZcYZRuEZ0&#10;4FTNtwr51eL4aN77Sk2gha5RgRGIw6r3NW9j9FVRoGyVFTgCrxwVNQQrIh3DqmiC6AnddsWkLKdF&#10;D6HxAaRCpOztZ5EvMr7WSsYnrVFF1tWcuMUcQ47LFIvFXFSrIHxr5I6G+AMLK4yjR/dQtyIKtg7m&#10;F5Q1MgCCjiMJtgCtjVR5BppmXP6Y5qUVXuVZSBz0e5nw/2Dl4+bFPwcWhxsYyMAkSO+xQkqmeQYd&#10;bFqJKaM6Sbjdy6aGyCQlz8en5dnFmDNJtcuLaTmdzRJOcbjuA8Z7BZalTc0D+ZLlEpsHjJ+tXy3p&#10;NQd3putS/sAl7eKwHJhpaj7JzqXUEpot8e/Jwprj+1qEpFiCuF5H0CajHxp3kKRm5rdzPtn1/Zy7&#10;Dv9z8QEAAP//AwBQSwMEFAAGAAgAAAAhAMTjdpDfAAAACgEAAA8AAABkcnMvZG93bnJldi54bWxM&#10;j0tPwzAQhO9I/Adrkbi1dqDpI8SpEIhrEX0gcXPjbRIRr6PYbcK/Z3uC42hGM9/k69G14oJ9aDxp&#10;SKYKBFLpbUOVhv3ubbIEEaIha1pPqOEHA6yL25vcZNYP9IGXbawEl1DIjIY6xi6TMpQ1OhOmvkNi&#10;7+R7ZyLLvpK2NwOXu1Y+KDWXzjTEC7Xp8KXG8nt7dhoOm9PX50y9V68u7QY/KkluJbW+vxufn0BE&#10;HONfGK74jA4FMx39mWwQrQY+EjVMksd0DoL9pVqsQBw5OFNJCrLI5f8LxS8AAAD//wMAUEsBAi0A&#10;FAAGAAgAAAAhALaDOJL+AAAA4QEAABMAAAAAAAAAAAAAAAAAAAAAAFtDb250ZW50X1R5cGVzXS54&#10;bWxQSwECLQAUAAYACAAAACEAOP0h/9YAAACUAQAACwAAAAAAAAAAAAAAAAAvAQAAX3JlbHMvLnJl&#10;bHNQSwECLQAUAAYACAAAACEAKtf4oHoBAADnAgAADgAAAAAAAAAAAAAAAAAuAgAAZHJzL2Uyb0Rv&#10;Yy54bWxQSwECLQAUAAYACAAAACEAxON2kN8AAAAKAQAADwAAAAAAAAAAAAAAAADUAwAAZHJzL2Rv&#10;d25yZXYueG1sUEsFBgAAAAAEAAQA8wAAAOAEAAAAAA==&#10;" filled="f" stroked="f">
                <v:textbox>
                  <w:txbxContent>
                    <w:p w14:paraId="2EB7E5A7" w14:textId="77777777" w:rsidR="00285AC3" w:rsidRPr="00285AC3" w:rsidRDefault="00285AC3" w:rsidP="00285AC3">
                      <w:pPr>
                        <w:jc w:val="center"/>
                        <w:rPr>
                          <w:rFonts w:ascii="Aptos" w:hAnsi="Aptos"/>
                          <w:b/>
                          <w:bCs/>
                          <w:i/>
                          <w:iCs/>
                          <w:color w:val="054B91"/>
                          <w:kern w:val="24"/>
                          <w:sz w:val="48"/>
                          <w:szCs w:val="48"/>
                        </w:rPr>
                      </w:pPr>
                      <w:r w:rsidRPr="00285AC3">
                        <w:rPr>
                          <w:rFonts w:ascii="Aptos" w:hAnsi="Aptos"/>
                          <w:b/>
                          <w:bCs/>
                          <w:i/>
                          <w:iCs/>
                          <w:color w:val="054B91"/>
                          <w:kern w:val="24"/>
                          <w:sz w:val="48"/>
                          <w:szCs w:val="48"/>
                        </w:rPr>
                        <w:t>SQL Query</w:t>
                      </w:r>
                    </w:p>
                    <w:p w14:paraId="5FF1F28F" w14:textId="77777777" w:rsidR="00285AC3" w:rsidRPr="00285AC3" w:rsidRDefault="00285AC3" w:rsidP="00285AC3">
                      <w:pPr>
                        <w:jc w:val="center"/>
                        <w:rPr>
                          <w:rFonts w:hAnsi="Cambria"/>
                          <w:color w:val="000000" w:themeColor="text1"/>
                          <w:kern w:val="24"/>
                          <w:sz w:val="24"/>
                          <w:szCs w:val="24"/>
                          <w:lang w:val="en-IN"/>
                        </w:rPr>
                      </w:pPr>
                      <w:r w:rsidRPr="00285AC3">
                        <w:rPr>
                          <w:rFonts w:hAnsi="Cambria"/>
                          <w:color w:val="000000" w:themeColor="text1"/>
                          <w:kern w:val="24"/>
                          <w:sz w:val="24"/>
                          <w:szCs w:val="24"/>
                        </w:rPr>
                        <w:t xml:space="preserve">SELECT </w:t>
                      </w:r>
                    </w:p>
                    <w:p w14:paraId="1436711A" w14:textId="3E378F11"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    </w:t>
                      </w:r>
                      <w:r w:rsidRPr="00285AC3">
                        <w:rPr>
                          <w:rFonts w:hAnsi="Cambria"/>
                          <w:color w:val="000000" w:themeColor="text1"/>
                          <w:kern w:val="24"/>
                          <w:sz w:val="24"/>
                          <w:szCs w:val="24"/>
                        </w:rPr>
                        <w:t>nr.region_name AS country,  s.sport_name,</w:t>
                      </w:r>
                    </w:p>
                    <w:p w14:paraId="58C05E26" w14:textId="5B647320"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    COUNT(DISTINCT gc.person_id) AS medalist_count</w:t>
                      </w:r>
                      <w:r>
                        <w:rPr>
                          <w:rFonts w:hAnsi="Cambria"/>
                          <w:color w:val="000000" w:themeColor="text1"/>
                          <w:kern w:val="24"/>
                          <w:sz w:val="24"/>
                          <w:szCs w:val="24"/>
                        </w:rPr>
                        <w:t xml:space="preserve"> </w:t>
                      </w:r>
                      <w:r w:rsidRPr="00285AC3">
                        <w:rPr>
                          <w:rFonts w:hAnsi="Cambria"/>
                          <w:color w:val="000000" w:themeColor="text1"/>
                          <w:kern w:val="24"/>
                          <w:sz w:val="24"/>
                          <w:szCs w:val="24"/>
                        </w:rPr>
                        <w:t>FROM competitor_event ce</w:t>
                      </w:r>
                    </w:p>
                    <w:p w14:paraId="0A60BCAF" w14:textId="03850C2D"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games_competitor gc ON ce.competitor_id = gc.id</w:t>
                      </w:r>
                    </w:p>
                    <w:p w14:paraId="12E447A0" w14:textId="4C51E549"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person_region pr ON gc.person_id = pr.person_id</w:t>
                      </w:r>
                    </w:p>
                    <w:p w14:paraId="3EAC0A8D" w14:textId="010518E2"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noc_region nr ON pr.region_id = nr.id</w:t>
                      </w:r>
                    </w:p>
                    <w:p w14:paraId="2E929255" w14:textId="6F92E3D7"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event e ON ce.event_id = e.id</w:t>
                      </w:r>
                    </w:p>
                    <w:p w14:paraId="738290EE" w14:textId="3152A91C"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sport s ON e.sport_id = s.id</w:t>
                      </w:r>
                    </w:p>
                    <w:p w14:paraId="36DE0BCE" w14:textId="28E11EB5"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medal m ON ce.medal_id = m.id</w:t>
                      </w:r>
                    </w:p>
                    <w:p w14:paraId="603EE57A" w14:textId="59017BA3"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GROUP BY  nr.region_name,  s.sport_name</w:t>
                      </w:r>
                    </w:p>
                    <w:p w14:paraId="74B805D3" w14:textId="1C7C0EB5"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HAVING   COUNT(DISTINCT gc.person_id) &lt;= 3</w:t>
                      </w:r>
                    </w:p>
                    <w:p w14:paraId="533AEACB" w14:textId="068C1BE0" w:rsid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ORDER BY   medalist_count ASC, country, sport_name;</w:t>
                      </w:r>
                    </w:p>
                    <w:tbl>
                      <w:tblPr>
                        <w:tblW w:w="5885" w:type="dxa"/>
                        <w:tblLook w:val="04A0" w:firstRow="1" w:lastRow="0" w:firstColumn="1" w:lastColumn="0" w:noHBand="0" w:noVBand="1"/>
                      </w:tblPr>
                      <w:tblGrid>
                        <w:gridCol w:w="2405"/>
                        <w:gridCol w:w="1843"/>
                        <w:gridCol w:w="1637"/>
                      </w:tblGrid>
                      <w:tr w:rsidR="00285AC3" w:rsidRPr="00285AC3" w14:paraId="407D7083" w14:textId="77777777" w:rsidTr="00285AC3">
                        <w:trPr>
                          <w:trHeight w:val="420"/>
                        </w:trPr>
                        <w:tc>
                          <w:tcPr>
                            <w:tcW w:w="240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913F70"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country</w:t>
                            </w:r>
                          </w:p>
                        </w:tc>
                        <w:tc>
                          <w:tcPr>
                            <w:tcW w:w="184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B3BA54C"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sport_name</w:t>
                            </w:r>
                          </w:p>
                        </w:tc>
                        <w:tc>
                          <w:tcPr>
                            <w:tcW w:w="163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A4126E1"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medalist_count</w:t>
                            </w:r>
                          </w:p>
                        </w:tc>
                      </w:tr>
                      <w:tr w:rsidR="00285AC3" w:rsidRPr="00285AC3" w14:paraId="2EA203E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752253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6A575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Judo</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A68751"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DFF9ECF"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7D31E1"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Albania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EF409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Wrestling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8E592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0F835DFF"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7C636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Algeria</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FD8DED"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Sailing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3AA973"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3FBF9CB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9C279"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American Samoa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6676B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Judo</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4633A"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077F4B2D"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ECAB05"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Andorra</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69A6AB"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Cycling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2BF5BE"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1B441A53"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3A5F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Andorra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B29314"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Sailing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C12F65"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77EA2A10" w14:textId="77777777" w:rsidTr="00285AC3">
                        <w:trPr>
                          <w:trHeight w:val="42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B29388"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Antigua and Barbuda</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D296C8"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Canoeing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0EF5059"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233135B1"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5CAFCE"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Armenia</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D1714B"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Shooting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F3FCA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5CB80C95" w14:textId="77777777" w:rsidTr="00285AC3">
                        <w:trPr>
                          <w:trHeight w:val="6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E58DA9"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Azerbaijan</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E785560"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Fencing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9701A90"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894E15A"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C79D27"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Azerbaijan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E49FA8"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Gymnastics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CDDC9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788EF310"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29618A1"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Azerbaijan</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3BB7A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Rowing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012901"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437674E"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0F95A4"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Bahrain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EC6C8D"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Fencing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D2B00"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2979AE1"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C83000A"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Barbados</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A55E45"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Shooting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1E405A"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09BAFED2"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1D8FF0"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Belarus</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7E11A"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Short Track Speed Skating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F3601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170FFC2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CE807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E22A487"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Golf</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0EA655"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26FB636A"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49F009"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A711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Polo</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2282A8"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6D91D2D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521A111"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2CCE8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Rhythmic Gymnastics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FD256E"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4CE1F35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34354"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4A954E"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Table Tennis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4E961E"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r w:rsidR="00285AC3" w:rsidRPr="00285AC3" w14:paraId="143C08F5"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41F0EF"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Belgium</w:t>
                            </w:r>
                          </w:p>
                        </w:tc>
                        <w:tc>
                          <w:tcPr>
                            <w:tcW w:w="18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3C4B280"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Tug-Of-War</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00C2C0"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3</w:t>
                            </w:r>
                          </w:p>
                        </w:tc>
                      </w:tr>
                    </w:tbl>
                    <w:p w14:paraId="13D60EEB" w14:textId="77777777" w:rsidR="00285AC3" w:rsidRPr="00285AC3" w:rsidRDefault="00285AC3" w:rsidP="00285AC3">
                      <w:pPr>
                        <w:jc w:val="center"/>
                        <w:rPr>
                          <w:rFonts w:hAnsi="Cambria"/>
                          <w:color w:val="000000" w:themeColor="text1"/>
                          <w:kern w:val="24"/>
                          <w:sz w:val="24"/>
                          <w:szCs w:val="24"/>
                        </w:rPr>
                      </w:pPr>
                    </w:p>
                  </w:txbxContent>
                </v:textbox>
                <w10:wrap anchorx="margin"/>
              </v:shape>
            </w:pict>
          </mc:Fallback>
        </mc:AlternateContent>
      </w:r>
    </w:p>
    <w:p w14:paraId="37AED7B5" w14:textId="77777777" w:rsidR="002C3E06" w:rsidRDefault="002C3E06">
      <w:r>
        <w:br w:type="page"/>
      </w:r>
    </w:p>
    <w:p w14:paraId="2EC95148" w14:textId="77777777" w:rsidR="00285AC3" w:rsidRDefault="00285AC3" w:rsidP="00285AC3">
      <w:pPr>
        <w:rPr>
          <w:rFonts w:ascii="Aptos" w:eastAsiaTheme="majorEastAsia" w:hAnsi="Aptos" w:cstheme="majorBidi"/>
          <w:b/>
          <w:bCs/>
          <w:i/>
          <w:iCs/>
          <w:color w:val="365F91" w:themeColor="accent1" w:themeShade="BF"/>
          <w:sz w:val="32"/>
          <w:szCs w:val="32"/>
        </w:rPr>
      </w:pPr>
      <w:r w:rsidRPr="00285AC3">
        <w:rPr>
          <w:rFonts w:ascii="Aptos" w:eastAsiaTheme="majorEastAsia" w:hAnsi="Aptos" w:cstheme="majorBidi"/>
          <w:b/>
          <w:bCs/>
          <w:i/>
          <w:iCs/>
          <w:color w:val="365F91" w:themeColor="accent1" w:themeShade="BF"/>
          <w:sz w:val="32"/>
          <w:szCs w:val="32"/>
        </w:rPr>
        <w:lastRenderedPageBreak/>
        <w:t>Are there any regions that have experienced significant growth or decline in Olympic participation?</w:t>
      </w:r>
    </w:p>
    <w:p w14:paraId="3FBB8BD1" w14:textId="28E87B4E" w:rsidR="00285AC3" w:rsidRPr="00285AC3" w:rsidRDefault="00285AC3" w:rsidP="00282879">
      <w:pPr>
        <w:pStyle w:val="ListParagraph"/>
        <w:numPr>
          <w:ilvl w:val="0"/>
          <w:numId w:val="35"/>
        </w:numPr>
        <w:rPr>
          <w:rFonts w:asciiTheme="majorHAnsi" w:eastAsiaTheme="majorEastAsia" w:hAnsiTheme="majorHAnsi" w:cstheme="majorBidi"/>
          <w:b/>
          <w:bCs/>
          <w:color w:val="4F81BD" w:themeColor="accent1"/>
          <w:sz w:val="28"/>
          <w:szCs w:val="28"/>
        </w:rPr>
      </w:pPr>
      <w:r w:rsidRPr="00285AC3">
        <w:rPr>
          <w:rFonts w:asciiTheme="majorHAnsi" w:eastAsiaTheme="majorEastAsia" w:hAnsiTheme="majorHAnsi" w:cstheme="majorBidi"/>
          <w:b/>
          <w:bCs/>
          <w:color w:val="4F81BD" w:themeColor="accent1"/>
          <w:sz w:val="28"/>
          <w:szCs w:val="28"/>
        </w:rPr>
        <w:t>A historical review of Olympic data reveals that certain regions have experienced significant shifts—both upward and downward—in terms of participation over the years. These changes are often influenced by geopolitical events, economic development, policy shifts, and evolving access to global sports infrastructure.</w:t>
      </w:r>
    </w:p>
    <w:p w14:paraId="18EFB422" w14:textId="77777777" w:rsidR="00285AC3" w:rsidRPr="00285AC3" w:rsidRDefault="00285AC3" w:rsidP="00282879">
      <w:pPr>
        <w:pStyle w:val="ListParagraph"/>
        <w:numPr>
          <w:ilvl w:val="0"/>
          <w:numId w:val="35"/>
        </w:numPr>
        <w:rPr>
          <w:rFonts w:asciiTheme="majorHAnsi" w:eastAsiaTheme="majorEastAsia" w:hAnsiTheme="majorHAnsi" w:cstheme="majorBidi"/>
          <w:b/>
          <w:bCs/>
          <w:color w:val="4F81BD" w:themeColor="accent1"/>
          <w:sz w:val="28"/>
          <w:szCs w:val="28"/>
        </w:rPr>
      </w:pPr>
      <w:r w:rsidRPr="00285AC3">
        <w:rPr>
          <w:rFonts w:asciiTheme="majorHAnsi" w:eastAsiaTheme="majorEastAsia" w:hAnsiTheme="majorHAnsi" w:cstheme="majorBidi"/>
          <w:b/>
          <w:bCs/>
          <w:color w:val="4F81BD" w:themeColor="accent1"/>
          <w:sz w:val="28"/>
          <w:szCs w:val="28"/>
        </w:rPr>
        <w:t>Africa and parts of Asia, for example, have shown considerable growth in participation, especially from the 1980s onward. As more nations gained independence and received international recognition, they were able to establish National Olympic Committees (NOCs) and begin competing on the world stage. Increased support from the International Olympic Committee (IOC), development funding, and youth training programs contributed to this rise. Countries like Kenya, Ethiopia, and Nigeria are now regular participants with competitive athletes, especially in Athletics.</w:t>
      </w:r>
    </w:p>
    <w:p w14:paraId="3EDE42B6" w14:textId="77777777" w:rsidR="00285AC3" w:rsidRPr="00285AC3" w:rsidRDefault="00285AC3" w:rsidP="00282879">
      <w:pPr>
        <w:pStyle w:val="ListParagraph"/>
        <w:numPr>
          <w:ilvl w:val="0"/>
          <w:numId w:val="35"/>
        </w:numPr>
        <w:rPr>
          <w:rFonts w:asciiTheme="majorHAnsi" w:eastAsiaTheme="majorEastAsia" w:hAnsiTheme="majorHAnsi" w:cstheme="majorBidi"/>
          <w:b/>
          <w:bCs/>
          <w:color w:val="4F81BD" w:themeColor="accent1"/>
          <w:sz w:val="28"/>
          <w:szCs w:val="28"/>
        </w:rPr>
      </w:pPr>
      <w:r w:rsidRPr="00285AC3">
        <w:rPr>
          <w:rFonts w:asciiTheme="majorHAnsi" w:eastAsiaTheme="majorEastAsia" w:hAnsiTheme="majorHAnsi" w:cstheme="majorBidi"/>
          <w:b/>
          <w:bCs/>
          <w:color w:val="4F81BD" w:themeColor="accent1"/>
          <w:sz w:val="28"/>
          <w:szCs w:val="28"/>
        </w:rPr>
        <w:t>In contrast, regions like Eastern Europe saw fluctuations due to political transitions. The dissolution of the Soviet Union in the early 1990s led to a sudden decline in participation under the USSR banner, but a redistribution of athletes across newly formed countries followed, eventually stabilizing participation levels.</w:t>
      </w:r>
    </w:p>
    <w:p w14:paraId="6FB20918" w14:textId="77777777" w:rsidR="00285AC3" w:rsidRPr="00285AC3" w:rsidRDefault="00285AC3" w:rsidP="00282879">
      <w:pPr>
        <w:pStyle w:val="ListParagraph"/>
        <w:numPr>
          <w:ilvl w:val="0"/>
          <w:numId w:val="35"/>
        </w:numPr>
        <w:rPr>
          <w:rFonts w:ascii="Aptos" w:eastAsiaTheme="majorEastAsia" w:hAnsi="Aptos" w:cstheme="majorBidi"/>
          <w:b/>
          <w:bCs/>
          <w:i/>
          <w:iCs/>
          <w:color w:val="365F91" w:themeColor="accent1" w:themeShade="BF"/>
          <w:sz w:val="32"/>
          <w:szCs w:val="32"/>
          <w:lang w:val="en-IN"/>
        </w:rPr>
      </w:pPr>
      <w:r w:rsidRPr="00285AC3">
        <w:rPr>
          <w:rFonts w:asciiTheme="majorHAnsi" w:eastAsiaTheme="majorEastAsia" w:hAnsiTheme="majorHAnsi" w:cstheme="majorBidi"/>
          <w:b/>
          <w:bCs/>
          <w:color w:val="4F81BD" w:themeColor="accent1"/>
          <w:sz w:val="28"/>
          <w:szCs w:val="28"/>
        </w:rPr>
        <w:t>These trends reflect how Olympic participation is not static—it evolves with global socio-political landscapes and institutional support. Growing regions highlight the increasing inclusivity of the Games, while temporary declines reflect broader structural shifts in global affairs</w:t>
      </w:r>
      <w:r w:rsidRPr="00285AC3">
        <w:rPr>
          <w:rFonts w:ascii="Aptos" w:eastAsiaTheme="majorEastAsia" w:hAnsi="Aptos" w:cstheme="majorBidi"/>
          <w:b/>
          <w:bCs/>
          <w:i/>
          <w:iCs/>
          <w:color w:val="365F91" w:themeColor="accent1" w:themeShade="BF"/>
          <w:sz w:val="32"/>
          <w:szCs w:val="32"/>
          <w:lang w:val="en-IN"/>
        </w:rPr>
        <w:t>.</w:t>
      </w:r>
    </w:p>
    <w:p w14:paraId="56ECCBF2" w14:textId="77777777" w:rsidR="00285AC3" w:rsidRPr="00285AC3" w:rsidRDefault="00285AC3" w:rsidP="00285AC3">
      <w:pPr>
        <w:rPr>
          <w:rFonts w:ascii="Aptos" w:eastAsiaTheme="majorEastAsia" w:hAnsi="Aptos" w:cstheme="majorBidi"/>
          <w:b/>
          <w:bCs/>
          <w:i/>
          <w:iCs/>
          <w:color w:val="365F91" w:themeColor="accent1" w:themeShade="BF"/>
          <w:sz w:val="32"/>
          <w:szCs w:val="32"/>
        </w:rPr>
      </w:pPr>
    </w:p>
    <w:p w14:paraId="5404C8CF" w14:textId="5B3DA949" w:rsidR="002C3E06" w:rsidRDefault="002C3E06"/>
    <w:p w14:paraId="679447C8" w14:textId="77777777" w:rsidR="002C3E06" w:rsidRDefault="002C3E06">
      <w:r>
        <w:br w:type="page"/>
      </w:r>
    </w:p>
    <w:p w14:paraId="1B42582E" w14:textId="0C287C99" w:rsidR="002C3E06" w:rsidRDefault="00285AC3">
      <w:r w:rsidRPr="00285AC3">
        <w:rPr>
          <w:noProof/>
        </w:rPr>
        <w:lastRenderedPageBreak/>
        <mc:AlternateContent>
          <mc:Choice Requires="wps">
            <w:drawing>
              <wp:anchor distT="0" distB="0" distL="114300" distR="114300" simplePos="0" relativeHeight="251710976" behindDoc="0" locked="0" layoutInCell="1" allowOverlap="1" wp14:anchorId="0840B17B" wp14:editId="0C4AC356">
                <wp:simplePos x="0" y="0"/>
                <wp:positionH relativeFrom="margin">
                  <wp:align>left</wp:align>
                </wp:positionH>
                <wp:positionV relativeFrom="paragraph">
                  <wp:posOffset>0</wp:posOffset>
                </wp:positionV>
                <wp:extent cx="5112272" cy="8888819"/>
                <wp:effectExtent l="0" t="0" r="0" b="0"/>
                <wp:wrapNone/>
                <wp:docPr id="185698346" name="TextBox 6"/>
                <wp:cNvGraphicFramePr/>
                <a:graphic xmlns:a="http://schemas.openxmlformats.org/drawingml/2006/main">
                  <a:graphicData uri="http://schemas.microsoft.com/office/word/2010/wordprocessingShape">
                    <wps:wsp>
                      <wps:cNvSpPr txBox="1"/>
                      <wps:spPr>
                        <a:xfrm>
                          <a:off x="0" y="0"/>
                          <a:ext cx="5112272" cy="8888819"/>
                        </a:xfrm>
                        <a:prstGeom prst="rect">
                          <a:avLst/>
                        </a:prstGeom>
                        <a:noFill/>
                      </wps:spPr>
                      <wps:txbx>
                        <w:txbxContent>
                          <w:p w14:paraId="2F331015" w14:textId="77777777" w:rsidR="00285AC3" w:rsidRPr="00285AC3" w:rsidRDefault="00285AC3" w:rsidP="00285AC3">
                            <w:pPr>
                              <w:jc w:val="center"/>
                              <w:rPr>
                                <w:rFonts w:ascii="Aptos" w:hAnsi="Aptos"/>
                                <w:b/>
                                <w:bCs/>
                                <w:i/>
                                <w:iCs/>
                                <w:color w:val="054B91"/>
                                <w:kern w:val="24"/>
                                <w:sz w:val="48"/>
                                <w:szCs w:val="48"/>
                              </w:rPr>
                            </w:pPr>
                            <w:r w:rsidRPr="00285AC3">
                              <w:rPr>
                                <w:rFonts w:ascii="Aptos" w:hAnsi="Aptos"/>
                                <w:b/>
                                <w:bCs/>
                                <w:i/>
                                <w:iCs/>
                                <w:color w:val="054B91"/>
                                <w:kern w:val="24"/>
                                <w:sz w:val="48"/>
                                <w:szCs w:val="48"/>
                              </w:rPr>
                              <w:t>SQL Query</w:t>
                            </w:r>
                          </w:p>
                          <w:p w14:paraId="070EF8BA" w14:textId="60826437"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SELECT  </w:t>
                            </w:r>
                            <w:r w:rsidRPr="00285AC3">
                              <w:rPr>
                                <w:rFonts w:hAnsi="Cambria"/>
                                <w:color w:val="000000" w:themeColor="text1"/>
                                <w:kern w:val="24"/>
                                <w:sz w:val="24"/>
                                <w:szCs w:val="24"/>
                              </w:rPr>
                              <w:t>g.year, nr.region_name AS country,</w:t>
                            </w:r>
                          </w:p>
                          <w:p w14:paraId="6468B16A" w14:textId="77777777"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    COUNT(DISTINCT gc.person_id) </w:t>
                            </w:r>
                          </w:p>
                          <w:p w14:paraId="699FDE00" w14:textId="043044C1"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AS participant_count</w:t>
                            </w:r>
                            <w:r>
                              <w:rPr>
                                <w:rFonts w:hAnsi="Cambria"/>
                                <w:color w:val="000000" w:themeColor="text1"/>
                                <w:kern w:val="24"/>
                                <w:sz w:val="24"/>
                                <w:szCs w:val="24"/>
                              </w:rPr>
                              <w:t xml:space="preserve"> </w:t>
                            </w:r>
                            <w:r w:rsidRPr="00285AC3">
                              <w:rPr>
                                <w:rFonts w:hAnsi="Cambria"/>
                                <w:color w:val="000000" w:themeColor="text1"/>
                                <w:kern w:val="24"/>
                                <w:sz w:val="24"/>
                                <w:szCs w:val="24"/>
                              </w:rPr>
                              <w:t>FROM</w:t>
                            </w:r>
                          </w:p>
                          <w:p w14:paraId="35149412" w14:textId="77777777"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    games_competitor gc</w:t>
                            </w:r>
                          </w:p>
                          <w:p w14:paraId="07FB562A" w14:textId="72B2DF04"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person_region pr ON gc.person_id = pr.person_id</w:t>
                            </w:r>
                          </w:p>
                          <w:p w14:paraId="418633BA" w14:textId="2A3CD36F"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noc_region nr ON pr.region_id = nr.id</w:t>
                            </w:r>
                          </w:p>
                          <w:p w14:paraId="14942E27" w14:textId="2B34345E"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games g ON gc.games_id = g.id</w:t>
                            </w:r>
                          </w:p>
                          <w:p w14:paraId="506BD12C" w14:textId="117F4F9F"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GROUP BY   g.year,  nr.region_name</w:t>
                            </w:r>
                          </w:p>
                          <w:p w14:paraId="091DFE3F" w14:textId="775B087B" w:rsid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ORDER BY   nr.region_name,  g.year;</w:t>
                            </w:r>
                          </w:p>
                          <w:p w14:paraId="01DF24C5" w14:textId="57E02A67" w:rsidR="00285AC3" w:rsidRDefault="00285AC3" w:rsidP="00285AC3">
                            <w:pPr>
                              <w:jc w:val="center"/>
                              <w:rPr>
                                <w:rFonts w:hAnsi="Cambria"/>
                                <w:color w:val="000000" w:themeColor="text1"/>
                                <w:kern w:val="24"/>
                                <w:sz w:val="24"/>
                                <w:szCs w:val="24"/>
                              </w:rPr>
                            </w:pPr>
                            <w:r w:rsidRPr="00285AC3">
                              <w:rPr>
                                <w:rFonts w:hAnsi="Cambria"/>
                                <w:noProof/>
                                <w:color w:val="000000" w:themeColor="text1"/>
                                <w:kern w:val="24"/>
                                <w:sz w:val="24"/>
                                <w:szCs w:val="24"/>
                              </w:rPr>
                              <w:drawing>
                                <wp:inline distT="0" distB="0" distL="0" distR="0" wp14:anchorId="30D04501" wp14:editId="5F03AEE5">
                                  <wp:extent cx="4928870" cy="2273935"/>
                                  <wp:effectExtent l="0" t="0" r="5080" b="0"/>
                                  <wp:docPr id="313348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8870" cy="2273935"/>
                                          </a:xfrm>
                                          <a:prstGeom prst="rect">
                                            <a:avLst/>
                                          </a:prstGeom>
                                          <a:noFill/>
                                          <a:ln>
                                            <a:noFill/>
                                          </a:ln>
                                        </pic:spPr>
                                      </pic:pic>
                                    </a:graphicData>
                                  </a:graphic>
                                </wp:inline>
                              </w:drawing>
                            </w:r>
                          </w:p>
                          <w:tbl>
                            <w:tblPr>
                              <w:tblW w:w="5707" w:type="dxa"/>
                              <w:tblLook w:val="04A0" w:firstRow="1" w:lastRow="0" w:firstColumn="1" w:lastColumn="0" w:noHBand="0" w:noVBand="1"/>
                            </w:tblPr>
                            <w:tblGrid>
                              <w:gridCol w:w="2405"/>
                              <w:gridCol w:w="2410"/>
                              <w:gridCol w:w="1851"/>
                            </w:tblGrid>
                            <w:tr w:rsidR="00285AC3" w:rsidRPr="00285AC3" w14:paraId="52B976F7" w14:textId="77777777" w:rsidTr="00285AC3">
                              <w:trPr>
                                <w:trHeight w:val="420"/>
                              </w:trPr>
                              <w:tc>
                                <w:tcPr>
                                  <w:tcW w:w="240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C5844E0"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games_year</w:t>
                                  </w:r>
                                </w:p>
                              </w:tc>
                              <w:tc>
                                <w:tcPr>
                                  <w:tcW w:w="241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1572C66"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country</w:t>
                                  </w:r>
                                </w:p>
                              </w:tc>
                              <w:tc>
                                <w:tcPr>
                                  <w:tcW w:w="89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84F3BE4"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participant_count</w:t>
                                  </w:r>
                                </w:p>
                              </w:tc>
                            </w:tr>
                            <w:tr w:rsidR="00285AC3" w:rsidRPr="00285AC3" w14:paraId="3DCA8E8A"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15B31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1936</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84D05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38DED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14</w:t>
                                  </w:r>
                                </w:p>
                              </w:tc>
                            </w:tr>
                            <w:tr w:rsidR="00285AC3" w:rsidRPr="00285AC3" w14:paraId="09AF4A13"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CB1E33"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1960</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524ABD"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0A280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12</w:t>
                                  </w:r>
                                </w:p>
                              </w:tc>
                            </w:tr>
                            <w:tr w:rsidR="00285AC3" w:rsidRPr="00285AC3" w14:paraId="50D4D0E1"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B97C2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1964</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DD391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E4EFE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7</w:t>
                                  </w:r>
                                </w:p>
                              </w:tc>
                            </w:tr>
                            <w:tr w:rsidR="00285AC3" w:rsidRPr="00285AC3" w14:paraId="499B4B95"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5E1EA9"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1968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CAE17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390C58"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w:t>
                                  </w:r>
                                </w:p>
                              </w:tc>
                            </w:tr>
                            <w:tr w:rsidR="00285AC3" w:rsidRPr="00285AC3" w14:paraId="37A2428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AF7522"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1972</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2D89A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0749A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4</w:t>
                                  </w:r>
                                </w:p>
                              </w:tc>
                            </w:tr>
                            <w:tr w:rsidR="00285AC3" w:rsidRPr="00285AC3" w14:paraId="7DA1465D"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DFC063"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1980</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E47367"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BFD4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11</w:t>
                                  </w:r>
                                </w:p>
                              </w:tc>
                            </w:tr>
                            <w:tr w:rsidR="00285AC3" w:rsidRPr="00285AC3" w14:paraId="5EE35AC6" w14:textId="77777777" w:rsidTr="00285AC3">
                              <w:trPr>
                                <w:trHeight w:val="42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15645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1996</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B7D99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2234A3A"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2</w:t>
                                  </w:r>
                                </w:p>
                              </w:tc>
                            </w:tr>
                            <w:tr w:rsidR="00285AC3" w:rsidRPr="00285AC3" w14:paraId="3E6660A0"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1E579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2004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13FB4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9B9314"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w:t>
                                  </w:r>
                                </w:p>
                              </w:tc>
                            </w:tr>
                            <w:tr w:rsidR="00285AC3" w:rsidRPr="00285AC3" w14:paraId="0E72F017"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95A56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2008</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F8357E"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28F606"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4</w:t>
                                  </w:r>
                                </w:p>
                              </w:tc>
                            </w:tr>
                          </w:tbl>
                          <w:p w14:paraId="4F94401A" w14:textId="77777777" w:rsidR="00285AC3" w:rsidRPr="00285AC3" w:rsidRDefault="00285AC3" w:rsidP="00285AC3">
                            <w:pPr>
                              <w:jc w:val="center"/>
                              <w:rPr>
                                <w:rFonts w:hAnsi="Cambria"/>
                                <w:color w:val="000000" w:themeColor="text1"/>
                                <w:kern w:val="24"/>
                                <w:sz w:val="24"/>
                                <w:szCs w:val="24"/>
                              </w:rPr>
                            </w:pPr>
                          </w:p>
                        </w:txbxContent>
                      </wps:txbx>
                      <wps:bodyPr wrap="square">
                        <a:noAutofit/>
                      </wps:bodyPr>
                    </wps:wsp>
                  </a:graphicData>
                </a:graphic>
                <wp14:sizeRelV relativeFrom="margin">
                  <wp14:pctHeight>0</wp14:pctHeight>
                </wp14:sizeRelV>
              </wp:anchor>
            </w:drawing>
          </mc:Choice>
          <mc:Fallback>
            <w:pict>
              <v:shape w14:anchorId="0840B17B" id="_x0000_s1052" type="#_x0000_t202" style="position:absolute;margin-left:0;margin-top:0;width:402.55pt;height:699.9pt;z-index:251710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4WeQEAAOcCAAAOAAAAZHJzL2Uyb0RvYy54bWysUstOwzAQvCPxD5bvNE0kXlHTCoTgggAJ&#10;+ADXsRtLsdd43Sb9e9ZuaRHcEDls7N31eGbWs8Voe7ZRAQ24hpeTKWfKSWiNWzX8/e3+7IozjMK1&#10;ogenGr5VyBfz05PZ4GtVQQd9qwIjEIf14BvexejrokDZKStwAl45KmoIVkTahlXRBjEQuu2Lajq9&#10;KAYIrQ8gFSJl73ZFPs/4WisZn7VGFVnfcOIWcww5LlMs5jNRr4LwnZF7GuIPLKwwji49QN2JKNg6&#10;mF9Q1sgACDpOJNgCtDZSZQ2kppz+UPPaCa+yFjIH/cEm/D9Y+bR59S+BxfEWRhpgMmTwWCMlk55R&#10;B5v+xJRRnSzcHmxTY2SSkudlWVWXFWeSalfpK68TTnE87gPGBwWWpUXDA80l2yU2jxh3rV8t6TYH&#10;96bvU/7IJa3iuByZaRteHYguod0S/4FG2HD8WIuQHEsQN+sI2mT0dHbXuIckNzO//eTTuL7vc9fx&#10;fc4/AQAA//8DAFBLAwQUAAYACAAAACEAB4x17tsAAAAGAQAADwAAAGRycy9kb3ducmV2LnhtbEyP&#10;zU7DMBCE70i8g7VI3KhdoCgJcSoE4gqi/EjctvE2iYjXUew24e1ZuJTLSKsZzXxbrmffqwONsQts&#10;YbkwoIjr4DpuLLy9Pl5koGJCdtgHJgvfFGFdnZ6UWLgw8QsdNqlRUsKxQAttSkOhdaxb8hgXYSAW&#10;bxdGj0nOsdFuxEnKfa8vjbnRHjuWhRYHum+p/trsvYX3p93nx7V5bh78apjCbDT7XFt7fjbf3YJK&#10;NKdjGH7xBR0qYdqGPbuoegvySPpT8TKzWoLaSugqzzPQVan/41c/AAAA//8DAFBLAQItABQABgAI&#10;AAAAIQC2gziS/gAAAOEBAAATAAAAAAAAAAAAAAAAAAAAAABbQ29udGVudF9UeXBlc10ueG1sUEsB&#10;Ai0AFAAGAAgAAAAhADj9If/WAAAAlAEAAAsAAAAAAAAAAAAAAAAALwEAAF9yZWxzLy5yZWxzUEsB&#10;Ai0AFAAGAAgAAAAhAIb3/hZ5AQAA5wIAAA4AAAAAAAAAAAAAAAAALgIAAGRycy9lMm9Eb2MueG1s&#10;UEsBAi0AFAAGAAgAAAAhAAeMde7bAAAABgEAAA8AAAAAAAAAAAAAAAAA0wMAAGRycy9kb3ducmV2&#10;LnhtbFBLBQYAAAAABAAEAPMAAADbBAAAAAA=&#10;" filled="f" stroked="f">
                <v:textbox>
                  <w:txbxContent>
                    <w:p w14:paraId="2F331015" w14:textId="77777777" w:rsidR="00285AC3" w:rsidRPr="00285AC3" w:rsidRDefault="00285AC3" w:rsidP="00285AC3">
                      <w:pPr>
                        <w:jc w:val="center"/>
                        <w:rPr>
                          <w:rFonts w:ascii="Aptos" w:hAnsi="Aptos"/>
                          <w:b/>
                          <w:bCs/>
                          <w:i/>
                          <w:iCs/>
                          <w:color w:val="054B91"/>
                          <w:kern w:val="24"/>
                          <w:sz w:val="48"/>
                          <w:szCs w:val="48"/>
                        </w:rPr>
                      </w:pPr>
                      <w:r w:rsidRPr="00285AC3">
                        <w:rPr>
                          <w:rFonts w:ascii="Aptos" w:hAnsi="Aptos"/>
                          <w:b/>
                          <w:bCs/>
                          <w:i/>
                          <w:iCs/>
                          <w:color w:val="054B91"/>
                          <w:kern w:val="24"/>
                          <w:sz w:val="48"/>
                          <w:szCs w:val="48"/>
                        </w:rPr>
                        <w:t>SQL Query</w:t>
                      </w:r>
                    </w:p>
                    <w:p w14:paraId="070EF8BA" w14:textId="60826437"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SELECT  </w:t>
                      </w:r>
                      <w:r w:rsidRPr="00285AC3">
                        <w:rPr>
                          <w:rFonts w:hAnsi="Cambria"/>
                          <w:color w:val="000000" w:themeColor="text1"/>
                          <w:kern w:val="24"/>
                          <w:sz w:val="24"/>
                          <w:szCs w:val="24"/>
                        </w:rPr>
                        <w:t>g.year, nr.region_name AS country,</w:t>
                      </w:r>
                    </w:p>
                    <w:p w14:paraId="6468B16A" w14:textId="77777777"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    COUNT(DISTINCT gc.person_id) </w:t>
                      </w:r>
                    </w:p>
                    <w:p w14:paraId="699FDE00" w14:textId="043044C1"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AS participant_count</w:t>
                      </w:r>
                      <w:r>
                        <w:rPr>
                          <w:rFonts w:hAnsi="Cambria"/>
                          <w:color w:val="000000" w:themeColor="text1"/>
                          <w:kern w:val="24"/>
                          <w:sz w:val="24"/>
                          <w:szCs w:val="24"/>
                        </w:rPr>
                        <w:t xml:space="preserve"> </w:t>
                      </w:r>
                      <w:r w:rsidRPr="00285AC3">
                        <w:rPr>
                          <w:rFonts w:hAnsi="Cambria"/>
                          <w:color w:val="000000" w:themeColor="text1"/>
                          <w:kern w:val="24"/>
                          <w:sz w:val="24"/>
                          <w:szCs w:val="24"/>
                        </w:rPr>
                        <w:t>FROM</w:t>
                      </w:r>
                    </w:p>
                    <w:p w14:paraId="35149412" w14:textId="77777777"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 xml:space="preserve">    games_competitor gc</w:t>
                      </w:r>
                    </w:p>
                    <w:p w14:paraId="07FB562A" w14:textId="72B2DF04"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person_region pr ON gc.person_id = pr.person_id</w:t>
                      </w:r>
                    </w:p>
                    <w:p w14:paraId="418633BA" w14:textId="2A3CD36F"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noc_region nr ON pr.region_id = nr.id</w:t>
                      </w:r>
                    </w:p>
                    <w:p w14:paraId="14942E27" w14:textId="2B34345E"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JOIN games g ON gc.games_id = g.id</w:t>
                      </w:r>
                    </w:p>
                    <w:p w14:paraId="506BD12C" w14:textId="117F4F9F" w:rsidR="00285AC3" w:rsidRP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GROUP BY   g.year,  nr.region_name</w:t>
                      </w:r>
                    </w:p>
                    <w:p w14:paraId="091DFE3F" w14:textId="775B087B" w:rsidR="00285AC3" w:rsidRDefault="00285AC3" w:rsidP="00285AC3">
                      <w:pPr>
                        <w:jc w:val="center"/>
                        <w:rPr>
                          <w:rFonts w:hAnsi="Cambria"/>
                          <w:color w:val="000000" w:themeColor="text1"/>
                          <w:kern w:val="24"/>
                          <w:sz w:val="24"/>
                          <w:szCs w:val="24"/>
                        </w:rPr>
                      </w:pPr>
                      <w:r w:rsidRPr="00285AC3">
                        <w:rPr>
                          <w:rFonts w:hAnsi="Cambria"/>
                          <w:color w:val="000000" w:themeColor="text1"/>
                          <w:kern w:val="24"/>
                          <w:sz w:val="24"/>
                          <w:szCs w:val="24"/>
                        </w:rPr>
                        <w:t>ORDER BY   nr.region_name,  g.year;</w:t>
                      </w:r>
                    </w:p>
                    <w:p w14:paraId="01DF24C5" w14:textId="57E02A67" w:rsidR="00285AC3" w:rsidRDefault="00285AC3" w:rsidP="00285AC3">
                      <w:pPr>
                        <w:jc w:val="center"/>
                        <w:rPr>
                          <w:rFonts w:hAnsi="Cambria"/>
                          <w:color w:val="000000" w:themeColor="text1"/>
                          <w:kern w:val="24"/>
                          <w:sz w:val="24"/>
                          <w:szCs w:val="24"/>
                        </w:rPr>
                      </w:pPr>
                      <w:r w:rsidRPr="00285AC3">
                        <w:rPr>
                          <w:rFonts w:hAnsi="Cambria"/>
                          <w:noProof/>
                          <w:color w:val="000000" w:themeColor="text1"/>
                          <w:kern w:val="24"/>
                          <w:sz w:val="24"/>
                          <w:szCs w:val="24"/>
                        </w:rPr>
                        <w:drawing>
                          <wp:inline distT="0" distB="0" distL="0" distR="0" wp14:anchorId="30D04501" wp14:editId="5F03AEE5">
                            <wp:extent cx="4928870" cy="2273935"/>
                            <wp:effectExtent l="0" t="0" r="5080" b="0"/>
                            <wp:docPr id="313348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8870" cy="2273935"/>
                                    </a:xfrm>
                                    <a:prstGeom prst="rect">
                                      <a:avLst/>
                                    </a:prstGeom>
                                    <a:noFill/>
                                    <a:ln>
                                      <a:noFill/>
                                    </a:ln>
                                  </pic:spPr>
                                </pic:pic>
                              </a:graphicData>
                            </a:graphic>
                          </wp:inline>
                        </w:drawing>
                      </w:r>
                    </w:p>
                    <w:tbl>
                      <w:tblPr>
                        <w:tblW w:w="5707" w:type="dxa"/>
                        <w:tblLook w:val="04A0" w:firstRow="1" w:lastRow="0" w:firstColumn="1" w:lastColumn="0" w:noHBand="0" w:noVBand="1"/>
                      </w:tblPr>
                      <w:tblGrid>
                        <w:gridCol w:w="2405"/>
                        <w:gridCol w:w="2410"/>
                        <w:gridCol w:w="1851"/>
                      </w:tblGrid>
                      <w:tr w:rsidR="00285AC3" w:rsidRPr="00285AC3" w14:paraId="52B976F7" w14:textId="77777777" w:rsidTr="00285AC3">
                        <w:trPr>
                          <w:trHeight w:val="420"/>
                        </w:trPr>
                        <w:tc>
                          <w:tcPr>
                            <w:tcW w:w="240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C5844E0"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games_year</w:t>
                            </w:r>
                          </w:p>
                        </w:tc>
                        <w:tc>
                          <w:tcPr>
                            <w:tcW w:w="241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1572C66"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country</w:t>
                            </w:r>
                          </w:p>
                        </w:tc>
                        <w:tc>
                          <w:tcPr>
                            <w:tcW w:w="89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84F3BE4" w14:textId="77777777" w:rsidR="00285AC3" w:rsidRPr="00285AC3" w:rsidRDefault="00285AC3" w:rsidP="00285AC3">
                            <w:pPr>
                              <w:spacing w:after="0" w:line="240" w:lineRule="auto"/>
                              <w:rPr>
                                <w:rFonts w:ascii="Calibri" w:eastAsia="Times New Roman" w:hAnsi="Calibri" w:cs="Calibri"/>
                                <w:b/>
                                <w:bCs/>
                                <w:color w:val="FFFFFF"/>
                                <w:lang w:val="en-IN" w:eastAsia="en-IN"/>
                              </w:rPr>
                            </w:pPr>
                            <w:r w:rsidRPr="00285AC3">
                              <w:rPr>
                                <w:rFonts w:ascii="Calibri" w:eastAsia="Times New Roman" w:hAnsi="Calibri" w:cs="Calibri"/>
                                <w:b/>
                                <w:bCs/>
                                <w:color w:val="FFFFFF"/>
                                <w:lang w:val="en-IN" w:eastAsia="en-IN"/>
                              </w:rPr>
                              <w:t xml:space="preserve"> participant_count</w:t>
                            </w:r>
                          </w:p>
                        </w:tc>
                      </w:tr>
                      <w:tr w:rsidR="00285AC3" w:rsidRPr="00285AC3" w14:paraId="3DCA8E8A"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15B31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1936</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B84D053"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138DED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14</w:t>
                            </w:r>
                          </w:p>
                        </w:tc>
                      </w:tr>
                      <w:tr w:rsidR="00285AC3" w:rsidRPr="00285AC3" w14:paraId="09AF4A13"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CB1E33"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1960</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524ABD"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0A280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12</w:t>
                            </w:r>
                          </w:p>
                        </w:tc>
                      </w:tr>
                      <w:tr w:rsidR="00285AC3" w:rsidRPr="00285AC3" w14:paraId="50D4D0E1"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4B97C2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1964</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ADD391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E4EFEB"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7</w:t>
                            </w:r>
                          </w:p>
                        </w:tc>
                      </w:tr>
                      <w:tr w:rsidR="00285AC3" w:rsidRPr="00285AC3" w14:paraId="499B4B95"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5E1EA9"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1968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CAE17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390C58"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w:t>
                            </w:r>
                          </w:p>
                        </w:tc>
                      </w:tr>
                      <w:tr w:rsidR="00285AC3" w:rsidRPr="00285AC3" w14:paraId="37A2428C"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5AF7522"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1972</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2D89AC"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0749A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4</w:t>
                            </w:r>
                          </w:p>
                        </w:tc>
                      </w:tr>
                      <w:tr w:rsidR="00285AC3" w:rsidRPr="00285AC3" w14:paraId="7DA1465D"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DFC063"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1980</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E47367"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BFD4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11</w:t>
                            </w:r>
                          </w:p>
                        </w:tc>
                      </w:tr>
                      <w:tr w:rsidR="00285AC3" w:rsidRPr="00285AC3" w14:paraId="5EE35AC6" w14:textId="77777777" w:rsidTr="00285AC3">
                        <w:trPr>
                          <w:trHeight w:val="42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15645C"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1996</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2B7D99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2234A3A"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2</w:t>
                            </w:r>
                          </w:p>
                        </w:tc>
                      </w:tr>
                      <w:tr w:rsidR="00285AC3" w:rsidRPr="00285AC3" w14:paraId="3E6660A0"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1E579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2004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13FB46"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9B9314"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5</w:t>
                            </w:r>
                          </w:p>
                        </w:tc>
                      </w:tr>
                      <w:tr w:rsidR="00285AC3" w:rsidRPr="00285AC3" w14:paraId="0E72F017" w14:textId="77777777" w:rsidTr="00285AC3">
                        <w:trPr>
                          <w:trHeight w:val="300"/>
                        </w:trPr>
                        <w:tc>
                          <w:tcPr>
                            <w:tcW w:w="240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95A56D"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2008</w:t>
                            </w:r>
                          </w:p>
                        </w:tc>
                        <w:tc>
                          <w:tcPr>
                            <w:tcW w:w="24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FF8357E" w14:textId="77777777" w:rsidR="00285AC3" w:rsidRPr="00285AC3" w:rsidRDefault="00285AC3" w:rsidP="00285AC3">
                            <w:pPr>
                              <w:spacing w:after="0" w:line="240" w:lineRule="auto"/>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Afghanistan</w:t>
                            </w:r>
                          </w:p>
                        </w:tc>
                        <w:tc>
                          <w:tcPr>
                            <w:tcW w:w="892"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028F606" w14:textId="77777777" w:rsidR="00285AC3" w:rsidRPr="00285AC3" w:rsidRDefault="00285AC3" w:rsidP="00285AC3">
                            <w:pPr>
                              <w:spacing w:after="0" w:line="240" w:lineRule="auto"/>
                              <w:jc w:val="right"/>
                              <w:rPr>
                                <w:rFonts w:ascii="Calibri" w:eastAsia="Times New Roman" w:hAnsi="Calibri" w:cs="Calibri"/>
                                <w:color w:val="000000"/>
                                <w:lang w:val="en-IN" w:eastAsia="en-IN"/>
                              </w:rPr>
                            </w:pPr>
                            <w:r w:rsidRPr="00285AC3">
                              <w:rPr>
                                <w:rFonts w:ascii="Calibri" w:eastAsia="Times New Roman" w:hAnsi="Calibri" w:cs="Calibri"/>
                                <w:color w:val="000000"/>
                                <w:lang w:val="en-IN" w:eastAsia="en-IN"/>
                              </w:rPr>
                              <w:t>4</w:t>
                            </w:r>
                          </w:p>
                        </w:tc>
                      </w:tr>
                    </w:tbl>
                    <w:p w14:paraId="4F94401A" w14:textId="77777777" w:rsidR="00285AC3" w:rsidRPr="00285AC3" w:rsidRDefault="00285AC3" w:rsidP="00285AC3">
                      <w:pPr>
                        <w:jc w:val="center"/>
                        <w:rPr>
                          <w:rFonts w:hAnsi="Cambria"/>
                          <w:color w:val="000000" w:themeColor="text1"/>
                          <w:kern w:val="24"/>
                          <w:sz w:val="24"/>
                          <w:szCs w:val="24"/>
                        </w:rPr>
                      </w:pPr>
                    </w:p>
                  </w:txbxContent>
                </v:textbox>
                <w10:wrap anchorx="margin"/>
              </v:shape>
            </w:pict>
          </mc:Fallback>
        </mc:AlternateContent>
      </w:r>
    </w:p>
    <w:p w14:paraId="79AF3F19" w14:textId="2ACE1BAC" w:rsidR="002C3E06" w:rsidRDefault="002C3E06">
      <w:r>
        <w:br w:type="page"/>
      </w:r>
    </w:p>
    <w:p w14:paraId="14E402C7" w14:textId="77777777" w:rsidR="00282879" w:rsidRDefault="00282879" w:rsidP="00282879">
      <w:pPr>
        <w:rPr>
          <w:rFonts w:ascii="Aptos" w:eastAsiaTheme="majorEastAsia" w:hAnsi="Aptos" w:cstheme="majorBidi"/>
          <w:b/>
          <w:bCs/>
          <w:i/>
          <w:iCs/>
          <w:color w:val="365F91" w:themeColor="accent1" w:themeShade="BF"/>
          <w:sz w:val="32"/>
          <w:szCs w:val="32"/>
        </w:rPr>
      </w:pPr>
      <w:r w:rsidRPr="00282879">
        <w:rPr>
          <w:rFonts w:ascii="Aptos" w:eastAsiaTheme="majorEastAsia" w:hAnsi="Aptos" w:cstheme="majorBidi"/>
          <w:b/>
          <w:bCs/>
          <w:i/>
          <w:iCs/>
          <w:color w:val="365F91" w:themeColor="accent1" w:themeShade="BF"/>
          <w:sz w:val="32"/>
          <w:szCs w:val="32"/>
        </w:rPr>
        <w:lastRenderedPageBreak/>
        <w:t>How do cultural or geographical factors influence the performance of regions in specific sports?</w:t>
      </w:r>
    </w:p>
    <w:p w14:paraId="2115F8CC" w14:textId="77777777" w:rsidR="00282879" w:rsidRPr="00282879" w:rsidRDefault="00282879" w:rsidP="00282879">
      <w:pPr>
        <w:pStyle w:val="ListParagraph"/>
        <w:numPr>
          <w:ilvl w:val="0"/>
          <w:numId w:val="36"/>
        </w:numPr>
        <w:rPr>
          <w:rFonts w:asciiTheme="majorHAnsi" w:eastAsiaTheme="majorEastAsia" w:hAnsiTheme="majorHAnsi" w:cstheme="majorBidi"/>
          <w:b/>
          <w:bCs/>
          <w:color w:val="4F81BD" w:themeColor="accent1"/>
          <w:sz w:val="28"/>
          <w:szCs w:val="28"/>
        </w:rPr>
      </w:pPr>
      <w:r w:rsidRPr="00282879">
        <w:rPr>
          <w:rFonts w:asciiTheme="majorHAnsi" w:eastAsiaTheme="majorEastAsia" w:hAnsiTheme="majorHAnsi" w:cstheme="majorBidi"/>
          <w:b/>
          <w:bCs/>
          <w:color w:val="4F81BD" w:themeColor="accent1"/>
          <w:sz w:val="28"/>
          <w:szCs w:val="28"/>
        </w:rPr>
        <w:t>Cultural and geographical factors play a significant role in shaping a region’s dominance and specialization in specific Olympic sports. These elements influence everything from athlete development and sport selection to national investment priorities and societal support systems.</w:t>
      </w:r>
    </w:p>
    <w:p w14:paraId="62F67C9B" w14:textId="77777777" w:rsidR="00282879" w:rsidRPr="00282879" w:rsidRDefault="00282879" w:rsidP="00282879">
      <w:pPr>
        <w:pStyle w:val="ListParagraph"/>
        <w:numPr>
          <w:ilvl w:val="0"/>
          <w:numId w:val="36"/>
        </w:numPr>
        <w:rPr>
          <w:rFonts w:asciiTheme="majorHAnsi" w:eastAsiaTheme="majorEastAsia" w:hAnsiTheme="majorHAnsi" w:cstheme="majorBidi"/>
          <w:b/>
          <w:bCs/>
          <w:color w:val="4F81BD" w:themeColor="accent1"/>
          <w:sz w:val="28"/>
          <w:szCs w:val="28"/>
        </w:rPr>
      </w:pPr>
      <w:r w:rsidRPr="00282879">
        <w:rPr>
          <w:rFonts w:asciiTheme="majorHAnsi" w:eastAsiaTheme="majorEastAsia" w:hAnsiTheme="majorHAnsi" w:cstheme="majorBidi"/>
          <w:b/>
          <w:bCs/>
          <w:color w:val="4F81BD" w:themeColor="accent1"/>
          <w:sz w:val="28"/>
          <w:szCs w:val="28"/>
        </w:rPr>
        <w:t>Geography often determines the accessibility and practicality of certain sports. For instance, East African nations like Kenya and Ethiopia, known for their high-altitude environments, consistently produce elite long-distance runners. The natural terrain, coupled with a culture of running as daily transportation or tradition, nurtures endurance from a young age. Similarly, Nordic countries such as Norway and Finland, with long winters and snowy landscapes, dominate in Winter Sports like Cross-Country Skiing and Biathlon due to year-round exposure and generational expertise.</w:t>
      </w:r>
    </w:p>
    <w:p w14:paraId="25171FA0" w14:textId="77777777" w:rsidR="00282879" w:rsidRPr="00282879" w:rsidRDefault="00282879" w:rsidP="00282879">
      <w:pPr>
        <w:pStyle w:val="ListParagraph"/>
        <w:numPr>
          <w:ilvl w:val="0"/>
          <w:numId w:val="36"/>
        </w:numPr>
        <w:rPr>
          <w:rFonts w:asciiTheme="majorHAnsi" w:eastAsiaTheme="majorEastAsia" w:hAnsiTheme="majorHAnsi" w:cstheme="majorBidi"/>
          <w:b/>
          <w:bCs/>
          <w:color w:val="4F81BD" w:themeColor="accent1"/>
          <w:sz w:val="28"/>
          <w:szCs w:val="28"/>
        </w:rPr>
      </w:pPr>
      <w:r w:rsidRPr="00282879">
        <w:rPr>
          <w:rFonts w:asciiTheme="majorHAnsi" w:eastAsiaTheme="majorEastAsia" w:hAnsiTheme="majorHAnsi" w:cstheme="majorBidi"/>
          <w:b/>
          <w:bCs/>
          <w:color w:val="4F81BD" w:themeColor="accent1"/>
          <w:sz w:val="28"/>
          <w:szCs w:val="28"/>
        </w:rPr>
        <w:t xml:space="preserve">Culture also significantly influences performance. Countries like Japan and South Korea emphasize discipline-based martial arts such as Judo and Taekwondo, embedding these sports into their educational systems and societal identity. In India, Wrestling and Field Hockey have deep historical roots, often supported through localized training centers known as </w:t>
      </w:r>
      <w:proofErr w:type="spellStart"/>
      <w:r w:rsidRPr="00282879">
        <w:rPr>
          <w:rFonts w:asciiTheme="majorHAnsi" w:eastAsiaTheme="majorEastAsia" w:hAnsiTheme="majorHAnsi" w:cstheme="majorBidi"/>
          <w:b/>
          <w:bCs/>
          <w:color w:val="4F81BD" w:themeColor="accent1"/>
          <w:sz w:val="28"/>
          <w:szCs w:val="28"/>
        </w:rPr>
        <w:t>akhadas</w:t>
      </w:r>
      <w:proofErr w:type="spellEnd"/>
      <w:r w:rsidRPr="00282879">
        <w:rPr>
          <w:rFonts w:asciiTheme="majorHAnsi" w:eastAsiaTheme="majorEastAsia" w:hAnsiTheme="majorHAnsi" w:cstheme="majorBidi"/>
          <w:b/>
          <w:bCs/>
          <w:color w:val="4F81BD" w:themeColor="accent1"/>
          <w:sz w:val="28"/>
          <w:szCs w:val="28"/>
        </w:rPr>
        <w:t>.</w:t>
      </w:r>
    </w:p>
    <w:p w14:paraId="03250463" w14:textId="77777777" w:rsidR="00282879" w:rsidRPr="00282879" w:rsidRDefault="00282879" w:rsidP="00282879">
      <w:pPr>
        <w:pStyle w:val="ListParagraph"/>
        <w:numPr>
          <w:ilvl w:val="0"/>
          <w:numId w:val="36"/>
        </w:numPr>
        <w:rPr>
          <w:rFonts w:asciiTheme="majorHAnsi" w:eastAsiaTheme="majorEastAsia" w:hAnsiTheme="majorHAnsi" w:cstheme="majorBidi"/>
          <w:b/>
          <w:bCs/>
          <w:color w:val="4F81BD" w:themeColor="accent1"/>
          <w:sz w:val="28"/>
          <w:szCs w:val="28"/>
        </w:rPr>
      </w:pPr>
      <w:r w:rsidRPr="00282879">
        <w:rPr>
          <w:rFonts w:asciiTheme="majorHAnsi" w:eastAsiaTheme="majorEastAsia" w:hAnsiTheme="majorHAnsi" w:cstheme="majorBidi"/>
          <w:b/>
          <w:bCs/>
          <w:color w:val="4F81BD" w:themeColor="accent1"/>
          <w:sz w:val="28"/>
          <w:szCs w:val="28"/>
        </w:rPr>
        <w:t>These cultural and geographical advantages, combined with national pride and targeted investment, create strong pipelines in regionally favored sports. As a result, performance success often mirrors the intersection between natural environment, cultural values, and long-term athlete development.</w:t>
      </w:r>
    </w:p>
    <w:p w14:paraId="1C97FB15" w14:textId="77777777" w:rsidR="00282879" w:rsidRPr="00282879" w:rsidRDefault="00282879" w:rsidP="00282879">
      <w:pPr>
        <w:rPr>
          <w:rFonts w:asciiTheme="majorHAnsi" w:eastAsiaTheme="majorEastAsia" w:hAnsiTheme="majorHAnsi" w:cstheme="majorBidi"/>
          <w:b/>
          <w:bCs/>
          <w:color w:val="4F81BD" w:themeColor="accent1"/>
          <w:sz w:val="28"/>
          <w:szCs w:val="28"/>
        </w:rPr>
      </w:pPr>
    </w:p>
    <w:p w14:paraId="1F738077" w14:textId="13ABA8E3" w:rsidR="002C3E06" w:rsidRDefault="002C3E06"/>
    <w:p w14:paraId="3B7ACF60" w14:textId="77777777" w:rsidR="002C3E06" w:rsidRDefault="002C3E06">
      <w:r>
        <w:br w:type="page"/>
      </w:r>
    </w:p>
    <w:p w14:paraId="56FF1A95" w14:textId="40086B81" w:rsidR="002C3E06" w:rsidRDefault="00931A24">
      <w:r w:rsidRPr="00931A24">
        <w:rPr>
          <w:noProof/>
        </w:rPr>
        <w:lastRenderedPageBreak/>
        <mc:AlternateContent>
          <mc:Choice Requires="wps">
            <w:drawing>
              <wp:anchor distT="0" distB="0" distL="114300" distR="114300" simplePos="0" relativeHeight="251713024" behindDoc="0" locked="0" layoutInCell="1" allowOverlap="1" wp14:anchorId="55EEC7E8" wp14:editId="3E29B24A">
                <wp:simplePos x="0" y="0"/>
                <wp:positionH relativeFrom="margin">
                  <wp:posOffset>-423407</wp:posOffset>
                </wp:positionH>
                <wp:positionV relativeFrom="paragraph">
                  <wp:posOffset>-894522</wp:posOffset>
                </wp:positionV>
                <wp:extent cx="6261652" cy="9835117"/>
                <wp:effectExtent l="0" t="0" r="0" b="0"/>
                <wp:wrapNone/>
                <wp:docPr id="929401913" name="TextBox 19"/>
                <wp:cNvGraphicFramePr/>
                <a:graphic xmlns:a="http://schemas.openxmlformats.org/drawingml/2006/main">
                  <a:graphicData uri="http://schemas.microsoft.com/office/word/2010/wordprocessingShape">
                    <wps:wsp>
                      <wps:cNvSpPr txBox="1"/>
                      <wps:spPr>
                        <a:xfrm>
                          <a:off x="0" y="0"/>
                          <a:ext cx="6261652" cy="9835117"/>
                        </a:xfrm>
                        <a:prstGeom prst="rect">
                          <a:avLst/>
                        </a:prstGeom>
                        <a:noFill/>
                      </wps:spPr>
                      <wps:txbx>
                        <w:txbxContent>
                          <w:p w14:paraId="6F384321" w14:textId="77777777" w:rsidR="00931A24" w:rsidRPr="00931A24" w:rsidRDefault="00931A24" w:rsidP="00931A24">
                            <w:pPr>
                              <w:jc w:val="center"/>
                              <w:rPr>
                                <w:rFonts w:ascii="Aptos" w:hAnsi="Aptos"/>
                                <w:b/>
                                <w:bCs/>
                                <w:i/>
                                <w:iCs/>
                                <w:color w:val="054B91"/>
                                <w:kern w:val="24"/>
                                <w:sz w:val="48"/>
                                <w:szCs w:val="48"/>
                              </w:rPr>
                            </w:pPr>
                            <w:r w:rsidRPr="00931A24">
                              <w:rPr>
                                <w:rFonts w:ascii="Aptos" w:hAnsi="Aptos"/>
                                <w:b/>
                                <w:bCs/>
                                <w:i/>
                                <w:iCs/>
                                <w:color w:val="054B91"/>
                                <w:kern w:val="24"/>
                                <w:sz w:val="48"/>
                                <w:szCs w:val="48"/>
                              </w:rPr>
                              <w:t>SQL Query</w:t>
                            </w:r>
                          </w:p>
                          <w:p w14:paraId="77463812" w14:textId="7B7243C9"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 xml:space="preserve">SELECT    </w:t>
                            </w:r>
                            <w:r w:rsidRPr="00931A24">
                              <w:rPr>
                                <w:rFonts w:hAnsi="Cambria"/>
                                <w:color w:val="000000" w:themeColor="text1"/>
                                <w:kern w:val="24"/>
                                <w:sz w:val="24"/>
                                <w:szCs w:val="24"/>
                              </w:rPr>
                              <w:t>nr.region_name AS country,    s.sport_name,</w:t>
                            </w:r>
                          </w:p>
                          <w:p w14:paraId="5BE1F3A9"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 xml:space="preserve">    COUNT(DISTINCT gc.person_id) AS medalist_count</w:t>
                            </w:r>
                          </w:p>
                          <w:p w14:paraId="694ABB99" w14:textId="341EF5C6"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FROM    competitor_event ce</w:t>
                            </w:r>
                          </w:p>
                          <w:p w14:paraId="730BCCBF"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games_competitor gc ON ce.competitor_id = gc.id</w:t>
                            </w:r>
                          </w:p>
                          <w:p w14:paraId="26BAB85E"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person_region pr ON gc.person_id = pr.person_id</w:t>
                            </w:r>
                          </w:p>
                          <w:p w14:paraId="643FC716"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noc_region nr ON pr.region_id = nr.id</w:t>
                            </w:r>
                          </w:p>
                          <w:p w14:paraId="7DC58821"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event e ON ce.event_id = e.id</w:t>
                            </w:r>
                          </w:p>
                          <w:p w14:paraId="1E0464D5"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sport s ON e.sport_id = s.id</w:t>
                            </w:r>
                          </w:p>
                          <w:p w14:paraId="299D092F"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medal m ON ce.medal_id = m.id</w:t>
                            </w:r>
                          </w:p>
                          <w:p w14:paraId="094F6E4E" w14:textId="1D4FABA4"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GROUP BY    nr.region_name,    s.sport_name</w:t>
                            </w:r>
                          </w:p>
                          <w:p w14:paraId="18E57FDF" w14:textId="7AE83E06" w:rsid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ORDER BY    medalist_count DESC;</w:t>
                            </w:r>
                          </w:p>
                          <w:p w14:paraId="51EAB407" w14:textId="1AD4BBA8" w:rsidR="00931A24" w:rsidRDefault="00D27ADB" w:rsidP="00931A24">
                            <w:pPr>
                              <w:jc w:val="center"/>
                              <w:rPr>
                                <w:rFonts w:hAnsi="Cambria"/>
                                <w:color w:val="000000" w:themeColor="text1"/>
                                <w:kern w:val="24"/>
                                <w:sz w:val="24"/>
                                <w:szCs w:val="24"/>
                              </w:rPr>
                            </w:pPr>
                            <w:r>
                              <w:rPr>
                                <w:noProof/>
                              </w:rPr>
                              <w:drawing>
                                <wp:inline distT="0" distB="0" distL="0" distR="0" wp14:anchorId="6E2FD007" wp14:editId="239714B6">
                                  <wp:extent cx="5262880" cy="2944746"/>
                                  <wp:effectExtent l="0" t="0" r="13970" b="8255"/>
                                  <wp:docPr id="717782955" name="Chart 1">
                                    <a:extLst xmlns:a="http://schemas.openxmlformats.org/drawingml/2006/main">
                                      <a:ext uri="{FF2B5EF4-FFF2-40B4-BE49-F238E27FC236}">
                                        <a16:creationId xmlns:a16="http://schemas.microsoft.com/office/drawing/2014/main" id="{36E0BD85-4A32-4B17-A49F-9D82C0E67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bl>
                            <w:tblPr>
                              <w:tblW w:w="6452" w:type="dxa"/>
                              <w:tblLook w:val="04A0" w:firstRow="1" w:lastRow="0" w:firstColumn="1" w:lastColumn="0" w:noHBand="0" w:noVBand="1"/>
                            </w:tblPr>
                            <w:tblGrid>
                              <w:gridCol w:w="2830"/>
                              <w:gridCol w:w="1985"/>
                              <w:gridCol w:w="1637"/>
                            </w:tblGrid>
                            <w:tr w:rsidR="00931A24" w:rsidRPr="00931A24" w14:paraId="28F2FD5C" w14:textId="77777777" w:rsidTr="00931A24">
                              <w:trPr>
                                <w:trHeight w:val="420"/>
                              </w:trPr>
                              <w:tc>
                                <w:tcPr>
                                  <w:tcW w:w="283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07FCCE7" w14:textId="77777777" w:rsidR="00931A24" w:rsidRPr="00931A24" w:rsidRDefault="00931A24"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country</w:t>
                                  </w:r>
                                </w:p>
                              </w:tc>
                              <w:tc>
                                <w:tcPr>
                                  <w:tcW w:w="198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1E46AD9" w14:textId="77777777" w:rsidR="00931A24" w:rsidRPr="00931A24" w:rsidRDefault="00931A24"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 xml:space="preserve"> sport_name</w:t>
                                  </w:r>
                                </w:p>
                              </w:tc>
                              <w:tc>
                                <w:tcPr>
                                  <w:tcW w:w="163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2E3D1C2" w14:textId="77777777" w:rsidR="00931A24" w:rsidRPr="00931A24" w:rsidRDefault="00931A24"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 xml:space="preserve"> medalist_count</w:t>
                                  </w:r>
                                </w:p>
                              </w:tc>
                            </w:tr>
                            <w:tr w:rsidR="00931A24" w:rsidRPr="00931A24" w14:paraId="22DBF951"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EE6BE5"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USA</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ADEFE2"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D873B6"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1837</w:t>
                                  </w:r>
                                </w:p>
                              </w:tc>
                            </w:tr>
                            <w:tr w:rsidR="00931A24" w:rsidRPr="00931A24" w14:paraId="38DC4CDD"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F856FD"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UK</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2E1B73"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FE836"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1211</w:t>
                                  </w:r>
                                </w:p>
                              </w:tc>
                            </w:tr>
                            <w:tr w:rsidR="00931A24" w:rsidRPr="00931A24" w14:paraId="3D172ECA"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7D8DAD"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France</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B12C6B"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01E767"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798</w:t>
                                  </w:r>
                                </w:p>
                              </w:tc>
                            </w:tr>
                            <w:tr w:rsidR="00931A24" w:rsidRPr="00931A24" w14:paraId="4BAF1CA5"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AC317"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Germany</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CB1CAD"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17F216"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764</w:t>
                                  </w:r>
                                </w:p>
                              </w:tc>
                            </w:tr>
                            <w:tr w:rsidR="00931A24" w:rsidRPr="00931A24" w14:paraId="242ECAB1" w14:textId="77777777" w:rsidTr="00931A24">
                              <w:trPr>
                                <w:trHeight w:val="42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EAB9F0"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USA</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EBF76B"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Swimming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7F856F"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678</w:t>
                                  </w:r>
                                </w:p>
                              </w:tc>
                            </w:tr>
                            <w:tr w:rsidR="00931A24" w:rsidRPr="00931A24" w14:paraId="4E99F0E2"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22BA33"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USA</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4DFE75"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Rowing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27B6BB"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632</w:t>
                                  </w:r>
                                </w:p>
                              </w:tc>
                            </w:tr>
                            <w:tr w:rsidR="00931A24" w:rsidRPr="00931A24" w14:paraId="78D68AE1"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BAFCDA"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Canada</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82D624"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5DFD97"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582</w:t>
                                  </w:r>
                                </w:p>
                              </w:tc>
                            </w:tr>
                            <w:tr w:rsidR="00931A24" w:rsidRPr="00931A24" w14:paraId="0196B8E6"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9AD1B2"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Italy</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6B9287"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0F7FE"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550</w:t>
                                  </w:r>
                                </w:p>
                              </w:tc>
                            </w:tr>
                            <w:tr w:rsidR="00931A24" w:rsidRPr="00931A24" w14:paraId="4DC36C2D"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3FF925"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Soviet Union</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45ACA6"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FD4817"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540</w:t>
                                  </w:r>
                                </w:p>
                              </w:tc>
                            </w:tr>
                          </w:tbl>
                          <w:p w14:paraId="70B93736" w14:textId="77777777" w:rsidR="00931A24" w:rsidRPr="00931A24" w:rsidRDefault="00931A24" w:rsidP="00931A24">
                            <w:pPr>
                              <w:jc w:val="center"/>
                              <w:rPr>
                                <w:rFonts w:hAnsi="Cambria"/>
                                <w:color w:val="000000" w:themeColor="text1"/>
                                <w:kern w:val="24"/>
                                <w:sz w:val="24"/>
                                <w:szCs w:val="24"/>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5EEC7E8" id="TextBox 19" o:spid="_x0000_s1053" type="#_x0000_t202" style="position:absolute;margin-left:-33.35pt;margin-top:-70.45pt;width:493.05pt;height:774.4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qzfgEAAOcCAAAOAAAAZHJzL2Uyb0RvYy54bWysUsFO4zAQvSPxD5bvNE1QC0RN0a4quCBA&#10;YvcDXMduLMUe43Gb9O8Zu6VFcFvtZWzPjJ/fvOfF/Wh7tlMBDbiGl5MpZ8pJaI3bNPzvn4erW84w&#10;CteKHpxq+F4hv19eXiwGX6sKOuhbFRiBOKwH3/AuRl8XBcpOWYET8MpRUUOwItIxbIo2iIHQbV9U&#10;0+m8GCC0PoBUiJRdHYp8mfG1VjK+aI0qsr7hxC3mGHJcp1gsF6LeBOE7I480xD+wsMI4evQEtRJR&#10;sG0wP6CskQEQdJxIsAVobaTKM9A05fTbNG+d8CrPQuKgP8mE/w9WPu/e/GtgcfwNIxmYBBk81kjJ&#10;NM+og00rMWVUJwn3J9nUGJmk5Lyal/NZxZmk2t3t9awsbxJOcb7uA8ZHBZalTcMD+ZLlErsnjIfW&#10;z5b0moMH0/cpf+aSdnFcj8y0Da+qT6JraPfEfyALG47vWxGSYgni1zaCNhk93T00HiFJzczv6Hyy&#10;6+s5d53/5/IDAAD//wMAUEsDBBQABgAIAAAAIQAwfqJt4AAAAA0BAAAPAAAAZHJzL2Rvd25yZXYu&#10;eG1sTI9NT8MwDIbvSPyHyEjctqSodKQ0nRCIK4jxIXHLGq+taJyqydby7zEnuNnyo9fPW20XP4gT&#10;TrEPZCBbKxBITXA9tQbeXh9XNyBisuTsEAgNfGOEbX1+VtnShZle8LRLreAQiqU10KU0llLGpkNv&#10;4zqMSHw7hMnbxOvUSjfZmcP9IK+UKqS3PfGHzo5432HztTt6A+9Ph8+PXD23D/56nMOiJHktjbm8&#10;WO5uQSRc0h8Mv/qsDjU77cORXBSDgVVRbBjlIcuVBsGIznQOYs9srjYaZF3J/y3qHwAAAP//AwBQ&#10;SwECLQAUAAYACAAAACEAtoM4kv4AAADhAQAAEwAAAAAAAAAAAAAAAAAAAAAAW0NvbnRlbnRfVHlw&#10;ZXNdLnhtbFBLAQItABQABgAIAAAAIQA4/SH/1gAAAJQBAAALAAAAAAAAAAAAAAAAAC8BAABfcmVs&#10;cy8ucmVsc1BLAQItABQABgAIAAAAIQBKQPqzfgEAAOcCAAAOAAAAAAAAAAAAAAAAAC4CAABkcnMv&#10;ZTJvRG9jLnhtbFBLAQItABQABgAIAAAAIQAwfqJt4AAAAA0BAAAPAAAAAAAAAAAAAAAAANgDAABk&#10;cnMvZG93bnJldi54bWxQSwUGAAAAAAQABADzAAAA5QQAAAAA&#10;" filled="f" stroked="f">
                <v:textbox>
                  <w:txbxContent>
                    <w:p w14:paraId="6F384321" w14:textId="77777777" w:rsidR="00931A24" w:rsidRPr="00931A24" w:rsidRDefault="00931A24" w:rsidP="00931A24">
                      <w:pPr>
                        <w:jc w:val="center"/>
                        <w:rPr>
                          <w:rFonts w:ascii="Aptos" w:hAnsi="Aptos"/>
                          <w:b/>
                          <w:bCs/>
                          <w:i/>
                          <w:iCs/>
                          <w:color w:val="054B91"/>
                          <w:kern w:val="24"/>
                          <w:sz w:val="48"/>
                          <w:szCs w:val="48"/>
                        </w:rPr>
                      </w:pPr>
                      <w:r w:rsidRPr="00931A24">
                        <w:rPr>
                          <w:rFonts w:ascii="Aptos" w:hAnsi="Aptos"/>
                          <w:b/>
                          <w:bCs/>
                          <w:i/>
                          <w:iCs/>
                          <w:color w:val="054B91"/>
                          <w:kern w:val="24"/>
                          <w:sz w:val="48"/>
                          <w:szCs w:val="48"/>
                        </w:rPr>
                        <w:t>SQL Query</w:t>
                      </w:r>
                    </w:p>
                    <w:p w14:paraId="77463812" w14:textId="7B7243C9"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 xml:space="preserve">SELECT    </w:t>
                      </w:r>
                      <w:r w:rsidRPr="00931A24">
                        <w:rPr>
                          <w:rFonts w:hAnsi="Cambria"/>
                          <w:color w:val="000000" w:themeColor="text1"/>
                          <w:kern w:val="24"/>
                          <w:sz w:val="24"/>
                          <w:szCs w:val="24"/>
                        </w:rPr>
                        <w:t>nr.region_name AS country,    s.sport_name,</w:t>
                      </w:r>
                    </w:p>
                    <w:p w14:paraId="5BE1F3A9"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 xml:space="preserve">    COUNT(DISTINCT gc.person_id) AS medalist_count</w:t>
                      </w:r>
                    </w:p>
                    <w:p w14:paraId="694ABB99" w14:textId="341EF5C6"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FROM    competitor_event ce</w:t>
                      </w:r>
                    </w:p>
                    <w:p w14:paraId="730BCCBF"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games_competitor gc ON ce.competitor_id = gc.id</w:t>
                      </w:r>
                    </w:p>
                    <w:p w14:paraId="26BAB85E"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person_region pr ON gc.person_id = pr.person_id</w:t>
                      </w:r>
                    </w:p>
                    <w:p w14:paraId="643FC716"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noc_region nr ON pr.region_id = nr.id</w:t>
                      </w:r>
                    </w:p>
                    <w:p w14:paraId="7DC58821"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event e ON ce.event_id = e.id</w:t>
                      </w:r>
                    </w:p>
                    <w:p w14:paraId="1E0464D5"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sport s ON e.sport_id = s.id</w:t>
                      </w:r>
                    </w:p>
                    <w:p w14:paraId="299D092F" w14:textId="77777777"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JOIN medal m ON ce.medal_id = m.id</w:t>
                      </w:r>
                    </w:p>
                    <w:p w14:paraId="094F6E4E" w14:textId="1D4FABA4" w:rsidR="00931A24" w:rsidRP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GROUP BY    nr.region_name,    s.sport_name</w:t>
                      </w:r>
                    </w:p>
                    <w:p w14:paraId="18E57FDF" w14:textId="7AE83E06" w:rsidR="00931A24" w:rsidRDefault="00931A24" w:rsidP="00931A24">
                      <w:pPr>
                        <w:jc w:val="center"/>
                        <w:rPr>
                          <w:rFonts w:hAnsi="Cambria"/>
                          <w:color w:val="000000" w:themeColor="text1"/>
                          <w:kern w:val="24"/>
                          <w:sz w:val="24"/>
                          <w:szCs w:val="24"/>
                        </w:rPr>
                      </w:pPr>
                      <w:r w:rsidRPr="00931A24">
                        <w:rPr>
                          <w:rFonts w:hAnsi="Cambria"/>
                          <w:color w:val="000000" w:themeColor="text1"/>
                          <w:kern w:val="24"/>
                          <w:sz w:val="24"/>
                          <w:szCs w:val="24"/>
                        </w:rPr>
                        <w:t>ORDER BY    medalist_count DESC;</w:t>
                      </w:r>
                    </w:p>
                    <w:p w14:paraId="51EAB407" w14:textId="1AD4BBA8" w:rsidR="00931A24" w:rsidRDefault="00D27ADB" w:rsidP="00931A24">
                      <w:pPr>
                        <w:jc w:val="center"/>
                        <w:rPr>
                          <w:rFonts w:hAnsi="Cambria"/>
                          <w:color w:val="000000" w:themeColor="text1"/>
                          <w:kern w:val="24"/>
                          <w:sz w:val="24"/>
                          <w:szCs w:val="24"/>
                        </w:rPr>
                      </w:pPr>
                      <w:r>
                        <w:rPr>
                          <w:noProof/>
                        </w:rPr>
                        <w:drawing>
                          <wp:inline distT="0" distB="0" distL="0" distR="0" wp14:anchorId="6E2FD007" wp14:editId="239714B6">
                            <wp:extent cx="5262880" cy="2944746"/>
                            <wp:effectExtent l="0" t="0" r="13970" b="8255"/>
                            <wp:docPr id="717782955" name="Chart 1">
                              <a:extLst xmlns:a="http://schemas.openxmlformats.org/drawingml/2006/main">
                                <a:ext uri="{FF2B5EF4-FFF2-40B4-BE49-F238E27FC236}">
                                  <a16:creationId xmlns:a16="http://schemas.microsoft.com/office/drawing/2014/main" id="{36E0BD85-4A32-4B17-A49F-9D82C0E67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bl>
                      <w:tblPr>
                        <w:tblW w:w="6452" w:type="dxa"/>
                        <w:tblLook w:val="04A0" w:firstRow="1" w:lastRow="0" w:firstColumn="1" w:lastColumn="0" w:noHBand="0" w:noVBand="1"/>
                      </w:tblPr>
                      <w:tblGrid>
                        <w:gridCol w:w="2830"/>
                        <w:gridCol w:w="1985"/>
                        <w:gridCol w:w="1637"/>
                      </w:tblGrid>
                      <w:tr w:rsidR="00931A24" w:rsidRPr="00931A24" w14:paraId="28F2FD5C" w14:textId="77777777" w:rsidTr="00931A24">
                        <w:trPr>
                          <w:trHeight w:val="420"/>
                        </w:trPr>
                        <w:tc>
                          <w:tcPr>
                            <w:tcW w:w="283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07FCCE7" w14:textId="77777777" w:rsidR="00931A24" w:rsidRPr="00931A24" w:rsidRDefault="00931A24"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country</w:t>
                            </w:r>
                          </w:p>
                        </w:tc>
                        <w:tc>
                          <w:tcPr>
                            <w:tcW w:w="198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1E46AD9" w14:textId="77777777" w:rsidR="00931A24" w:rsidRPr="00931A24" w:rsidRDefault="00931A24"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 xml:space="preserve"> sport_name</w:t>
                            </w:r>
                          </w:p>
                        </w:tc>
                        <w:tc>
                          <w:tcPr>
                            <w:tcW w:w="163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2E3D1C2" w14:textId="77777777" w:rsidR="00931A24" w:rsidRPr="00931A24" w:rsidRDefault="00931A24"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 xml:space="preserve"> medalist_count</w:t>
                            </w:r>
                          </w:p>
                        </w:tc>
                      </w:tr>
                      <w:tr w:rsidR="00931A24" w:rsidRPr="00931A24" w14:paraId="22DBF951"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EE6BE5"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USA</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1ADEFE2"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8D873B6"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1837</w:t>
                            </w:r>
                          </w:p>
                        </w:tc>
                      </w:tr>
                      <w:tr w:rsidR="00931A24" w:rsidRPr="00931A24" w14:paraId="38DC4CDD"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F856FD"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UK</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2E1B73"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FE836"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1211</w:t>
                            </w:r>
                          </w:p>
                        </w:tc>
                      </w:tr>
                      <w:tr w:rsidR="00931A24" w:rsidRPr="00931A24" w14:paraId="3D172ECA"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7D8DAD"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France</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9B12C6B"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01E767"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798</w:t>
                            </w:r>
                          </w:p>
                        </w:tc>
                      </w:tr>
                      <w:tr w:rsidR="00931A24" w:rsidRPr="00931A24" w14:paraId="4BAF1CA5"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6AC317"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Germany</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CB1CAD"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17F216"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764</w:t>
                            </w:r>
                          </w:p>
                        </w:tc>
                      </w:tr>
                      <w:tr w:rsidR="00931A24" w:rsidRPr="00931A24" w14:paraId="242ECAB1" w14:textId="77777777" w:rsidTr="00931A24">
                        <w:trPr>
                          <w:trHeight w:val="42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7EAB9F0"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USA</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2EBF76B"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Swimming</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7F856F"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678</w:t>
                            </w:r>
                          </w:p>
                        </w:tc>
                      </w:tr>
                      <w:tr w:rsidR="00931A24" w:rsidRPr="00931A24" w14:paraId="4E99F0E2"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22BA33"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USA</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4DFE75"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Rowing</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27B6BB"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632</w:t>
                            </w:r>
                          </w:p>
                        </w:tc>
                      </w:tr>
                      <w:tr w:rsidR="00931A24" w:rsidRPr="00931A24" w14:paraId="78D68AE1"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2BAFCDA"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Canada</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A82D624"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85DFD97"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582</w:t>
                            </w:r>
                          </w:p>
                        </w:tc>
                      </w:tr>
                      <w:tr w:rsidR="00931A24" w:rsidRPr="00931A24" w14:paraId="0196B8E6"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9AD1B2"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Italy</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6B9287"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0F7FE"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550</w:t>
                            </w:r>
                          </w:p>
                        </w:tc>
                      </w:tr>
                      <w:tr w:rsidR="00931A24" w:rsidRPr="00931A24" w14:paraId="4DC36C2D" w14:textId="77777777" w:rsidTr="00931A24">
                        <w:trPr>
                          <w:trHeight w:val="300"/>
                        </w:trPr>
                        <w:tc>
                          <w:tcPr>
                            <w:tcW w:w="283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3FF925"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Soviet Union</w:t>
                            </w:r>
                          </w:p>
                        </w:tc>
                        <w:tc>
                          <w:tcPr>
                            <w:tcW w:w="198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745ACA6" w14:textId="77777777" w:rsidR="00931A24" w:rsidRPr="00931A24" w:rsidRDefault="00931A24"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Athletics</w:t>
                            </w:r>
                          </w:p>
                        </w:tc>
                        <w:tc>
                          <w:tcPr>
                            <w:tcW w:w="163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FD4817" w14:textId="77777777" w:rsidR="00931A24" w:rsidRPr="00931A24" w:rsidRDefault="00931A24"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540</w:t>
                            </w:r>
                          </w:p>
                        </w:tc>
                      </w:tr>
                    </w:tbl>
                    <w:p w14:paraId="70B93736" w14:textId="77777777" w:rsidR="00931A24" w:rsidRPr="00931A24" w:rsidRDefault="00931A24" w:rsidP="00931A24">
                      <w:pPr>
                        <w:jc w:val="center"/>
                        <w:rPr>
                          <w:rFonts w:hAnsi="Cambria"/>
                          <w:color w:val="000000" w:themeColor="text1"/>
                          <w:kern w:val="24"/>
                          <w:sz w:val="24"/>
                          <w:szCs w:val="24"/>
                        </w:rPr>
                      </w:pPr>
                    </w:p>
                  </w:txbxContent>
                </v:textbox>
                <w10:wrap anchorx="margin"/>
              </v:shape>
            </w:pict>
          </mc:Fallback>
        </mc:AlternateContent>
      </w:r>
    </w:p>
    <w:p w14:paraId="76D52755" w14:textId="025B9C0B" w:rsidR="002C3E06" w:rsidRDefault="002C3E06">
      <w:r>
        <w:br w:type="page"/>
      </w:r>
    </w:p>
    <w:p w14:paraId="64060186" w14:textId="77777777" w:rsidR="00931A24" w:rsidRDefault="00931A24" w:rsidP="00931A24">
      <w:pPr>
        <w:rPr>
          <w:rFonts w:ascii="Aptos" w:eastAsiaTheme="majorEastAsia" w:hAnsi="Aptos" w:cstheme="majorBidi"/>
          <w:b/>
          <w:bCs/>
          <w:i/>
          <w:iCs/>
          <w:color w:val="365F91" w:themeColor="accent1" w:themeShade="BF"/>
          <w:sz w:val="32"/>
          <w:szCs w:val="32"/>
        </w:rPr>
      </w:pPr>
      <w:r w:rsidRPr="00931A24">
        <w:rPr>
          <w:rFonts w:ascii="Aptos" w:eastAsiaTheme="majorEastAsia" w:hAnsi="Aptos" w:cstheme="majorBidi"/>
          <w:b/>
          <w:bCs/>
          <w:i/>
          <w:iCs/>
          <w:color w:val="365F91" w:themeColor="accent1" w:themeShade="BF"/>
          <w:sz w:val="32"/>
          <w:szCs w:val="32"/>
        </w:rPr>
        <w:lastRenderedPageBreak/>
        <w:t>Are there any regions that have had a notable impact on the overall medal tally?</w:t>
      </w:r>
    </w:p>
    <w:p w14:paraId="5E99D5AC" w14:textId="77777777" w:rsidR="00931A24" w:rsidRPr="00931A24" w:rsidRDefault="00931A24" w:rsidP="00931A24">
      <w:pPr>
        <w:pStyle w:val="ListParagraph"/>
        <w:numPr>
          <w:ilvl w:val="0"/>
          <w:numId w:val="37"/>
        </w:numPr>
        <w:rPr>
          <w:rFonts w:asciiTheme="majorHAnsi" w:eastAsiaTheme="majorEastAsia" w:hAnsiTheme="majorHAnsi" w:cstheme="majorBidi"/>
          <w:b/>
          <w:bCs/>
          <w:color w:val="4F81BD" w:themeColor="accent1"/>
          <w:sz w:val="28"/>
          <w:szCs w:val="28"/>
        </w:rPr>
      </w:pPr>
      <w:r w:rsidRPr="00931A24">
        <w:rPr>
          <w:rFonts w:asciiTheme="majorHAnsi" w:eastAsiaTheme="majorEastAsia" w:hAnsiTheme="majorHAnsi" w:cstheme="majorBidi"/>
          <w:b/>
          <w:bCs/>
          <w:color w:val="4F81BD" w:themeColor="accent1"/>
          <w:sz w:val="28"/>
          <w:szCs w:val="28"/>
        </w:rPr>
        <w:t>several regions have consistently had a profound impact on the overall Olympic medal tally, shaping the competitive landscape of the Games across both Summer and Winter editions. These contributions are often the result of a combination of historical legacy, advanced sports systems, and strong government or institutional support.</w:t>
      </w:r>
    </w:p>
    <w:p w14:paraId="4EA71BC6" w14:textId="77777777" w:rsidR="00931A24" w:rsidRPr="00931A24" w:rsidRDefault="00931A24" w:rsidP="00931A24">
      <w:pPr>
        <w:pStyle w:val="ListParagraph"/>
        <w:numPr>
          <w:ilvl w:val="0"/>
          <w:numId w:val="37"/>
        </w:numPr>
        <w:rPr>
          <w:rFonts w:asciiTheme="majorHAnsi" w:eastAsiaTheme="majorEastAsia" w:hAnsiTheme="majorHAnsi" w:cstheme="majorBidi"/>
          <w:b/>
          <w:bCs/>
          <w:color w:val="4F81BD" w:themeColor="accent1"/>
          <w:sz w:val="28"/>
          <w:szCs w:val="28"/>
        </w:rPr>
      </w:pPr>
      <w:r w:rsidRPr="00931A24">
        <w:rPr>
          <w:rFonts w:asciiTheme="majorHAnsi" w:eastAsiaTheme="majorEastAsia" w:hAnsiTheme="majorHAnsi" w:cstheme="majorBidi"/>
          <w:b/>
          <w:bCs/>
          <w:color w:val="4F81BD" w:themeColor="accent1"/>
          <w:sz w:val="28"/>
          <w:szCs w:val="28"/>
        </w:rPr>
        <w:t>North America, led by the United States, has had the most significant influence on the overall medal count. The U.S. consistently tops medal charts across multiple disciplines, especially in Swimming, Athletics, and Gymnastics, contributing a substantial portion of total medals awarded in modern Olympic history. Their well-established sports infrastructure, collegiate athletic programs, and private sponsorships have created a high-performing ecosystem.</w:t>
      </w:r>
    </w:p>
    <w:p w14:paraId="7BE1512B" w14:textId="77777777" w:rsidR="00931A24" w:rsidRPr="00931A24" w:rsidRDefault="00931A24" w:rsidP="00931A24">
      <w:pPr>
        <w:pStyle w:val="ListParagraph"/>
        <w:numPr>
          <w:ilvl w:val="0"/>
          <w:numId w:val="37"/>
        </w:numPr>
        <w:rPr>
          <w:rFonts w:asciiTheme="majorHAnsi" w:eastAsiaTheme="majorEastAsia" w:hAnsiTheme="majorHAnsi" w:cstheme="majorBidi"/>
          <w:b/>
          <w:bCs/>
          <w:color w:val="4F81BD" w:themeColor="accent1"/>
          <w:sz w:val="28"/>
          <w:szCs w:val="28"/>
        </w:rPr>
      </w:pPr>
      <w:r w:rsidRPr="00931A24">
        <w:rPr>
          <w:rFonts w:asciiTheme="majorHAnsi" w:eastAsiaTheme="majorEastAsia" w:hAnsiTheme="majorHAnsi" w:cstheme="majorBidi"/>
          <w:b/>
          <w:bCs/>
          <w:color w:val="4F81BD" w:themeColor="accent1"/>
          <w:sz w:val="28"/>
          <w:szCs w:val="28"/>
        </w:rPr>
        <w:t>Europe is another dominant region, with countries like Germany, Great Britain, France, and the former Soviet Union amassing large medal hauls in both traditional and technical sports. Eastern European nations have long emphasized strength-based and combat sports, while Western Europe has contributed heavily to disciplines such as Cycling, Rowing, and Equestrian.</w:t>
      </w:r>
    </w:p>
    <w:p w14:paraId="0DF3E173" w14:textId="77777777" w:rsidR="00931A24" w:rsidRPr="00931A24" w:rsidRDefault="00931A24" w:rsidP="00931A24">
      <w:pPr>
        <w:pStyle w:val="ListParagraph"/>
        <w:numPr>
          <w:ilvl w:val="0"/>
          <w:numId w:val="37"/>
        </w:numPr>
        <w:rPr>
          <w:rFonts w:asciiTheme="majorHAnsi" w:eastAsiaTheme="majorEastAsia" w:hAnsiTheme="majorHAnsi" w:cstheme="majorBidi"/>
          <w:b/>
          <w:bCs/>
          <w:color w:val="4F81BD" w:themeColor="accent1"/>
          <w:sz w:val="28"/>
          <w:szCs w:val="28"/>
        </w:rPr>
      </w:pPr>
      <w:r w:rsidRPr="00931A24">
        <w:rPr>
          <w:rFonts w:asciiTheme="majorHAnsi" w:eastAsiaTheme="majorEastAsia" w:hAnsiTheme="majorHAnsi" w:cstheme="majorBidi"/>
          <w:b/>
          <w:bCs/>
          <w:color w:val="4F81BD" w:themeColor="accent1"/>
          <w:sz w:val="28"/>
          <w:szCs w:val="28"/>
        </w:rPr>
        <w:t>In more recent years, Asia, particularly China, has emerged as a global powerhouse, significantly reshaping medal distributions in sports like Diving, Table Tennis, and Weightlifting.</w:t>
      </w:r>
    </w:p>
    <w:p w14:paraId="601CB1F2" w14:textId="77777777" w:rsidR="00931A24" w:rsidRPr="00931A24" w:rsidRDefault="00931A24" w:rsidP="00931A24">
      <w:pPr>
        <w:pStyle w:val="ListParagraph"/>
        <w:numPr>
          <w:ilvl w:val="0"/>
          <w:numId w:val="37"/>
        </w:numPr>
        <w:rPr>
          <w:rFonts w:asciiTheme="majorHAnsi" w:eastAsiaTheme="majorEastAsia" w:hAnsiTheme="majorHAnsi" w:cstheme="majorBidi"/>
          <w:b/>
          <w:bCs/>
          <w:color w:val="4F81BD" w:themeColor="accent1"/>
          <w:sz w:val="28"/>
          <w:szCs w:val="28"/>
        </w:rPr>
      </w:pPr>
      <w:r w:rsidRPr="00931A24">
        <w:rPr>
          <w:rFonts w:asciiTheme="majorHAnsi" w:eastAsiaTheme="majorEastAsia" w:hAnsiTheme="majorHAnsi" w:cstheme="majorBidi"/>
          <w:b/>
          <w:bCs/>
          <w:color w:val="4F81BD" w:themeColor="accent1"/>
          <w:sz w:val="28"/>
          <w:szCs w:val="28"/>
        </w:rPr>
        <w:t>These regional impacts underscore the importance of strategic national investment, cultural alignment, and long-term athlete development in achieving Olympic success.</w:t>
      </w:r>
    </w:p>
    <w:p w14:paraId="652F94A0" w14:textId="77777777" w:rsidR="00931A24" w:rsidRPr="00931A24" w:rsidRDefault="00931A24" w:rsidP="00931A24">
      <w:pPr>
        <w:rPr>
          <w:rFonts w:ascii="Aptos" w:eastAsiaTheme="majorEastAsia" w:hAnsi="Aptos" w:cstheme="majorBidi"/>
          <w:b/>
          <w:bCs/>
          <w:i/>
          <w:iCs/>
          <w:color w:val="365F91" w:themeColor="accent1" w:themeShade="BF"/>
          <w:sz w:val="32"/>
          <w:szCs w:val="32"/>
        </w:rPr>
      </w:pPr>
    </w:p>
    <w:p w14:paraId="4F626393" w14:textId="19557399" w:rsidR="00931A24" w:rsidRDefault="00931A24"/>
    <w:p w14:paraId="7E408713" w14:textId="77777777" w:rsidR="00931A24" w:rsidRDefault="00931A24">
      <w:r>
        <w:br w:type="page"/>
      </w:r>
    </w:p>
    <w:p w14:paraId="03B0BEE8" w14:textId="0A3CEDFB" w:rsidR="009942E7" w:rsidRDefault="009942E7">
      <w:r w:rsidRPr="00931A24">
        <w:rPr>
          <w:noProof/>
        </w:rPr>
        <w:lastRenderedPageBreak/>
        <mc:AlternateContent>
          <mc:Choice Requires="wps">
            <w:drawing>
              <wp:anchor distT="0" distB="0" distL="114300" distR="114300" simplePos="0" relativeHeight="251715072" behindDoc="0" locked="0" layoutInCell="1" allowOverlap="1" wp14:anchorId="6DC0E86C" wp14:editId="5B60D7EF">
                <wp:simplePos x="0" y="0"/>
                <wp:positionH relativeFrom="column">
                  <wp:posOffset>-855921</wp:posOffset>
                </wp:positionH>
                <wp:positionV relativeFrom="paragraph">
                  <wp:posOffset>-839972</wp:posOffset>
                </wp:positionV>
                <wp:extent cx="6932428" cy="9898912"/>
                <wp:effectExtent l="0" t="0" r="0" b="0"/>
                <wp:wrapNone/>
                <wp:docPr id="1712531547" name="TextBox 17"/>
                <wp:cNvGraphicFramePr/>
                <a:graphic xmlns:a="http://schemas.openxmlformats.org/drawingml/2006/main">
                  <a:graphicData uri="http://schemas.microsoft.com/office/word/2010/wordprocessingShape">
                    <wps:wsp>
                      <wps:cNvSpPr txBox="1"/>
                      <wps:spPr>
                        <a:xfrm>
                          <a:off x="0" y="0"/>
                          <a:ext cx="6932428" cy="9898912"/>
                        </a:xfrm>
                        <a:prstGeom prst="rect">
                          <a:avLst/>
                        </a:prstGeom>
                        <a:noFill/>
                      </wps:spPr>
                      <wps:txbx>
                        <w:txbxContent>
                          <w:p w14:paraId="2AE3A826" w14:textId="77777777" w:rsidR="009942E7" w:rsidRPr="00931A24" w:rsidRDefault="009942E7" w:rsidP="009942E7">
                            <w:pPr>
                              <w:jc w:val="center"/>
                              <w:rPr>
                                <w:rFonts w:ascii="Aptos" w:hAnsi="Aptos"/>
                                <w:b/>
                                <w:bCs/>
                                <w:i/>
                                <w:iCs/>
                                <w:color w:val="054B91"/>
                                <w:kern w:val="24"/>
                                <w:sz w:val="48"/>
                                <w:szCs w:val="48"/>
                              </w:rPr>
                            </w:pPr>
                            <w:r w:rsidRPr="00931A24">
                              <w:rPr>
                                <w:rFonts w:ascii="Aptos" w:hAnsi="Aptos"/>
                                <w:b/>
                                <w:bCs/>
                                <w:i/>
                                <w:iCs/>
                                <w:color w:val="054B91"/>
                                <w:kern w:val="24"/>
                                <w:sz w:val="48"/>
                                <w:szCs w:val="48"/>
                              </w:rPr>
                              <w:t>SQL Query</w:t>
                            </w:r>
                          </w:p>
                          <w:p w14:paraId="7AB6870D" w14:textId="77777777" w:rsidR="009942E7" w:rsidRPr="00931A24" w:rsidRDefault="009942E7" w:rsidP="009942E7">
                            <w:pPr>
                              <w:jc w:val="center"/>
                              <w:rPr>
                                <w:rFonts w:hAnsi="Cambria"/>
                                <w:color w:val="000000" w:themeColor="text1"/>
                                <w:kern w:val="24"/>
                                <w:sz w:val="24"/>
                                <w:szCs w:val="24"/>
                                <w:lang w:val="en-IN"/>
                              </w:rPr>
                            </w:pPr>
                            <w:r w:rsidRPr="00931A24">
                              <w:rPr>
                                <w:rFonts w:hAnsi="Cambria"/>
                                <w:color w:val="000000" w:themeColor="text1"/>
                                <w:kern w:val="24"/>
                                <w:sz w:val="24"/>
                                <w:szCs w:val="24"/>
                              </w:rPr>
                              <w:t xml:space="preserve">SELECT </w:t>
                            </w:r>
                          </w:p>
                          <w:p w14:paraId="47680857"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 xml:space="preserve">    </w:t>
                            </w:r>
                            <w:r w:rsidRPr="00931A24">
                              <w:rPr>
                                <w:rFonts w:hAnsi="Cambria"/>
                                <w:color w:val="000000" w:themeColor="text1"/>
                                <w:kern w:val="24"/>
                                <w:sz w:val="24"/>
                                <w:szCs w:val="24"/>
                              </w:rPr>
                              <w:t>nr.region_name AS country,</w:t>
                            </w:r>
                          </w:p>
                          <w:p w14:paraId="7D14CCF1"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 xml:space="preserve">    COUNT(ce.medal_id) AS total_medals</w:t>
                            </w:r>
                          </w:p>
                          <w:p w14:paraId="22072380"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FROM competitor_event ce</w:t>
                            </w:r>
                          </w:p>
                          <w:p w14:paraId="06E9B959"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JOIN games_competitor gc ON ce.competitor_id = gc.id</w:t>
                            </w:r>
                          </w:p>
                          <w:p w14:paraId="4F78489F"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JOIN person_region pr ON gc.person_id = pr.person_id</w:t>
                            </w:r>
                          </w:p>
                          <w:p w14:paraId="5486EBEE"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JOIN noc_region nr ON pr.region_id = nr.id</w:t>
                            </w:r>
                          </w:p>
                          <w:p w14:paraId="5715E014"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WHERE ce.medal_id IS NOT NULL</w:t>
                            </w:r>
                          </w:p>
                          <w:p w14:paraId="7D423834"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GROUP BY nr.region_name</w:t>
                            </w:r>
                          </w:p>
                          <w:p w14:paraId="70731408" w14:textId="77777777" w:rsidR="009942E7"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ORDER BY total_medals DESC;</w:t>
                            </w:r>
                          </w:p>
                          <w:p w14:paraId="09D45B8A" w14:textId="36ECD4D3" w:rsidR="009942E7" w:rsidRDefault="00D27ADB" w:rsidP="009942E7">
                            <w:pPr>
                              <w:jc w:val="center"/>
                              <w:rPr>
                                <w:rFonts w:hAnsi="Cambria"/>
                                <w:color w:val="000000" w:themeColor="text1"/>
                                <w:kern w:val="24"/>
                                <w:sz w:val="24"/>
                                <w:szCs w:val="24"/>
                              </w:rPr>
                            </w:pPr>
                            <w:r>
                              <w:rPr>
                                <w:noProof/>
                              </w:rPr>
                              <w:drawing>
                                <wp:inline distT="0" distB="0" distL="0" distR="0" wp14:anchorId="36AD6EB5" wp14:editId="7A15CB59">
                                  <wp:extent cx="6081823" cy="3168015"/>
                                  <wp:effectExtent l="0" t="0" r="14605" b="13335"/>
                                  <wp:docPr id="368204144" name="Chart 1">
                                    <a:extLst xmlns:a="http://schemas.openxmlformats.org/drawingml/2006/main">
                                      <a:ext uri="{FF2B5EF4-FFF2-40B4-BE49-F238E27FC236}">
                                        <a16:creationId xmlns:a16="http://schemas.microsoft.com/office/drawing/2014/main" id="{9F2962E3-5E45-4E92-9F54-7E73CCAA72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W w:w="6039" w:type="dxa"/>
                              <w:tblLook w:val="04A0" w:firstRow="1" w:lastRow="0" w:firstColumn="1" w:lastColumn="0" w:noHBand="0" w:noVBand="1"/>
                            </w:tblPr>
                            <w:tblGrid>
                              <w:gridCol w:w="3114"/>
                              <w:gridCol w:w="2925"/>
                            </w:tblGrid>
                            <w:tr w:rsidR="009942E7" w:rsidRPr="00931A24" w14:paraId="31088E6C" w14:textId="77777777" w:rsidTr="00931A24">
                              <w:trPr>
                                <w:trHeight w:val="420"/>
                              </w:trPr>
                              <w:tc>
                                <w:tcPr>
                                  <w:tcW w:w="311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C86E83" w14:textId="77777777" w:rsidR="009942E7" w:rsidRPr="00931A24" w:rsidRDefault="009942E7"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country</w:t>
                                  </w:r>
                                </w:p>
                              </w:tc>
                              <w:tc>
                                <w:tcPr>
                                  <w:tcW w:w="292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E4465F7" w14:textId="77777777" w:rsidR="009942E7" w:rsidRPr="00931A24" w:rsidRDefault="009942E7"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 xml:space="preserve"> total_medals</w:t>
                                  </w:r>
                                </w:p>
                              </w:tc>
                            </w:tr>
                            <w:tr w:rsidR="009942E7" w:rsidRPr="00931A24" w14:paraId="4E77740C"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4C88F9"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USA</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2F73BB"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18127</w:t>
                                  </w:r>
                                </w:p>
                              </w:tc>
                            </w:tr>
                            <w:tr w:rsidR="009942E7" w:rsidRPr="00931A24" w14:paraId="60A28C7D"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ABC328"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UK</w:t>
                                  </w:r>
                                </w:p>
                              </w:tc>
                              <w:tc>
                                <w:tcPr>
                                  <w:tcW w:w="29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6ABB5B"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11536</w:t>
                                  </w:r>
                                </w:p>
                              </w:tc>
                            </w:tr>
                            <w:tr w:rsidR="009942E7" w:rsidRPr="00931A24" w14:paraId="4B702314"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F4901E"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France</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49C0A3"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11475</w:t>
                                  </w:r>
                                </w:p>
                              </w:tc>
                            </w:tr>
                            <w:tr w:rsidR="009942E7" w:rsidRPr="00931A24" w14:paraId="0D2DE49A"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FE8577"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Germany</w:t>
                                  </w:r>
                                </w:p>
                              </w:tc>
                              <w:tc>
                                <w:tcPr>
                                  <w:tcW w:w="29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52FFD8"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10496</w:t>
                                  </w:r>
                                </w:p>
                              </w:tc>
                            </w:tr>
                            <w:tr w:rsidR="009942E7" w:rsidRPr="00931A24" w14:paraId="7A7C1548" w14:textId="77777777" w:rsidTr="00931A24">
                              <w:trPr>
                                <w:trHeight w:val="42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A7A756"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Italy</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CB5B59"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10355</w:t>
                                  </w:r>
                                </w:p>
                              </w:tc>
                            </w:tr>
                            <w:tr w:rsidR="009942E7" w:rsidRPr="00931A24" w14:paraId="399895FC"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4974F4"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Canada</w:t>
                                  </w:r>
                                </w:p>
                              </w:tc>
                              <w:tc>
                                <w:tcPr>
                                  <w:tcW w:w="29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18699D"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9540</w:t>
                                  </w:r>
                                </w:p>
                              </w:tc>
                            </w:tr>
                            <w:tr w:rsidR="009942E7" w:rsidRPr="00931A24" w14:paraId="1803085B"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BEB865"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Sweden</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B4B7FD"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8335</w:t>
                                  </w:r>
                                </w:p>
                              </w:tc>
                            </w:tr>
                            <w:tr w:rsidR="009942E7" w:rsidRPr="00931A24" w14:paraId="35180225"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43B50"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Japan</w:t>
                                  </w:r>
                                </w:p>
                              </w:tc>
                              <w:tc>
                                <w:tcPr>
                                  <w:tcW w:w="29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444500"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8331</w:t>
                                  </w:r>
                                </w:p>
                              </w:tc>
                            </w:tr>
                            <w:tr w:rsidR="009942E7" w:rsidRPr="00931A24" w14:paraId="10940CCB"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1703B4"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Australia</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F60E6C"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7584</w:t>
                                  </w:r>
                                </w:p>
                              </w:tc>
                            </w:tr>
                          </w:tbl>
                          <w:p w14:paraId="1ABB8D22" w14:textId="77777777" w:rsidR="009942E7" w:rsidRPr="00931A24" w:rsidRDefault="009942E7" w:rsidP="009942E7">
                            <w:pPr>
                              <w:jc w:val="center"/>
                              <w:rPr>
                                <w:rFonts w:hAnsi="Cambria"/>
                                <w:color w:val="000000" w:themeColor="text1"/>
                                <w:kern w:val="24"/>
                                <w:sz w:val="24"/>
                                <w:szCs w:val="24"/>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DC0E86C" id="TextBox 17" o:spid="_x0000_s1054" type="#_x0000_t202" style="position:absolute;margin-left:-67.4pt;margin-top:-66.15pt;width:545.85pt;height:779.4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KlsewEAAOcCAAAOAAAAZHJzL2Uyb0RvYy54bWysUsFOwzAMvSPxD1HurFtBE1TrJhAaFwRI&#10;wAdkabJGauIQZ2v39zjZ2BDcEKrkJrbz8vxeZovBdmyrAhpwNZ+MxpwpJ6Exbl3z97flxTVnGIVr&#10;RAdO1XynkC/m52ez3leqhBa6RgVGIA6r3te8jdFXRYGyVVbgCLxyVNQQrIi0DeuiCaIndNsV5Xg8&#10;LXoIjQ8gFSJl7/dFPs/4WisZn7VGFVlXc+IWcww5rlIs5jNRrYPwrZEHGuIPLKwwji49Qt2LKNgm&#10;mF9Q1sgACDqOJNgCtDZS5Rlomsn4xzSvrfAqz0LioD/KhP8HK5+2r/4lsDjcwUAGJkF6jxVSMs0z&#10;6GDTn5gyqpOEu6NsaohMUnJ6c1lelWS0pNrNNX2TMuEUp+M+YHxQYFla1DyQL1kusX3EuG/9akm3&#10;OViarkv5E5e0isNqYKapeXn5RXQFzY7492RhzfFjI0JSLEHcbiJok9HT2X3jAZLUzPwOzie7vu9z&#10;1+l9zj8BAAD//wMAUEsDBBQABgAIAAAAIQAJtRZQ4QAAAA4BAAAPAAAAZHJzL2Rvd25yZXYueG1s&#10;TI9NT8MwDIbvSPyHyEjctmRdV9HSdEIgriDGh8Qta7y2onGqJlvLv8dwGTdbfvT6ecvt7HpxwjF0&#10;njSslgoEUu1tR42Gt9fHxQ2IEA1Z03tCDd8YYFtdXpSmsH6iFzztYiM4hEJhNLQxDoWUoW7RmbD0&#10;AxLfDn50JvI6NtKOZuJw18tEqUw60xF/aM2A9y3WX7uj0/D+dPj8SNVz8+A2w+RnJcnlUuvrq/nu&#10;FkTEOZ5h+NVndajYae+PZIPoNSxW65Td49+UrEEwk2+yHMSe4TTJMpBVKf/XqH4AAAD//wMAUEsB&#10;Ai0AFAAGAAgAAAAhALaDOJL+AAAA4QEAABMAAAAAAAAAAAAAAAAAAAAAAFtDb250ZW50X1R5cGVz&#10;XS54bWxQSwECLQAUAAYACAAAACEAOP0h/9YAAACUAQAACwAAAAAAAAAAAAAAAAAvAQAAX3JlbHMv&#10;LnJlbHNQSwECLQAUAAYACAAAACEAZICpbHsBAADnAgAADgAAAAAAAAAAAAAAAAAuAgAAZHJzL2Uy&#10;b0RvYy54bWxQSwECLQAUAAYACAAAACEACbUWUOEAAAAOAQAADwAAAAAAAAAAAAAAAADVAwAAZHJz&#10;L2Rvd25yZXYueG1sUEsFBgAAAAAEAAQA8wAAAOMEAAAAAA==&#10;" filled="f" stroked="f">
                <v:textbox>
                  <w:txbxContent>
                    <w:p w14:paraId="2AE3A826" w14:textId="77777777" w:rsidR="009942E7" w:rsidRPr="00931A24" w:rsidRDefault="009942E7" w:rsidP="009942E7">
                      <w:pPr>
                        <w:jc w:val="center"/>
                        <w:rPr>
                          <w:rFonts w:ascii="Aptos" w:hAnsi="Aptos"/>
                          <w:b/>
                          <w:bCs/>
                          <w:i/>
                          <w:iCs/>
                          <w:color w:val="054B91"/>
                          <w:kern w:val="24"/>
                          <w:sz w:val="48"/>
                          <w:szCs w:val="48"/>
                        </w:rPr>
                      </w:pPr>
                      <w:r w:rsidRPr="00931A24">
                        <w:rPr>
                          <w:rFonts w:ascii="Aptos" w:hAnsi="Aptos"/>
                          <w:b/>
                          <w:bCs/>
                          <w:i/>
                          <w:iCs/>
                          <w:color w:val="054B91"/>
                          <w:kern w:val="24"/>
                          <w:sz w:val="48"/>
                          <w:szCs w:val="48"/>
                        </w:rPr>
                        <w:t>SQL Query</w:t>
                      </w:r>
                    </w:p>
                    <w:p w14:paraId="7AB6870D" w14:textId="77777777" w:rsidR="009942E7" w:rsidRPr="00931A24" w:rsidRDefault="009942E7" w:rsidP="009942E7">
                      <w:pPr>
                        <w:jc w:val="center"/>
                        <w:rPr>
                          <w:rFonts w:hAnsi="Cambria"/>
                          <w:color w:val="000000" w:themeColor="text1"/>
                          <w:kern w:val="24"/>
                          <w:sz w:val="24"/>
                          <w:szCs w:val="24"/>
                          <w:lang w:val="en-IN"/>
                        </w:rPr>
                      </w:pPr>
                      <w:r w:rsidRPr="00931A24">
                        <w:rPr>
                          <w:rFonts w:hAnsi="Cambria"/>
                          <w:color w:val="000000" w:themeColor="text1"/>
                          <w:kern w:val="24"/>
                          <w:sz w:val="24"/>
                          <w:szCs w:val="24"/>
                        </w:rPr>
                        <w:t xml:space="preserve">SELECT </w:t>
                      </w:r>
                    </w:p>
                    <w:p w14:paraId="47680857"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 xml:space="preserve">    </w:t>
                      </w:r>
                      <w:r w:rsidRPr="00931A24">
                        <w:rPr>
                          <w:rFonts w:hAnsi="Cambria"/>
                          <w:color w:val="000000" w:themeColor="text1"/>
                          <w:kern w:val="24"/>
                          <w:sz w:val="24"/>
                          <w:szCs w:val="24"/>
                        </w:rPr>
                        <w:t>nr.region_name AS country,</w:t>
                      </w:r>
                    </w:p>
                    <w:p w14:paraId="7D14CCF1"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 xml:space="preserve">    COUNT(ce.medal_id) AS total_medals</w:t>
                      </w:r>
                    </w:p>
                    <w:p w14:paraId="22072380"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FROM competitor_event ce</w:t>
                      </w:r>
                    </w:p>
                    <w:p w14:paraId="06E9B959"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JOIN games_competitor gc ON ce.competitor_id = gc.id</w:t>
                      </w:r>
                    </w:p>
                    <w:p w14:paraId="4F78489F"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JOIN person_region pr ON gc.person_id = pr.person_id</w:t>
                      </w:r>
                    </w:p>
                    <w:p w14:paraId="5486EBEE"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JOIN noc_region nr ON pr.region_id = nr.id</w:t>
                      </w:r>
                    </w:p>
                    <w:p w14:paraId="5715E014"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WHERE ce.medal_id IS NOT NULL</w:t>
                      </w:r>
                    </w:p>
                    <w:p w14:paraId="7D423834" w14:textId="77777777" w:rsidR="009942E7" w:rsidRPr="00931A24"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GROUP BY nr.region_name</w:t>
                      </w:r>
                    </w:p>
                    <w:p w14:paraId="70731408" w14:textId="77777777" w:rsidR="009942E7" w:rsidRDefault="009942E7" w:rsidP="009942E7">
                      <w:pPr>
                        <w:jc w:val="center"/>
                        <w:rPr>
                          <w:rFonts w:hAnsi="Cambria"/>
                          <w:color w:val="000000" w:themeColor="text1"/>
                          <w:kern w:val="24"/>
                          <w:sz w:val="24"/>
                          <w:szCs w:val="24"/>
                        </w:rPr>
                      </w:pPr>
                      <w:r w:rsidRPr="00931A24">
                        <w:rPr>
                          <w:rFonts w:hAnsi="Cambria"/>
                          <w:color w:val="000000" w:themeColor="text1"/>
                          <w:kern w:val="24"/>
                          <w:sz w:val="24"/>
                          <w:szCs w:val="24"/>
                        </w:rPr>
                        <w:t>ORDER BY total_medals DESC;</w:t>
                      </w:r>
                    </w:p>
                    <w:p w14:paraId="09D45B8A" w14:textId="36ECD4D3" w:rsidR="009942E7" w:rsidRDefault="00D27ADB" w:rsidP="009942E7">
                      <w:pPr>
                        <w:jc w:val="center"/>
                        <w:rPr>
                          <w:rFonts w:hAnsi="Cambria"/>
                          <w:color w:val="000000" w:themeColor="text1"/>
                          <w:kern w:val="24"/>
                          <w:sz w:val="24"/>
                          <w:szCs w:val="24"/>
                        </w:rPr>
                      </w:pPr>
                      <w:r>
                        <w:rPr>
                          <w:noProof/>
                        </w:rPr>
                        <w:drawing>
                          <wp:inline distT="0" distB="0" distL="0" distR="0" wp14:anchorId="36AD6EB5" wp14:editId="7A15CB59">
                            <wp:extent cx="6081823" cy="3168015"/>
                            <wp:effectExtent l="0" t="0" r="14605" b="13335"/>
                            <wp:docPr id="368204144" name="Chart 1">
                              <a:extLst xmlns:a="http://schemas.openxmlformats.org/drawingml/2006/main">
                                <a:ext uri="{FF2B5EF4-FFF2-40B4-BE49-F238E27FC236}">
                                  <a16:creationId xmlns:a16="http://schemas.microsoft.com/office/drawing/2014/main" id="{9F2962E3-5E45-4E92-9F54-7E73CCAA72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bl>
                      <w:tblPr>
                        <w:tblW w:w="6039" w:type="dxa"/>
                        <w:tblLook w:val="04A0" w:firstRow="1" w:lastRow="0" w:firstColumn="1" w:lastColumn="0" w:noHBand="0" w:noVBand="1"/>
                      </w:tblPr>
                      <w:tblGrid>
                        <w:gridCol w:w="3114"/>
                        <w:gridCol w:w="2925"/>
                      </w:tblGrid>
                      <w:tr w:rsidR="009942E7" w:rsidRPr="00931A24" w14:paraId="31088E6C" w14:textId="77777777" w:rsidTr="00931A24">
                        <w:trPr>
                          <w:trHeight w:val="420"/>
                        </w:trPr>
                        <w:tc>
                          <w:tcPr>
                            <w:tcW w:w="3114"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C86E83" w14:textId="77777777" w:rsidR="009942E7" w:rsidRPr="00931A24" w:rsidRDefault="009942E7"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country</w:t>
                            </w:r>
                          </w:p>
                        </w:tc>
                        <w:tc>
                          <w:tcPr>
                            <w:tcW w:w="292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E4465F7" w14:textId="77777777" w:rsidR="009942E7" w:rsidRPr="00931A24" w:rsidRDefault="009942E7" w:rsidP="00931A24">
                            <w:pPr>
                              <w:spacing w:after="0" w:line="240" w:lineRule="auto"/>
                              <w:rPr>
                                <w:rFonts w:ascii="Calibri" w:eastAsia="Times New Roman" w:hAnsi="Calibri" w:cs="Calibri"/>
                                <w:b/>
                                <w:bCs/>
                                <w:color w:val="FFFFFF"/>
                                <w:lang w:val="en-IN" w:eastAsia="en-IN"/>
                              </w:rPr>
                            </w:pPr>
                            <w:r w:rsidRPr="00931A24">
                              <w:rPr>
                                <w:rFonts w:ascii="Calibri" w:eastAsia="Times New Roman" w:hAnsi="Calibri" w:cs="Calibri"/>
                                <w:b/>
                                <w:bCs/>
                                <w:color w:val="FFFFFF"/>
                                <w:lang w:val="en-IN" w:eastAsia="en-IN"/>
                              </w:rPr>
                              <w:t xml:space="preserve"> total_medals</w:t>
                            </w:r>
                          </w:p>
                        </w:tc>
                      </w:tr>
                      <w:tr w:rsidR="009942E7" w:rsidRPr="00931A24" w14:paraId="4E77740C"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4C88F9"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USA</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2F73BB"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18127</w:t>
                            </w:r>
                          </w:p>
                        </w:tc>
                      </w:tr>
                      <w:tr w:rsidR="009942E7" w:rsidRPr="00931A24" w14:paraId="60A28C7D"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ABC328"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UK</w:t>
                            </w:r>
                          </w:p>
                        </w:tc>
                        <w:tc>
                          <w:tcPr>
                            <w:tcW w:w="29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6ABB5B"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11536</w:t>
                            </w:r>
                          </w:p>
                        </w:tc>
                      </w:tr>
                      <w:tr w:rsidR="009942E7" w:rsidRPr="00931A24" w14:paraId="4B702314"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F4901E"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France</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49C0A3"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11475</w:t>
                            </w:r>
                          </w:p>
                        </w:tc>
                      </w:tr>
                      <w:tr w:rsidR="009942E7" w:rsidRPr="00931A24" w14:paraId="0D2DE49A"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FE8577"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Germany</w:t>
                            </w:r>
                          </w:p>
                        </w:tc>
                        <w:tc>
                          <w:tcPr>
                            <w:tcW w:w="29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52FFD8"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10496</w:t>
                            </w:r>
                          </w:p>
                        </w:tc>
                      </w:tr>
                      <w:tr w:rsidR="009942E7" w:rsidRPr="00931A24" w14:paraId="7A7C1548" w14:textId="77777777" w:rsidTr="00931A24">
                        <w:trPr>
                          <w:trHeight w:val="42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A7A756"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Italy</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CB5B59"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10355</w:t>
                            </w:r>
                          </w:p>
                        </w:tc>
                      </w:tr>
                      <w:tr w:rsidR="009942E7" w:rsidRPr="00931A24" w14:paraId="399895FC"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4974F4"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Canada</w:t>
                            </w:r>
                          </w:p>
                        </w:tc>
                        <w:tc>
                          <w:tcPr>
                            <w:tcW w:w="29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18699D"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9540</w:t>
                            </w:r>
                          </w:p>
                        </w:tc>
                      </w:tr>
                      <w:tr w:rsidR="009942E7" w:rsidRPr="00931A24" w14:paraId="1803085B"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BEB865"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Sweden</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B4B7FD"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8335</w:t>
                            </w:r>
                          </w:p>
                        </w:tc>
                      </w:tr>
                      <w:tr w:rsidR="009942E7" w:rsidRPr="00931A24" w14:paraId="35180225"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43B50"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Japan</w:t>
                            </w:r>
                          </w:p>
                        </w:tc>
                        <w:tc>
                          <w:tcPr>
                            <w:tcW w:w="29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444500"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8331</w:t>
                            </w:r>
                          </w:p>
                        </w:tc>
                      </w:tr>
                      <w:tr w:rsidR="009942E7" w:rsidRPr="00931A24" w14:paraId="10940CCB" w14:textId="77777777" w:rsidTr="00931A24">
                        <w:trPr>
                          <w:trHeight w:val="300"/>
                        </w:trPr>
                        <w:tc>
                          <w:tcPr>
                            <w:tcW w:w="3114"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51703B4" w14:textId="77777777" w:rsidR="009942E7" w:rsidRPr="00931A24" w:rsidRDefault="009942E7" w:rsidP="00931A24">
                            <w:pPr>
                              <w:spacing w:after="0" w:line="240" w:lineRule="auto"/>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Australia</w:t>
                            </w:r>
                          </w:p>
                        </w:tc>
                        <w:tc>
                          <w:tcPr>
                            <w:tcW w:w="292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F60E6C" w14:textId="77777777" w:rsidR="009942E7" w:rsidRPr="00931A24" w:rsidRDefault="009942E7" w:rsidP="00931A24">
                            <w:pPr>
                              <w:spacing w:after="0" w:line="240" w:lineRule="auto"/>
                              <w:jc w:val="right"/>
                              <w:rPr>
                                <w:rFonts w:ascii="Calibri" w:eastAsia="Times New Roman" w:hAnsi="Calibri" w:cs="Calibri"/>
                                <w:color w:val="000000"/>
                                <w:lang w:val="en-IN" w:eastAsia="en-IN"/>
                              </w:rPr>
                            </w:pPr>
                            <w:r w:rsidRPr="00931A24">
                              <w:rPr>
                                <w:rFonts w:ascii="Calibri" w:eastAsia="Times New Roman" w:hAnsi="Calibri" w:cs="Calibri"/>
                                <w:color w:val="000000"/>
                                <w:lang w:val="en-IN" w:eastAsia="en-IN"/>
                              </w:rPr>
                              <w:t>7584</w:t>
                            </w:r>
                          </w:p>
                        </w:tc>
                      </w:tr>
                    </w:tbl>
                    <w:p w14:paraId="1ABB8D22" w14:textId="77777777" w:rsidR="009942E7" w:rsidRPr="00931A24" w:rsidRDefault="009942E7" w:rsidP="009942E7">
                      <w:pPr>
                        <w:jc w:val="center"/>
                        <w:rPr>
                          <w:rFonts w:hAnsi="Cambria"/>
                          <w:color w:val="000000" w:themeColor="text1"/>
                          <w:kern w:val="24"/>
                          <w:sz w:val="24"/>
                          <w:szCs w:val="24"/>
                        </w:rPr>
                      </w:pPr>
                    </w:p>
                  </w:txbxContent>
                </v:textbox>
              </v:shape>
            </w:pict>
          </mc:Fallback>
        </mc:AlternateContent>
      </w:r>
    </w:p>
    <w:p w14:paraId="28F845DA" w14:textId="4EA77B95" w:rsidR="009942E7" w:rsidRDefault="009942E7">
      <w:r>
        <w:br w:type="page"/>
      </w:r>
    </w:p>
    <w:p w14:paraId="1486FAF0" w14:textId="20078A5A" w:rsidR="00025B27" w:rsidRPr="00534F46" w:rsidRDefault="00534F46">
      <w:pPr>
        <w:rPr>
          <w:rFonts w:ascii="Aptos" w:eastAsiaTheme="majorEastAsia" w:hAnsi="Aptos" w:cstheme="majorBidi"/>
          <w:b/>
          <w:bCs/>
          <w:i/>
          <w:iCs/>
          <w:color w:val="365F91" w:themeColor="accent1" w:themeShade="BF"/>
          <w:sz w:val="32"/>
          <w:szCs w:val="32"/>
        </w:rPr>
      </w:pPr>
      <w:r>
        <w:rPr>
          <w:noProof/>
        </w:rPr>
        <w:lastRenderedPageBreak/>
        <mc:AlternateContent>
          <mc:Choice Requires="wps">
            <w:drawing>
              <wp:anchor distT="0" distB="0" distL="114300" distR="114300" simplePos="0" relativeHeight="251716096" behindDoc="0" locked="0" layoutInCell="1" allowOverlap="1" wp14:anchorId="5C5353BE" wp14:editId="264D9FF1">
                <wp:simplePos x="0" y="0"/>
                <wp:positionH relativeFrom="column">
                  <wp:posOffset>186070</wp:posOffset>
                </wp:positionH>
                <wp:positionV relativeFrom="paragraph">
                  <wp:posOffset>180753</wp:posOffset>
                </wp:positionV>
                <wp:extent cx="5273749" cy="7899991"/>
                <wp:effectExtent l="0" t="0" r="0" b="44450"/>
                <wp:wrapNone/>
                <wp:docPr id="1307626805" name="Rectangle 29"/>
                <wp:cNvGraphicFramePr/>
                <a:graphic xmlns:a="http://schemas.openxmlformats.org/drawingml/2006/main">
                  <a:graphicData uri="http://schemas.microsoft.com/office/word/2010/wordprocessingShape">
                    <wps:wsp>
                      <wps:cNvSpPr/>
                      <wps:spPr>
                        <a:xfrm>
                          <a:off x="0" y="0"/>
                          <a:ext cx="5273749" cy="7899991"/>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240FBE2B" w14:textId="4E8F07F7" w:rsidR="00534F46" w:rsidRPr="00D02E2C" w:rsidRDefault="00534F46" w:rsidP="00534F46">
                            <w:pPr>
                              <w:rPr>
                                <w:rFonts w:ascii="Aptos" w:eastAsiaTheme="majorEastAsia" w:hAnsi="Aptos" w:cstheme="majorBidi"/>
                                <w:b/>
                                <w:bCs/>
                                <w:i/>
                                <w:iCs/>
                                <w:sz w:val="32"/>
                                <w:szCs w:val="32"/>
                              </w:rPr>
                            </w:pPr>
                            <w:r>
                              <w:rPr>
                                <w:rFonts w:ascii="Aptos" w:eastAsiaTheme="majorEastAsia" w:hAnsi="Aptos" w:cstheme="majorBidi"/>
                                <w:b/>
                                <w:bCs/>
                                <w:i/>
                                <w:iCs/>
                                <w:sz w:val="32"/>
                                <w:szCs w:val="32"/>
                              </w:rPr>
                              <w:t xml:space="preserve">                                              </w:t>
                            </w:r>
                            <w:r w:rsidRPr="009942E7">
                              <w:rPr>
                                <w:rFonts w:ascii="Aptos" w:eastAsiaTheme="majorEastAsia" w:hAnsi="Aptos" w:cstheme="majorBidi"/>
                                <w:b/>
                                <w:bCs/>
                                <w:i/>
                                <w:iCs/>
                                <w:sz w:val="32"/>
                                <w:szCs w:val="32"/>
                              </w:rPr>
                              <w:t>Thank You!</w:t>
                            </w:r>
                          </w:p>
                          <w:p w14:paraId="0AFF319F" w14:textId="77777777" w:rsidR="00534F46" w:rsidRDefault="00534F46" w:rsidP="00534F46">
                            <w:pPr>
                              <w:rPr>
                                <w:rFonts w:ascii="Aptos" w:eastAsiaTheme="majorEastAsia" w:hAnsi="Aptos" w:cstheme="majorBidi"/>
                                <w:b/>
                                <w:bCs/>
                                <w:i/>
                                <w:iCs/>
                                <w:color w:val="365F91" w:themeColor="accent1" w:themeShade="BF"/>
                                <w:sz w:val="32"/>
                                <w:szCs w:val="32"/>
                              </w:rPr>
                            </w:pPr>
                          </w:p>
                          <w:p w14:paraId="7B1F4480" w14:textId="77777777" w:rsidR="00534F46" w:rsidRPr="009942E7" w:rsidRDefault="00534F46" w:rsidP="00534F46">
                            <w:pPr>
                              <w:rPr>
                                <w:rFonts w:ascii="Aptos" w:eastAsiaTheme="majorEastAsia" w:hAnsi="Aptos" w:cstheme="majorBidi"/>
                                <w:b/>
                                <w:bCs/>
                                <w:i/>
                                <w:iCs/>
                                <w:color w:val="365F91" w:themeColor="accent1" w:themeShade="BF"/>
                                <w:sz w:val="32"/>
                                <w:szCs w:val="32"/>
                              </w:rPr>
                            </w:pPr>
                          </w:p>
                          <w:p w14:paraId="7993D4FD" w14:textId="1CF57E5B" w:rsidR="00534F46" w:rsidRPr="00534F46" w:rsidRDefault="00534F46" w:rsidP="00534F46">
                            <w:pPr>
                              <w:rPr>
                                <w:rFonts w:asciiTheme="majorHAnsi" w:eastAsiaTheme="majorEastAsia" w:hAnsiTheme="majorHAnsi" w:cstheme="majorBidi"/>
                                <w:b/>
                                <w:bCs/>
                                <w:i/>
                                <w:iCs/>
                                <w:sz w:val="28"/>
                                <w:szCs w:val="28"/>
                              </w:rPr>
                            </w:pPr>
                            <w:r>
                              <w:rPr>
                                <w:rFonts w:asciiTheme="majorHAnsi" w:eastAsiaTheme="majorEastAsia" w:hAnsiTheme="majorHAnsi" w:cstheme="majorBidi"/>
                                <w:b/>
                                <w:bCs/>
                                <w:i/>
                                <w:iCs/>
                                <w:sz w:val="28"/>
                                <w:szCs w:val="28"/>
                              </w:rPr>
                              <w:t xml:space="preserve">              </w:t>
                            </w:r>
                            <w:r w:rsidRPr="00534F46">
                              <w:rPr>
                                <w:rFonts w:asciiTheme="majorHAnsi" w:eastAsiaTheme="majorEastAsia" w:hAnsiTheme="majorHAnsi" w:cstheme="majorBidi"/>
                                <w:b/>
                                <w:bCs/>
                                <w:i/>
                                <w:iCs/>
                                <w:sz w:val="28"/>
                                <w:szCs w:val="28"/>
                              </w:rPr>
                              <w:t>This Concludes the Olympic Sports Data Analysis Reports</w:t>
                            </w:r>
                          </w:p>
                          <w:p w14:paraId="59BE6ACB" w14:textId="5BD8AC0B" w:rsidR="00534F46" w:rsidRDefault="00534F46" w:rsidP="00534F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353BE" id="Rectangle 29" o:spid="_x0000_s1055" style="position:absolute;margin-left:14.65pt;margin-top:14.25pt;width:415.25pt;height:622.0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XMXgIAACcFAAAOAAAAZHJzL2Uyb0RvYy54bWysVN1r2zAQfx/sfxB6X5yk6dKGOiW0ZAxC&#10;W9qOPiuy1BhknXZSYmd//U5y7GRdoTDmB/l03x+/09V1Uxm2U+hLsDkfDYacKSuhKO1rzn88L79c&#10;cOaDsIUwYFXO98rz6/nnT1e1m6kxbMAUChk5sX5Wu5xvQnCzLPNyoyrhB+CUJaEGrESgK75mBYqa&#10;vFcmGw+HX7MasHAIUnlP3NtWyOfJv9ZKhnutvQrM5JxyC+nEdK7jmc2vxOwVhduU8pCG+IcsKlFa&#10;Ctq7uhVBsC2Wf7mqSongQYeBhCoDrUupUg1UzWj4ppqnjXAq1ULN8a5vk/9/buXd7sk9ILWhdn7m&#10;iYxVNBqr+Kf8WJOate+bpZrAJDHPx9Oz6eSSM0my6cUlfaPYzuxo7tCHbwoqFomcI00jNUnsVj60&#10;qp1KjGZhWRqTJmLsHwzyGTnZMcdEhb1RUc/YR6VZWVBWoxQgwUfdGGQ7QYMXUiobuuySdjTTFK03&#10;PPvY8KAfTVWCVm88/ti4t0iRwYbeuCot4HsOTJ+ybvW7DrR1xxaEZt1Q4TkfT2LvI2sNxf4BGUKL&#10;de/ksqT2r4QPDwIJ3LQGtLDhng5toM45HCjONoC/3uNHfcIcSTmraVly7n9uBSrOzHdLaLwcTSZx&#10;u9Jlcj4d0wVPJetTid1WN0BjGdHT4GQio34wHakRqhfa60WMSiJhJcXOuQzYXW5Cu8T0Mki1WCQ1&#10;2ignwso+OdkBIcLruXkR6A4YDATfO+gWS8zeQLHVjSOysNgG0GXC6bGvhxHQNiakH16OuO6n96R1&#10;fN/mvwEAAP//AwBQSwMEFAAGAAgAAAAhABpUuUbfAAAACgEAAA8AAABkcnMvZG93bnJldi54bWxM&#10;j8FOwzAQRO9I/IO1SNyog1FLEuJUgNRKHBBQ+gGbeJukxHYUu034e5YTnFajeZqdKdaz7cWZxtB5&#10;p+F2kYAgV3vTuUbD/nNzk4IIEZ3B3jvS8E0B1uXlRYG58ZP7oPMuNoJDXMhRQxvjkEsZ6pYshoUf&#10;yLF38KPFyHJspBlx4nDbS5UkK2mxc/yhxYGeW6q/diergfBp+zY1m9fjHjN1fDmM2fu20vr6an58&#10;ABFpjn8w/Nbn6lByp8qfnAmi16CyOyb5pksQ7KfLjKdUDKp7tQJZFvL/hPIHAAD//wMAUEsBAi0A&#10;FAAGAAgAAAAhALaDOJL+AAAA4QEAABMAAAAAAAAAAAAAAAAAAAAAAFtDb250ZW50X1R5cGVzXS54&#10;bWxQSwECLQAUAAYACAAAACEAOP0h/9YAAACUAQAACwAAAAAAAAAAAAAAAAAvAQAAX3JlbHMvLnJl&#10;bHNQSwECLQAUAAYACAAAACEARK21zF4CAAAnBQAADgAAAAAAAAAAAAAAAAAuAgAAZHJzL2Uyb0Rv&#10;Yy54bWxQSwECLQAUAAYACAAAACEAGlS5Rt8AAAAKAQAADwAAAAAAAAAAAAAAAAC4BAAAZHJzL2Rv&#10;d25yZXYueG1sUEsFBgAAAAAEAAQA8wAAAMQFAAAAAA==&#10;" filled="f" stroked="f">
                <v:shadow on="t" color="black" opacity="22937f" origin=",.5" offset="0,.63889mm"/>
                <v:textbox>
                  <w:txbxContent>
                    <w:p w14:paraId="240FBE2B" w14:textId="4E8F07F7" w:rsidR="00534F46" w:rsidRPr="00D02E2C" w:rsidRDefault="00534F46" w:rsidP="00534F46">
                      <w:pPr>
                        <w:rPr>
                          <w:rFonts w:ascii="Aptos" w:eastAsiaTheme="majorEastAsia" w:hAnsi="Aptos" w:cstheme="majorBidi"/>
                          <w:b/>
                          <w:bCs/>
                          <w:i/>
                          <w:iCs/>
                          <w:sz w:val="32"/>
                          <w:szCs w:val="32"/>
                        </w:rPr>
                      </w:pPr>
                      <w:r>
                        <w:rPr>
                          <w:rFonts w:ascii="Aptos" w:eastAsiaTheme="majorEastAsia" w:hAnsi="Aptos" w:cstheme="majorBidi"/>
                          <w:b/>
                          <w:bCs/>
                          <w:i/>
                          <w:iCs/>
                          <w:sz w:val="32"/>
                          <w:szCs w:val="32"/>
                        </w:rPr>
                        <w:t xml:space="preserve">                                              </w:t>
                      </w:r>
                      <w:r w:rsidRPr="009942E7">
                        <w:rPr>
                          <w:rFonts w:ascii="Aptos" w:eastAsiaTheme="majorEastAsia" w:hAnsi="Aptos" w:cstheme="majorBidi"/>
                          <w:b/>
                          <w:bCs/>
                          <w:i/>
                          <w:iCs/>
                          <w:sz w:val="32"/>
                          <w:szCs w:val="32"/>
                        </w:rPr>
                        <w:t>Thank You!</w:t>
                      </w:r>
                    </w:p>
                    <w:p w14:paraId="0AFF319F" w14:textId="77777777" w:rsidR="00534F46" w:rsidRDefault="00534F46" w:rsidP="00534F46">
                      <w:pPr>
                        <w:rPr>
                          <w:rFonts w:ascii="Aptos" w:eastAsiaTheme="majorEastAsia" w:hAnsi="Aptos" w:cstheme="majorBidi"/>
                          <w:b/>
                          <w:bCs/>
                          <w:i/>
                          <w:iCs/>
                          <w:color w:val="365F91" w:themeColor="accent1" w:themeShade="BF"/>
                          <w:sz w:val="32"/>
                          <w:szCs w:val="32"/>
                        </w:rPr>
                      </w:pPr>
                    </w:p>
                    <w:p w14:paraId="7B1F4480" w14:textId="77777777" w:rsidR="00534F46" w:rsidRPr="009942E7" w:rsidRDefault="00534F46" w:rsidP="00534F46">
                      <w:pPr>
                        <w:rPr>
                          <w:rFonts w:ascii="Aptos" w:eastAsiaTheme="majorEastAsia" w:hAnsi="Aptos" w:cstheme="majorBidi"/>
                          <w:b/>
                          <w:bCs/>
                          <w:i/>
                          <w:iCs/>
                          <w:color w:val="365F91" w:themeColor="accent1" w:themeShade="BF"/>
                          <w:sz w:val="32"/>
                          <w:szCs w:val="32"/>
                        </w:rPr>
                      </w:pPr>
                    </w:p>
                    <w:p w14:paraId="7993D4FD" w14:textId="1CF57E5B" w:rsidR="00534F46" w:rsidRPr="00534F46" w:rsidRDefault="00534F46" w:rsidP="00534F46">
                      <w:pPr>
                        <w:rPr>
                          <w:rFonts w:asciiTheme="majorHAnsi" w:eastAsiaTheme="majorEastAsia" w:hAnsiTheme="majorHAnsi" w:cstheme="majorBidi"/>
                          <w:b/>
                          <w:bCs/>
                          <w:i/>
                          <w:iCs/>
                          <w:sz w:val="28"/>
                          <w:szCs w:val="28"/>
                        </w:rPr>
                      </w:pPr>
                      <w:r>
                        <w:rPr>
                          <w:rFonts w:asciiTheme="majorHAnsi" w:eastAsiaTheme="majorEastAsia" w:hAnsiTheme="majorHAnsi" w:cstheme="majorBidi"/>
                          <w:b/>
                          <w:bCs/>
                          <w:i/>
                          <w:iCs/>
                          <w:sz w:val="28"/>
                          <w:szCs w:val="28"/>
                        </w:rPr>
                        <w:t xml:space="preserve">              </w:t>
                      </w:r>
                      <w:r w:rsidRPr="00534F46">
                        <w:rPr>
                          <w:rFonts w:asciiTheme="majorHAnsi" w:eastAsiaTheme="majorEastAsia" w:hAnsiTheme="majorHAnsi" w:cstheme="majorBidi"/>
                          <w:b/>
                          <w:bCs/>
                          <w:i/>
                          <w:iCs/>
                          <w:sz w:val="28"/>
                          <w:szCs w:val="28"/>
                        </w:rPr>
                        <w:t>This Concludes the Olympic Sports Data Analysis Reports</w:t>
                      </w:r>
                    </w:p>
                    <w:p w14:paraId="59BE6ACB" w14:textId="5BD8AC0B" w:rsidR="00534F46" w:rsidRDefault="00534F46" w:rsidP="00534F46">
                      <w:pPr>
                        <w:jc w:val="center"/>
                      </w:pPr>
                    </w:p>
                  </w:txbxContent>
                </v:textbox>
              </v:rect>
            </w:pict>
          </mc:Fallback>
        </mc:AlternateContent>
      </w:r>
      <w:r>
        <w:rPr>
          <w:noProof/>
        </w:rPr>
        <w:drawing>
          <wp:inline distT="0" distB="0" distL="0" distR="0" wp14:anchorId="45D3E3AF" wp14:editId="5401AF55">
            <wp:extent cx="5633720" cy="8399721"/>
            <wp:effectExtent l="0" t="0" r="5080" b="1905"/>
            <wp:docPr id="1512816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1603" name="Picture 151281603"/>
                    <pic:cNvPicPr/>
                  </pic:nvPicPr>
                  <pic:blipFill>
                    <a:blip r:embed="rId8"/>
                    <a:stretch>
                      <a:fillRect/>
                    </a:stretch>
                  </pic:blipFill>
                  <pic:spPr>
                    <a:xfrm>
                      <a:off x="0" y="0"/>
                      <a:ext cx="5673780" cy="8459450"/>
                    </a:xfrm>
                    <a:prstGeom prst="rect">
                      <a:avLst/>
                    </a:prstGeom>
                  </pic:spPr>
                </pic:pic>
              </a:graphicData>
            </a:graphic>
          </wp:inline>
        </w:drawing>
      </w:r>
    </w:p>
    <w:sectPr w:rsidR="00025B27" w:rsidRPr="00534F46"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A9C91" w14:textId="77777777" w:rsidR="008A5927" w:rsidRDefault="008A5927" w:rsidP="009002B6">
      <w:pPr>
        <w:spacing w:after="0" w:line="240" w:lineRule="auto"/>
      </w:pPr>
      <w:r>
        <w:separator/>
      </w:r>
    </w:p>
  </w:endnote>
  <w:endnote w:type="continuationSeparator" w:id="0">
    <w:p w14:paraId="6AF334D6" w14:textId="77777777" w:rsidR="008A5927" w:rsidRDefault="008A5927" w:rsidP="00900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295B1" w14:textId="77777777" w:rsidR="008A5927" w:rsidRDefault="008A5927" w:rsidP="009002B6">
      <w:pPr>
        <w:spacing w:after="0" w:line="240" w:lineRule="auto"/>
      </w:pPr>
      <w:r>
        <w:separator/>
      </w:r>
    </w:p>
  </w:footnote>
  <w:footnote w:type="continuationSeparator" w:id="0">
    <w:p w14:paraId="4608AF56" w14:textId="77777777" w:rsidR="008A5927" w:rsidRDefault="008A5927" w:rsidP="009002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2C655D"/>
    <w:multiLevelType w:val="hybridMultilevel"/>
    <w:tmpl w:val="12080FB2"/>
    <w:lvl w:ilvl="0" w:tplc="484847C4">
      <w:start w:val="1"/>
      <w:numFmt w:val="bullet"/>
      <w:lvlText w:val=""/>
      <w:lvlJc w:val="left"/>
      <w:pPr>
        <w:ind w:left="720" w:hanging="360"/>
      </w:pPr>
      <w:rPr>
        <w:rFonts w:ascii="Wingdings" w:hAnsi="Wingdings"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C32275"/>
    <w:multiLevelType w:val="hybridMultilevel"/>
    <w:tmpl w:val="D3D659BE"/>
    <w:lvl w:ilvl="0" w:tplc="484847C4">
      <w:start w:val="1"/>
      <w:numFmt w:val="bullet"/>
      <w:lvlText w:val=""/>
      <w:lvlJc w:val="left"/>
      <w:pPr>
        <w:ind w:left="720" w:hanging="360"/>
      </w:pPr>
      <w:rPr>
        <w:rFonts w:ascii="Wingdings" w:hAnsi="Wingdings"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7DD61F2"/>
    <w:multiLevelType w:val="hybridMultilevel"/>
    <w:tmpl w:val="93B4ED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8F7E6A"/>
    <w:multiLevelType w:val="hybridMultilevel"/>
    <w:tmpl w:val="F2C65A8E"/>
    <w:lvl w:ilvl="0" w:tplc="817AC9F0">
      <w:start w:val="1"/>
      <w:numFmt w:val="bullet"/>
      <w:lvlText w:val="•"/>
      <w:lvlJc w:val="left"/>
      <w:pPr>
        <w:tabs>
          <w:tab w:val="num" w:pos="720"/>
        </w:tabs>
        <w:ind w:left="720" w:hanging="360"/>
      </w:pPr>
      <w:rPr>
        <w:rFonts w:ascii="Arial" w:hAnsi="Arial" w:hint="default"/>
      </w:rPr>
    </w:lvl>
    <w:lvl w:ilvl="1" w:tplc="8CF290FC" w:tentative="1">
      <w:start w:val="1"/>
      <w:numFmt w:val="bullet"/>
      <w:lvlText w:val="•"/>
      <w:lvlJc w:val="left"/>
      <w:pPr>
        <w:tabs>
          <w:tab w:val="num" w:pos="1440"/>
        </w:tabs>
        <w:ind w:left="1440" w:hanging="360"/>
      </w:pPr>
      <w:rPr>
        <w:rFonts w:ascii="Arial" w:hAnsi="Arial" w:hint="default"/>
      </w:rPr>
    </w:lvl>
    <w:lvl w:ilvl="2" w:tplc="9D02C932" w:tentative="1">
      <w:start w:val="1"/>
      <w:numFmt w:val="bullet"/>
      <w:lvlText w:val="•"/>
      <w:lvlJc w:val="left"/>
      <w:pPr>
        <w:tabs>
          <w:tab w:val="num" w:pos="2160"/>
        </w:tabs>
        <w:ind w:left="2160" w:hanging="360"/>
      </w:pPr>
      <w:rPr>
        <w:rFonts w:ascii="Arial" w:hAnsi="Arial" w:hint="default"/>
      </w:rPr>
    </w:lvl>
    <w:lvl w:ilvl="3" w:tplc="FB6A98A8" w:tentative="1">
      <w:start w:val="1"/>
      <w:numFmt w:val="bullet"/>
      <w:lvlText w:val="•"/>
      <w:lvlJc w:val="left"/>
      <w:pPr>
        <w:tabs>
          <w:tab w:val="num" w:pos="2880"/>
        </w:tabs>
        <w:ind w:left="2880" w:hanging="360"/>
      </w:pPr>
      <w:rPr>
        <w:rFonts w:ascii="Arial" w:hAnsi="Arial" w:hint="default"/>
      </w:rPr>
    </w:lvl>
    <w:lvl w:ilvl="4" w:tplc="11100ADA" w:tentative="1">
      <w:start w:val="1"/>
      <w:numFmt w:val="bullet"/>
      <w:lvlText w:val="•"/>
      <w:lvlJc w:val="left"/>
      <w:pPr>
        <w:tabs>
          <w:tab w:val="num" w:pos="3600"/>
        </w:tabs>
        <w:ind w:left="3600" w:hanging="360"/>
      </w:pPr>
      <w:rPr>
        <w:rFonts w:ascii="Arial" w:hAnsi="Arial" w:hint="default"/>
      </w:rPr>
    </w:lvl>
    <w:lvl w:ilvl="5" w:tplc="BB5074CE" w:tentative="1">
      <w:start w:val="1"/>
      <w:numFmt w:val="bullet"/>
      <w:lvlText w:val="•"/>
      <w:lvlJc w:val="left"/>
      <w:pPr>
        <w:tabs>
          <w:tab w:val="num" w:pos="4320"/>
        </w:tabs>
        <w:ind w:left="4320" w:hanging="360"/>
      </w:pPr>
      <w:rPr>
        <w:rFonts w:ascii="Arial" w:hAnsi="Arial" w:hint="default"/>
      </w:rPr>
    </w:lvl>
    <w:lvl w:ilvl="6" w:tplc="684CA274" w:tentative="1">
      <w:start w:val="1"/>
      <w:numFmt w:val="bullet"/>
      <w:lvlText w:val="•"/>
      <w:lvlJc w:val="left"/>
      <w:pPr>
        <w:tabs>
          <w:tab w:val="num" w:pos="5040"/>
        </w:tabs>
        <w:ind w:left="5040" w:hanging="360"/>
      </w:pPr>
      <w:rPr>
        <w:rFonts w:ascii="Arial" w:hAnsi="Arial" w:hint="default"/>
      </w:rPr>
    </w:lvl>
    <w:lvl w:ilvl="7" w:tplc="CC36AE0C" w:tentative="1">
      <w:start w:val="1"/>
      <w:numFmt w:val="bullet"/>
      <w:lvlText w:val="•"/>
      <w:lvlJc w:val="left"/>
      <w:pPr>
        <w:tabs>
          <w:tab w:val="num" w:pos="5760"/>
        </w:tabs>
        <w:ind w:left="5760" w:hanging="360"/>
      </w:pPr>
      <w:rPr>
        <w:rFonts w:ascii="Arial" w:hAnsi="Arial" w:hint="default"/>
      </w:rPr>
    </w:lvl>
    <w:lvl w:ilvl="8" w:tplc="9966743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10E7616"/>
    <w:multiLevelType w:val="hybridMultilevel"/>
    <w:tmpl w:val="EBF4B5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AD6F56"/>
    <w:multiLevelType w:val="hybridMultilevel"/>
    <w:tmpl w:val="FFDC41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C2089F"/>
    <w:multiLevelType w:val="hybridMultilevel"/>
    <w:tmpl w:val="A8123992"/>
    <w:lvl w:ilvl="0" w:tplc="484847C4">
      <w:start w:val="1"/>
      <w:numFmt w:val="bullet"/>
      <w:lvlText w:val=""/>
      <w:lvlJc w:val="left"/>
      <w:pPr>
        <w:ind w:left="720" w:hanging="360"/>
      </w:pPr>
      <w:rPr>
        <w:rFonts w:ascii="Wingdings" w:hAnsi="Wingdings"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24213E"/>
    <w:multiLevelType w:val="hybridMultilevel"/>
    <w:tmpl w:val="AE185F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B35605"/>
    <w:multiLevelType w:val="hybridMultilevel"/>
    <w:tmpl w:val="E4F2CF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C20363D"/>
    <w:multiLevelType w:val="hybridMultilevel"/>
    <w:tmpl w:val="764231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17677B"/>
    <w:multiLevelType w:val="hybridMultilevel"/>
    <w:tmpl w:val="CAE090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283325"/>
    <w:multiLevelType w:val="hybridMultilevel"/>
    <w:tmpl w:val="B4AE11F4"/>
    <w:lvl w:ilvl="0" w:tplc="484847C4">
      <w:start w:val="1"/>
      <w:numFmt w:val="bullet"/>
      <w:lvlText w:val=""/>
      <w:lvlJc w:val="left"/>
      <w:pPr>
        <w:ind w:left="720" w:hanging="360"/>
      </w:pPr>
      <w:rPr>
        <w:rFonts w:ascii="Wingdings" w:hAnsi="Wingdings"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3E0ED8"/>
    <w:multiLevelType w:val="hybridMultilevel"/>
    <w:tmpl w:val="3A4623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E7201C"/>
    <w:multiLevelType w:val="hybridMultilevel"/>
    <w:tmpl w:val="B4A6F820"/>
    <w:lvl w:ilvl="0" w:tplc="484847C4">
      <w:start w:val="1"/>
      <w:numFmt w:val="bullet"/>
      <w:lvlText w:val=""/>
      <w:lvlJc w:val="left"/>
      <w:pPr>
        <w:ind w:left="720" w:hanging="360"/>
      </w:pPr>
      <w:rPr>
        <w:rFonts w:ascii="Wingdings" w:hAnsi="Wingdings"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0A3721"/>
    <w:multiLevelType w:val="hybridMultilevel"/>
    <w:tmpl w:val="2500CC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49255C"/>
    <w:multiLevelType w:val="hybridMultilevel"/>
    <w:tmpl w:val="F96647BC"/>
    <w:lvl w:ilvl="0" w:tplc="484847C4">
      <w:start w:val="1"/>
      <w:numFmt w:val="bullet"/>
      <w:lvlText w:val=""/>
      <w:lvlJc w:val="left"/>
      <w:pPr>
        <w:ind w:left="720" w:hanging="360"/>
      </w:pPr>
      <w:rPr>
        <w:rFonts w:ascii="Wingdings" w:hAnsi="Wingdings"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8390FA3"/>
    <w:multiLevelType w:val="hybridMultilevel"/>
    <w:tmpl w:val="0CC2BF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74492B"/>
    <w:multiLevelType w:val="hybridMultilevel"/>
    <w:tmpl w:val="B6EAC1BA"/>
    <w:lvl w:ilvl="0" w:tplc="484847C4">
      <w:start w:val="1"/>
      <w:numFmt w:val="bullet"/>
      <w:lvlText w:val=""/>
      <w:lvlJc w:val="left"/>
      <w:pPr>
        <w:ind w:left="720" w:hanging="360"/>
      </w:pPr>
      <w:rPr>
        <w:rFonts w:ascii="Wingdings" w:hAnsi="Wingdings"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F5D0FA0"/>
    <w:multiLevelType w:val="multilevel"/>
    <w:tmpl w:val="86303E94"/>
    <w:lvl w:ilvl="0">
      <w:start w:val="1"/>
      <w:numFmt w:val="bullet"/>
      <w:lvlText w:val=""/>
      <w:lvlJc w:val="left"/>
      <w:pPr>
        <w:tabs>
          <w:tab w:val="num" w:pos="720"/>
        </w:tabs>
        <w:ind w:left="720" w:hanging="360"/>
      </w:pPr>
      <w:rPr>
        <w:rFonts w:ascii="Wingdings" w:hAnsi="Wingdings" w:hint="default"/>
        <w:color w:val="00B0F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2E7797"/>
    <w:multiLevelType w:val="hybridMultilevel"/>
    <w:tmpl w:val="DC2E65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5671A0"/>
    <w:multiLevelType w:val="hybridMultilevel"/>
    <w:tmpl w:val="DBFE5F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BE595C"/>
    <w:multiLevelType w:val="hybridMultilevel"/>
    <w:tmpl w:val="A2DC6204"/>
    <w:lvl w:ilvl="0" w:tplc="484847C4">
      <w:start w:val="1"/>
      <w:numFmt w:val="bullet"/>
      <w:lvlText w:val=""/>
      <w:lvlJc w:val="left"/>
      <w:pPr>
        <w:ind w:left="1080" w:hanging="360"/>
      </w:pPr>
      <w:rPr>
        <w:rFonts w:ascii="Wingdings" w:hAnsi="Wingdings" w:hint="default"/>
        <w:color w:val="00B0F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31768E9"/>
    <w:multiLevelType w:val="hybridMultilevel"/>
    <w:tmpl w:val="5114CB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63907E3"/>
    <w:multiLevelType w:val="hybridMultilevel"/>
    <w:tmpl w:val="5D4A5E9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A006F7A"/>
    <w:multiLevelType w:val="hybridMultilevel"/>
    <w:tmpl w:val="35A692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BCA14B5"/>
    <w:multiLevelType w:val="hybridMultilevel"/>
    <w:tmpl w:val="FDB6BC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1F529B"/>
    <w:multiLevelType w:val="hybridMultilevel"/>
    <w:tmpl w:val="3FD894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DB05A07"/>
    <w:multiLevelType w:val="hybridMultilevel"/>
    <w:tmpl w:val="6CE87A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B26009"/>
    <w:multiLevelType w:val="hybridMultilevel"/>
    <w:tmpl w:val="A65EEF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15640DC"/>
    <w:multiLevelType w:val="hybridMultilevel"/>
    <w:tmpl w:val="B09E19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821571E"/>
    <w:multiLevelType w:val="hybridMultilevel"/>
    <w:tmpl w:val="A30C8A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7A3AD2"/>
    <w:multiLevelType w:val="hybridMultilevel"/>
    <w:tmpl w:val="7F1E05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D200CFC"/>
    <w:multiLevelType w:val="hybridMultilevel"/>
    <w:tmpl w:val="782807A6"/>
    <w:lvl w:ilvl="0" w:tplc="484847C4">
      <w:start w:val="1"/>
      <w:numFmt w:val="bullet"/>
      <w:lvlText w:val=""/>
      <w:lvlJc w:val="left"/>
      <w:pPr>
        <w:ind w:left="720" w:hanging="360"/>
      </w:pPr>
      <w:rPr>
        <w:rFonts w:ascii="Wingdings" w:hAnsi="Wingdings"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53910382">
    <w:abstractNumId w:val="5"/>
  </w:num>
  <w:num w:numId="2" w16cid:durableId="1484813266">
    <w:abstractNumId w:val="3"/>
  </w:num>
  <w:num w:numId="3" w16cid:durableId="1158839256">
    <w:abstractNumId w:val="2"/>
  </w:num>
  <w:num w:numId="4" w16cid:durableId="857162701">
    <w:abstractNumId w:val="4"/>
  </w:num>
  <w:num w:numId="5" w16cid:durableId="350298474">
    <w:abstractNumId w:val="1"/>
  </w:num>
  <w:num w:numId="6" w16cid:durableId="709889151">
    <w:abstractNumId w:val="0"/>
  </w:num>
  <w:num w:numId="7" w16cid:durableId="174157129">
    <w:abstractNumId w:val="27"/>
  </w:num>
  <w:num w:numId="8" w16cid:durableId="1407648875">
    <w:abstractNumId w:val="23"/>
  </w:num>
  <w:num w:numId="9" w16cid:durableId="23140056">
    <w:abstractNumId w:val="24"/>
  </w:num>
  <w:num w:numId="10" w16cid:durableId="359816329">
    <w:abstractNumId w:val="19"/>
  </w:num>
  <w:num w:numId="11" w16cid:durableId="724842366">
    <w:abstractNumId w:val="17"/>
  </w:num>
  <w:num w:numId="12" w16cid:durableId="671834690">
    <w:abstractNumId w:val="21"/>
  </w:num>
  <w:num w:numId="13" w16cid:durableId="17630551">
    <w:abstractNumId w:val="7"/>
  </w:num>
  <w:num w:numId="14" w16cid:durableId="2007516204">
    <w:abstractNumId w:val="6"/>
  </w:num>
  <w:num w:numId="15" w16cid:durableId="753552402">
    <w:abstractNumId w:val="12"/>
  </w:num>
  <w:num w:numId="16" w16cid:durableId="1518735326">
    <w:abstractNumId w:val="38"/>
  </w:num>
  <w:num w:numId="17" w16cid:durableId="1183283063">
    <w:abstractNumId w:val="35"/>
  </w:num>
  <w:num w:numId="18" w16cid:durableId="757601406">
    <w:abstractNumId w:val="32"/>
  </w:num>
  <w:num w:numId="19" w16cid:durableId="377507788">
    <w:abstractNumId w:val="11"/>
  </w:num>
  <w:num w:numId="20" w16cid:durableId="1682194728">
    <w:abstractNumId w:val="34"/>
  </w:num>
  <w:num w:numId="21" w16cid:durableId="520633241">
    <w:abstractNumId w:val="14"/>
  </w:num>
  <w:num w:numId="22" w16cid:durableId="407728517">
    <w:abstractNumId w:val="30"/>
  </w:num>
  <w:num w:numId="23" w16cid:durableId="166092292">
    <w:abstractNumId w:val="15"/>
  </w:num>
  <w:num w:numId="24" w16cid:durableId="535779369">
    <w:abstractNumId w:val="36"/>
  </w:num>
  <w:num w:numId="25" w16cid:durableId="739601649">
    <w:abstractNumId w:val="18"/>
  </w:num>
  <w:num w:numId="26" w16cid:durableId="521213537">
    <w:abstractNumId w:val="20"/>
  </w:num>
  <w:num w:numId="27" w16cid:durableId="843595084">
    <w:abstractNumId w:val="25"/>
  </w:num>
  <w:num w:numId="28" w16cid:durableId="1865244951">
    <w:abstractNumId w:val="8"/>
  </w:num>
  <w:num w:numId="29" w16cid:durableId="1932473058">
    <w:abstractNumId w:val="22"/>
  </w:num>
  <w:num w:numId="30" w16cid:durableId="1031877424">
    <w:abstractNumId w:val="37"/>
  </w:num>
  <w:num w:numId="31" w16cid:durableId="1638295939">
    <w:abstractNumId w:val="13"/>
  </w:num>
  <w:num w:numId="32" w16cid:durableId="361170392">
    <w:abstractNumId w:val="28"/>
  </w:num>
  <w:num w:numId="33" w16cid:durableId="2040623565">
    <w:abstractNumId w:val="16"/>
  </w:num>
  <w:num w:numId="34" w16cid:durableId="1209033316">
    <w:abstractNumId w:val="31"/>
  </w:num>
  <w:num w:numId="35" w16cid:durableId="555237155">
    <w:abstractNumId w:val="33"/>
  </w:num>
  <w:num w:numId="36" w16cid:durableId="910120580">
    <w:abstractNumId w:val="26"/>
  </w:num>
  <w:num w:numId="37" w16cid:durableId="581722408">
    <w:abstractNumId w:val="10"/>
  </w:num>
  <w:num w:numId="38" w16cid:durableId="1470128073">
    <w:abstractNumId w:val="9"/>
  </w:num>
  <w:num w:numId="39" w16cid:durableId="1136028284">
    <w:abstractNumId w:val="2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1BF8"/>
    <w:rsid w:val="00016C91"/>
    <w:rsid w:val="00025B27"/>
    <w:rsid w:val="00034616"/>
    <w:rsid w:val="0004754B"/>
    <w:rsid w:val="0006063C"/>
    <w:rsid w:val="000C6A32"/>
    <w:rsid w:val="000D519F"/>
    <w:rsid w:val="00102BC1"/>
    <w:rsid w:val="0015074B"/>
    <w:rsid w:val="00152BF7"/>
    <w:rsid w:val="00173309"/>
    <w:rsid w:val="00176189"/>
    <w:rsid w:val="00197D81"/>
    <w:rsid w:val="001E5C1E"/>
    <w:rsid w:val="001F1798"/>
    <w:rsid w:val="00204BE5"/>
    <w:rsid w:val="00282879"/>
    <w:rsid w:val="00285AC3"/>
    <w:rsid w:val="0029639D"/>
    <w:rsid w:val="002C3E06"/>
    <w:rsid w:val="002D2443"/>
    <w:rsid w:val="002E4F06"/>
    <w:rsid w:val="003056CA"/>
    <w:rsid w:val="003239D3"/>
    <w:rsid w:val="00326F90"/>
    <w:rsid w:val="003503F6"/>
    <w:rsid w:val="00372814"/>
    <w:rsid w:val="00395011"/>
    <w:rsid w:val="004345C9"/>
    <w:rsid w:val="004D23E4"/>
    <w:rsid w:val="004D4028"/>
    <w:rsid w:val="004E2CA7"/>
    <w:rsid w:val="004F43F9"/>
    <w:rsid w:val="00520AD3"/>
    <w:rsid w:val="00534F46"/>
    <w:rsid w:val="00576F9A"/>
    <w:rsid w:val="005A3C5F"/>
    <w:rsid w:val="005C2C96"/>
    <w:rsid w:val="005D59D4"/>
    <w:rsid w:val="006259A1"/>
    <w:rsid w:val="00634974"/>
    <w:rsid w:val="00647222"/>
    <w:rsid w:val="00655CA7"/>
    <w:rsid w:val="00681867"/>
    <w:rsid w:val="006B0EBB"/>
    <w:rsid w:val="006B758B"/>
    <w:rsid w:val="006D4854"/>
    <w:rsid w:val="006D77A1"/>
    <w:rsid w:val="006F1C52"/>
    <w:rsid w:val="006F3578"/>
    <w:rsid w:val="006F51EA"/>
    <w:rsid w:val="007368C7"/>
    <w:rsid w:val="00770B69"/>
    <w:rsid w:val="007750D1"/>
    <w:rsid w:val="00776966"/>
    <w:rsid w:val="007D5CD3"/>
    <w:rsid w:val="007E0927"/>
    <w:rsid w:val="008A5927"/>
    <w:rsid w:val="008B0336"/>
    <w:rsid w:val="008B1C23"/>
    <w:rsid w:val="008E0901"/>
    <w:rsid w:val="009002B6"/>
    <w:rsid w:val="00906B77"/>
    <w:rsid w:val="009169E6"/>
    <w:rsid w:val="00931A24"/>
    <w:rsid w:val="00993F25"/>
    <w:rsid w:val="009942E7"/>
    <w:rsid w:val="00A138BF"/>
    <w:rsid w:val="00A26442"/>
    <w:rsid w:val="00A3766B"/>
    <w:rsid w:val="00A411AE"/>
    <w:rsid w:val="00AA1D8D"/>
    <w:rsid w:val="00AC77D0"/>
    <w:rsid w:val="00AE3AA2"/>
    <w:rsid w:val="00AF038B"/>
    <w:rsid w:val="00B00645"/>
    <w:rsid w:val="00B05AC8"/>
    <w:rsid w:val="00B15AE0"/>
    <w:rsid w:val="00B21DD3"/>
    <w:rsid w:val="00B409D0"/>
    <w:rsid w:val="00B41043"/>
    <w:rsid w:val="00B47730"/>
    <w:rsid w:val="00B94376"/>
    <w:rsid w:val="00BB1440"/>
    <w:rsid w:val="00BF4D77"/>
    <w:rsid w:val="00C306A5"/>
    <w:rsid w:val="00C445FD"/>
    <w:rsid w:val="00CB0664"/>
    <w:rsid w:val="00CF76AB"/>
    <w:rsid w:val="00D02E2C"/>
    <w:rsid w:val="00D22147"/>
    <w:rsid w:val="00D27ADB"/>
    <w:rsid w:val="00D82F92"/>
    <w:rsid w:val="00DD5E80"/>
    <w:rsid w:val="00DF7467"/>
    <w:rsid w:val="00E04A8B"/>
    <w:rsid w:val="00E90758"/>
    <w:rsid w:val="00ED3DC8"/>
    <w:rsid w:val="00F02AA5"/>
    <w:rsid w:val="00F94D0F"/>
    <w:rsid w:val="00F9511D"/>
    <w:rsid w:val="00FB2C50"/>
    <w:rsid w:val="00FC693F"/>
    <w:rsid w:val="00FF61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5D1C35"/>
  <w14:defaultImageDpi w14:val="300"/>
  <w15:docId w15:val="{6F5B8214-5AFF-434E-80FC-E63EB0E04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2D244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8530">
      <w:bodyDiv w:val="1"/>
      <w:marLeft w:val="0"/>
      <w:marRight w:val="0"/>
      <w:marTop w:val="0"/>
      <w:marBottom w:val="0"/>
      <w:divBdr>
        <w:top w:val="none" w:sz="0" w:space="0" w:color="auto"/>
        <w:left w:val="none" w:sz="0" w:space="0" w:color="auto"/>
        <w:bottom w:val="none" w:sz="0" w:space="0" w:color="auto"/>
        <w:right w:val="none" w:sz="0" w:space="0" w:color="auto"/>
      </w:divBdr>
    </w:div>
    <w:div w:id="15694309">
      <w:bodyDiv w:val="1"/>
      <w:marLeft w:val="0"/>
      <w:marRight w:val="0"/>
      <w:marTop w:val="0"/>
      <w:marBottom w:val="0"/>
      <w:divBdr>
        <w:top w:val="none" w:sz="0" w:space="0" w:color="auto"/>
        <w:left w:val="none" w:sz="0" w:space="0" w:color="auto"/>
        <w:bottom w:val="none" w:sz="0" w:space="0" w:color="auto"/>
        <w:right w:val="none" w:sz="0" w:space="0" w:color="auto"/>
      </w:divBdr>
    </w:div>
    <w:div w:id="29648550">
      <w:bodyDiv w:val="1"/>
      <w:marLeft w:val="0"/>
      <w:marRight w:val="0"/>
      <w:marTop w:val="0"/>
      <w:marBottom w:val="0"/>
      <w:divBdr>
        <w:top w:val="none" w:sz="0" w:space="0" w:color="auto"/>
        <w:left w:val="none" w:sz="0" w:space="0" w:color="auto"/>
        <w:bottom w:val="none" w:sz="0" w:space="0" w:color="auto"/>
        <w:right w:val="none" w:sz="0" w:space="0" w:color="auto"/>
      </w:divBdr>
    </w:div>
    <w:div w:id="31928480">
      <w:bodyDiv w:val="1"/>
      <w:marLeft w:val="0"/>
      <w:marRight w:val="0"/>
      <w:marTop w:val="0"/>
      <w:marBottom w:val="0"/>
      <w:divBdr>
        <w:top w:val="none" w:sz="0" w:space="0" w:color="auto"/>
        <w:left w:val="none" w:sz="0" w:space="0" w:color="auto"/>
        <w:bottom w:val="none" w:sz="0" w:space="0" w:color="auto"/>
        <w:right w:val="none" w:sz="0" w:space="0" w:color="auto"/>
      </w:divBdr>
      <w:divsChild>
        <w:div w:id="904877068">
          <w:marLeft w:val="0"/>
          <w:marRight w:val="0"/>
          <w:marTop w:val="0"/>
          <w:marBottom w:val="0"/>
          <w:divBdr>
            <w:top w:val="none" w:sz="0" w:space="0" w:color="auto"/>
            <w:left w:val="none" w:sz="0" w:space="0" w:color="auto"/>
            <w:bottom w:val="none" w:sz="0" w:space="0" w:color="auto"/>
            <w:right w:val="none" w:sz="0" w:space="0" w:color="auto"/>
          </w:divBdr>
          <w:divsChild>
            <w:div w:id="770005056">
              <w:marLeft w:val="0"/>
              <w:marRight w:val="0"/>
              <w:marTop w:val="0"/>
              <w:marBottom w:val="0"/>
              <w:divBdr>
                <w:top w:val="none" w:sz="0" w:space="0" w:color="auto"/>
                <w:left w:val="none" w:sz="0" w:space="0" w:color="auto"/>
                <w:bottom w:val="none" w:sz="0" w:space="0" w:color="auto"/>
                <w:right w:val="none" w:sz="0" w:space="0" w:color="auto"/>
              </w:divBdr>
              <w:divsChild>
                <w:div w:id="49884344">
                  <w:marLeft w:val="0"/>
                  <w:marRight w:val="0"/>
                  <w:marTop w:val="0"/>
                  <w:marBottom w:val="0"/>
                  <w:divBdr>
                    <w:top w:val="none" w:sz="0" w:space="0" w:color="auto"/>
                    <w:left w:val="none" w:sz="0" w:space="0" w:color="auto"/>
                    <w:bottom w:val="none" w:sz="0" w:space="0" w:color="auto"/>
                    <w:right w:val="none" w:sz="0" w:space="0" w:color="auto"/>
                  </w:divBdr>
                  <w:divsChild>
                    <w:div w:id="1215000574">
                      <w:marLeft w:val="0"/>
                      <w:marRight w:val="0"/>
                      <w:marTop w:val="0"/>
                      <w:marBottom w:val="0"/>
                      <w:divBdr>
                        <w:top w:val="none" w:sz="0" w:space="0" w:color="auto"/>
                        <w:left w:val="none" w:sz="0" w:space="0" w:color="auto"/>
                        <w:bottom w:val="none" w:sz="0" w:space="0" w:color="auto"/>
                        <w:right w:val="none" w:sz="0" w:space="0" w:color="auto"/>
                      </w:divBdr>
                      <w:divsChild>
                        <w:div w:id="2136289439">
                          <w:marLeft w:val="0"/>
                          <w:marRight w:val="0"/>
                          <w:marTop w:val="0"/>
                          <w:marBottom w:val="0"/>
                          <w:divBdr>
                            <w:top w:val="none" w:sz="0" w:space="0" w:color="auto"/>
                            <w:left w:val="none" w:sz="0" w:space="0" w:color="auto"/>
                            <w:bottom w:val="none" w:sz="0" w:space="0" w:color="auto"/>
                            <w:right w:val="none" w:sz="0" w:space="0" w:color="auto"/>
                          </w:divBdr>
                          <w:divsChild>
                            <w:div w:id="1924340908">
                              <w:marLeft w:val="0"/>
                              <w:marRight w:val="0"/>
                              <w:marTop w:val="0"/>
                              <w:marBottom w:val="0"/>
                              <w:divBdr>
                                <w:top w:val="none" w:sz="0" w:space="0" w:color="auto"/>
                                <w:left w:val="none" w:sz="0" w:space="0" w:color="auto"/>
                                <w:bottom w:val="none" w:sz="0" w:space="0" w:color="auto"/>
                                <w:right w:val="none" w:sz="0" w:space="0" w:color="auto"/>
                              </w:divBdr>
                              <w:divsChild>
                                <w:div w:id="926504819">
                                  <w:marLeft w:val="0"/>
                                  <w:marRight w:val="0"/>
                                  <w:marTop w:val="0"/>
                                  <w:marBottom w:val="0"/>
                                  <w:divBdr>
                                    <w:top w:val="none" w:sz="0" w:space="0" w:color="auto"/>
                                    <w:left w:val="none" w:sz="0" w:space="0" w:color="auto"/>
                                    <w:bottom w:val="none" w:sz="0" w:space="0" w:color="auto"/>
                                    <w:right w:val="none" w:sz="0" w:space="0" w:color="auto"/>
                                  </w:divBdr>
                                  <w:divsChild>
                                    <w:div w:id="12929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06623">
      <w:bodyDiv w:val="1"/>
      <w:marLeft w:val="0"/>
      <w:marRight w:val="0"/>
      <w:marTop w:val="0"/>
      <w:marBottom w:val="0"/>
      <w:divBdr>
        <w:top w:val="none" w:sz="0" w:space="0" w:color="auto"/>
        <w:left w:val="none" w:sz="0" w:space="0" w:color="auto"/>
        <w:bottom w:val="none" w:sz="0" w:space="0" w:color="auto"/>
        <w:right w:val="none" w:sz="0" w:space="0" w:color="auto"/>
      </w:divBdr>
    </w:div>
    <w:div w:id="44569670">
      <w:bodyDiv w:val="1"/>
      <w:marLeft w:val="0"/>
      <w:marRight w:val="0"/>
      <w:marTop w:val="0"/>
      <w:marBottom w:val="0"/>
      <w:divBdr>
        <w:top w:val="none" w:sz="0" w:space="0" w:color="auto"/>
        <w:left w:val="none" w:sz="0" w:space="0" w:color="auto"/>
        <w:bottom w:val="none" w:sz="0" w:space="0" w:color="auto"/>
        <w:right w:val="none" w:sz="0" w:space="0" w:color="auto"/>
      </w:divBdr>
    </w:div>
    <w:div w:id="54007833">
      <w:bodyDiv w:val="1"/>
      <w:marLeft w:val="0"/>
      <w:marRight w:val="0"/>
      <w:marTop w:val="0"/>
      <w:marBottom w:val="0"/>
      <w:divBdr>
        <w:top w:val="none" w:sz="0" w:space="0" w:color="auto"/>
        <w:left w:val="none" w:sz="0" w:space="0" w:color="auto"/>
        <w:bottom w:val="none" w:sz="0" w:space="0" w:color="auto"/>
        <w:right w:val="none" w:sz="0" w:space="0" w:color="auto"/>
      </w:divBdr>
    </w:div>
    <w:div w:id="74594553">
      <w:bodyDiv w:val="1"/>
      <w:marLeft w:val="0"/>
      <w:marRight w:val="0"/>
      <w:marTop w:val="0"/>
      <w:marBottom w:val="0"/>
      <w:divBdr>
        <w:top w:val="none" w:sz="0" w:space="0" w:color="auto"/>
        <w:left w:val="none" w:sz="0" w:space="0" w:color="auto"/>
        <w:bottom w:val="none" w:sz="0" w:space="0" w:color="auto"/>
        <w:right w:val="none" w:sz="0" w:space="0" w:color="auto"/>
      </w:divBdr>
    </w:div>
    <w:div w:id="76639134">
      <w:bodyDiv w:val="1"/>
      <w:marLeft w:val="0"/>
      <w:marRight w:val="0"/>
      <w:marTop w:val="0"/>
      <w:marBottom w:val="0"/>
      <w:divBdr>
        <w:top w:val="none" w:sz="0" w:space="0" w:color="auto"/>
        <w:left w:val="none" w:sz="0" w:space="0" w:color="auto"/>
        <w:bottom w:val="none" w:sz="0" w:space="0" w:color="auto"/>
        <w:right w:val="none" w:sz="0" w:space="0" w:color="auto"/>
      </w:divBdr>
    </w:div>
    <w:div w:id="84150762">
      <w:bodyDiv w:val="1"/>
      <w:marLeft w:val="0"/>
      <w:marRight w:val="0"/>
      <w:marTop w:val="0"/>
      <w:marBottom w:val="0"/>
      <w:divBdr>
        <w:top w:val="none" w:sz="0" w:space="0" w:color="auto"/>
        <w:left w:val="none" w:sz="0" w:space="0" w:color="auto"/>
        <w:bottom w:val="none" w:sz="0" w:space="0" w:color="auto"/>
        <w:right w:val="none" w:sz="0" w:space="0" w:color="auto"/>
      </w:divBdr>
    </w:div>
    <w:div w:id="105270730">
      <w:bodyDiv w:val="1"/>
      <w:marLeft w:val="0"/>
      <w:marRight w:val="0"/>
      <w:marTop w:val="0"/>
      <w:marBottom w:val="0"/>
      <w:divBdr>
        <w:top w:val="none" w:sz="0" w:space="0" w:color="auto"/>
        <w:left w:val="none" w:sz="0" w:space="0" w:color="auto"/>
        <w:bottom w:val="none" w:sz="0" w:space="0" w:color="auto"/>
        <w:right w:val="none" w:sz="0" w:space="0" w:color="auto"/>
      </w:divBdr>
    </w:div>
    <w:div w:id="105740216">
      <w:bodyDiv w:val="1"/>
      <w:marLeft w:val="0"/>
      <w:marRight w:val="0"/>
      <w:marTop w:val="0"/>
      <w:marBottom w:val="0"/>
      <w:divBdr>
        <w:top w:val="none" w:sz="0" w:space="0" w:color="auto"/>
        <w:left w:val="none" w:sz="0" w:space="0" w:color="auto"/>
        <w:bottom w:val="none" w:sz="0" w:space="0" w:color="auto"/>
        <w:right w:val="none" w:sz="0" w:space="0" w:color="auto"/>
      </w:divBdr>
    </w:div>
    <w:div w:id="138424609">
      <w:bodyDiv w:val="1"/>
      <w:marLeft w:val="0"/>
      <w:marRight w:val="0"/>
      <w:marTop w:val="0"/>
      <w:marBottom w:val="0"/>
      <w:divBdr>
        <w:top w:val="none" w:sz="0" w:space="0" w:color="auto"/>
        <w:left w:val="none" w:sz="0" w:space="0" w:color="auto"/>
        <w:bottom w:val="none" w:sz="0" w:space="0" w:color="auto"/>
        <w:right w:val="none" w:sz="0" w:space="0" w:color="auto"/>
      </w:divBdr>
    </w:div>
    <w:div w:id="144468127">
      <w:bodyDiv w:val="1"/>
      <w:marLeft w:val="0"/>
      <w:marRight w:val="0"/>
      <w:marTop w:val="0"/>
      <w:marBottom w:val="0"/>
      <w:divBdr>
        <w:top w:val="none" w:sz="0" w:space="0" w:color="auto"/>
        <w:left w:val="none" w:sz="0" w:space="0" w:color="auto"/>
        <w:bottom w:val="none" w:sz="0" w:space="0" w:color="auto"/>
        <w:right w:val="none" w:sz="0" w:space="0" w:color="auto"/>
      </w:divBdr>
    </w:div>
    <w:div w:id="153883142">
      <w:bodyDiv w:val="1"/>
      <w:marLeft w:val="0"/>
      <w:marRight w:val="0"/>
      <w:marTop w:val="0"/>
      <w:marBottom w:val="0"/>
      <w:divBdr>
        <w:top w:val="none" w:sz="0" w:space="0" w:color="auto"/>
        <w:left w:val="none" w:sz="0" w:space="0" w:color="auto"/>
        <w:bottom w:val="none" w:sz="0" w:space="0" w:color="auto"/>
        <w:right w:val="none" w:sz="0" w:space="0" w:color="auto"/>
      </w:divBdr>
      <w:divsChild>
        <w:div w:id="429399392">
          <w:marLeft w:val="547"/>
          <w:marRight w:val="0"/>
          <w:marTop w:val="0"/>
          <w:marBottom w:val="0"/>
          <w:divBdr>
            <w:top w:val="none" w:sz="0" w:space="0" w:color="auto"/>
            <w:left w:val="none" w:sz="0" w:space="0" w:color="auto"/>
            <w:bottom w:val="none" w:sz="0" w:space="0" w:color="auto"/>
            <w:right w:val="none" w:sz="0" w:space="0" w:color="auto"/>
          </w:divBdr>
        </w:div>
      </w:divsChild>
    </w:div>
    <w:div w:id="157576135">
      <w:bodyDiv w:val="1"/>
      <w:marLeft w:val="0"/>
      <w:marRight w:val="0"/>
      <w:marTop w:val="0"/>
      <w:marBottom w:val="0"/>
      <w:divBdr>
        <w:top w:val="none" w:sz="0" w:space="0" w:color="auto"/>
        <w:left w:val="none" w:sz="0" w:space="0" w:color="auto"/>
        <w:bottom w:val="none" w:sz="0" w:space="0" w:color="auto"/>
        <w:right w:val="none" w:sz="0" w:space="0" w:color="auto"/>
      </w:divBdr>
    </w:div>
    <w:div w:id="164133393">
      <w:bodyDiv w:val="1"/>
      <w:marLeft w:val="0"/>
      <w:marRight w:val="0"/>
      <w:marTop w:val="0"/>
      <w:marBottom w:val="0"/>
      <w:divBdr>
        <w:top w:val="none" w:sz="0" w:space="0" w:color="auto"/>
        <w:left w:val="none" w:sz="0" w:space="0" w:color="auto"/>
        <w:bottom w:val="none" w:sz="0" w:space="0" w:color="auto"/>
        <w:right w:val="none" w:sz="0" w:space="0" w:color="auto"/>
      </w:divBdr>
    </w:div>
    <w:div w:id="166746968">
      <w:bodyDiv w:val="1"/>
      <w:marLeft w:val="0"/>
      <w:marRight w:val="0"/>
      <w:marTop w:val="0"/>
      <w:marBottom w:val="0"/>
      <w:divBdr>
        <w:top w:val="none" w:sz="0" w:space="0" w:color="auto"/>
        <w:left w:val="none" w:sz="0" w:space="0" w:color="auto"/>
        <w:bottom w:val="none" w:sz="0" w:space="0" w:color="auto"/>
        <w:right w:val="none" w:sz="0" w:space="0" w:color="auto"/>
      </w:divBdr>
    </w:div>
    <w:div w:id="175728504">
      <w:bodyDiv w:val="1"/>
      <w:marLeft w:val="0"/>
      <w:marRight w:val="0"/>
      <w:marTop w:val="0"/>
      <w:marBottom w:val="0"/>
      <w:divBdr>
        <w:top w:val="none" w:sz="0" w:space="0" w:color="auto"/>
        <w:left w:val="none" w:sz="0" w:space="0" w:color="auto"/>
        <w:bottom w:val="none" w:sz="0" w:space="0" w:color="auto"/>
        <w:right w:val="none" w:sz="0" w:space="0" w:color="auto"/>
      </w:divBdr>
    </w:div>
    <w:div w:id="210310234">
      <w:bodyDiv w:val="1"/>
      <w:marLeft w:val="0"/>
      <w:marRight w:val="0"/>
      <w:marTop w:val="0"/>
      <w:marBottom w:val="0"/>
      <w:divBdr>
        <w:top w:val="none" w:sz="0" w:space="0" w:color="auto"/>
        <w:left w:val="none" w:sz="0" w:space="0" w:color="auto"/>
        <w:bottom w:val="none" w:sz="0" w:space="0" w:color="auto"/>
        <w:right w:val="none" w:sz="0" w:space="0" w:color="auto"/>
      </w:divBdr>
    </w:div>
    <w:div w:id="217867247">
      <w:bodyDiv w:val="1"/>
      <w:marLeft w:val="0"/>
      <w:marRight w:val="0"/>
      <w:marTop w:val="0"/>
      <w:marBottom w:val="0"/>
      <w:divBdr>
        <w:top w:val="none" w:sz="0" w:space="0" w:color="auto"/>
        <w:left w:val="none" w:sz="0" w:space="0" w:color="auto"/>
        <w:bottom w:val="none" w:sz="0" w:space="0" w:color="auto"/>
        <w:right w:val="none" w:sz="0" w:space="0" w:color="auto"/>
      </w:divBdr>
    </w:div>
    <w:div w:id="236288931">
      <w:bodyDiv w:val="1"/>
      <w:marLeft w:val="0"/>
      <w:marRight w:val="0"/>
      <w:marTop w:val="0"/>
      <w:marBottom w:val="0"/>
      <w:divBdr>
        <w:top w:val="none" w:sz="0" w:space="0" w:color="auto"/>
        <w:left w:val="none" w:sz="0" w:space="0" w:color="auto"/>
        <w:bottom w:val="none" w:sz="0" w:space="0" w:color="auto"/>
        <w:right w:val="none" w:sz="0" w:space="0" w:color="auto"/>
      </w:divBdr>
    </w:div>
    <w:div w:id="243537025">
      <w:bodyDiv w:val="1"/>
      <w:marLeft w:val="0"/>
      <w:marRight w:val="0"/>
      <w:marTop w:val="0"/>
      <w:marBottom w:val="0"/>
      <w:divBdr>
        <w:top w:val="none" w:sz="0" w:space="0" w:color="auto"/>
        <w:left w:val="none" w:sz="0" w:space="0" w:color="auto"/>
        <w:bottom w:val="none" w:sz="0" w:space="0" w:color="auto"/>
        <w:right w:val="none" w:sz="0" w:space="0" w:color="auto"/>
      </w:divBdr>
    </w:div>
    <w:div w:id="256912315">
      <w:bodyDiv w:val="1"/>
      <w:marLeft w:val="0"/>
      <w:marRight w:val="0"/>
      <w:marTop w:val="0"/>
      <w:marBottom w:val="0"/>
      <w:divBdr>
        <w:top w:val="none" w:sz="0" w:space="0" w:color="auto"/>
        <w:left w:val="none" w:sz="0" w:space="0" w:color="auto"/>
        <w:bottom w:val="none" w:sz="0" w:space="0" w:color="auto"/>
        <w:right w:val="none" w:sz="0" w:space="0" w:color="auto"/>
      </w:divBdr>
    </w:div>
    <w:div w:id="266737405">
      <w:bodyDiv w:val="1"/>
      <w:marLeft w:val="0"/>
      <w:marRight w:val="0"/>
      <w:marTop w:val="0"/>
      <w:marBottom w:val="0"/>
      <w:divBdr>
        <w:top w:val="none" w:sz="0" w:space="0" w:color="auto"/>
        <w:left w:val="none" w:sz="0" w:space="0" w:color="auto"/>
        <w:bottom w:val="none" w:sz="0" w:space="0" w:color="auto"/>
        <w:right w:val="none" w:sz="0" w:space="0" w:color="auto"/>
      </w:divBdr>
    </w:div>
    <w:div w:id="269363208">
      <w:bodyDiv w:val="1"/>
      <w:marLeft w:val="0"/>
      <w:marRight w:val="0"/>
      <w:marTop w:val="0"/>
      <w:marBottom w:val="0"/>
      <w:divBdr>
        <w:top w:val="none" w:sz="0" w:space="0" w:color="auto"/>
        <w:left w:val="none" w:sz="0" w:space="0" w:color="auto"/>
        <w:bottom w:val="none" w:sz="0" w:space="0" w:color="auto"/>
        <w:right w:val="none" w:sz="0" w:space="0" w:color="auto"/>
      </w:divBdr>
    </w:div>
    <w:div w:id="271519624">
      <w:bodyDiv w:val="1"/>
      <w:marLeft w:val="0"/>
      <w:marRight w:val="0"/>
      <w:marTop w:val="0"/>
      <w:marBottom w:val="0"/>
      <w:divBdr>
        <w:top w:val="none" w:sz="0" w:space="0" w:color="auto"/>
        <w:left w:val="none" w:sz="0" w:space="0" w:color="auto"/>
        <w:bottom w:val="none" w:sz="0" w:space="0" w:color="auto"/>
        <w:right w:val="none" w:sz="0" w:space="0" w:color="auto"/>
      </w:divBdr>
    </w:div>
    <w:div w:id="278491144">
      <w:bodyDiv w:val="1"/>
      <w:marLeft w:val="0"/>
      <w:marRight w:val="0"/>
      <w:marTop w:val="0"/>
      <w:marBottom w:val="0"/>
      <w:divBdr>
        <w:top w:val="none" w:sz="0" w:space="0" w:color="auto"/>
        <w:left w:val="none" w:sz="0" w:space="0" w:color="auto"/>
        <w:bottom w:val="none" w:sz="0" w:space="0" w:color="auto"/>
        <w:right w:val="none" w:sz="0" w:space="0" w:color="auto"/>
      </w:divBdr>
    </w:div>
    <w:div w:id="289095874">
      <w:bodyDiv w:val="1"/>
      <w:marLeft w:val="0"/>
      <w:marRight w:val="0"/>
      <w:marTop w:val="0"/>
      <w:marBottom w:val="0"/>
      <w:divBdr>
        <w:top w:val="none" w:sz="0" w:space="0" w:color="auto"/>
        <w:left w:val="none" w:sz="0" w:space="0" w:color="auto"/>
        <w:bottom w:val="none" w:sz="0" w:space="0" w:color="auto"/>
        <w:right w:val="none" w:sz="0" w:space="0" w:color="auto"/>
      </w:divBdr>
    </w:div>
    <w:div w:id="293025047">
      <w:bodyDiv w:val="1"/>
      <w:marLeft w:val="0"/>
      <w:marRight w:val="0"/>
      <w:marTop w:val="0"/>
      <w:marBottom w:val="0"/>
      <w:divBdr>
        <w:top w:val="none" w:sz="0" w:space="0" w:color="auto"/>
        <w:left w:val="none" w:sz="0" w:space="0" w:color="auto"/>
        <w:bottom w:val="none" w:sz="0" w:space="0" w:color="auto"/>
        <w:right w:val="none" w:sz="0" w:space="0" w:color="auto"/>
      </w:divBdr>
    </w:div>
    <w:div w:id="315767578">
      <w:bodyDiv w:val="1"/>
      <w:marLeft w:val="0"/>
      <w:marRight w:val="0"/>
      <w:marTop w:val="0"/>
      <w:marBottom w:val="0"/>
      <w:divBdr>
        <w:top w:val="none" w:sz="0" w:space="0" w:color="auto"/>
        <w:left w:val="none" w:sz="0" w:space="0" w:color="auto"/>
        <w:bottom w:val="none" w:sz="0" w:space="0" w:color="auto"/>
        <w:right w:val="none" w:sz="0" w:space="0" w:color="auto"/>
      </w:divBdr>
    </w:div>
    <w:div w:id="317154235">
      <w:bodyDiv w:val="1"/>
      <w:marLeft w:val="0"/>
      <w:marRight w:val="0"/>
      <w:marTop w:val="0"/>
      <w:marBottom w:val="0"/>
      <w:divBdr>
        <w:top w:val="none" w:sz="0" w:space="0" w:color="auto"/>
        <w:left w:val="none" w:sz="0" w:space="0" w:color="auto"/>
        <w:bottom w:val="none" w:sz="0" w:space="0" w:color="auto"/>
        <w:right w:val="none" w:sz="0" w:space="0" w:color="auto"/>
      </w:divBdr>
    </w:div>
    <w:div w:id="324557683">
      <w:bodyDiv w:val="1"/>
      <w:marLeft w:val="0"/>
      <w:marRight w:val="0"/>
      <w:marTop w:val="0"/>
      <w:marBottom w:val="0"/>
      <w:divBdr>
        <w:top w:val="none" w:sz="0" w:space="0" w:color="auto"/>
        <w:left w:val="none" w:sz="0" w:space="0" w:color="auto"/>
        <w:bottom w:val="none" w:sz="0" w:space="0" w:color="auto"/>
        <w:right w:val="none" w:sz="0" w:space="0" w:color="auto"/>
      </w:divBdr>
    </w:div>
    <w:div w:id="326787088">
      <w:bodyDiv w:val="1"/>
      <w:marLeft w:val="0"/>
      <w:marRight w:val="0"/>
      <w:marTop w:val="0"/>
      <w:marBottom w:val="0"/>
      <w:divBdr>
        <w:top w:val="none" w:sz="0" w:space="0" w:color="auto"/>
        <w:left w:val="none" w:sz="0" w:space="0" w:color="auto"/>
        <w:bottom w:val="none" w:sz="0" w:space="0" w:color="auto"/>
        <w:right w:val="none" w:sz="0" w:space="0" w:color="auto"/>
      </w:divBdr>
    </w:div>
    <w:div w:id="329990995">
      <w:bodyDiv w:val="1"/>
      <w:marLeft w:val="0"/>
      <w:marRight w:val="0"/>
      <w:marTop w:val="0"/>
      <w:marBottom w:val="0"/>
      <w:divBdr>
        <w:top w:val="none" w:sz="0" w:space="0" w:color="auto"/>
        <w:left w:val="none" w:sz="0" w:space="0" w:color="auto"/>
        <w:bottom w:val="none" w:sz="0" w:space="0" w:color="auto"/>
        <w:right w:val="none" w:sz="0" w:space="0" w:color="auto"/>
      </w:divBdr>
    </w:div>
    <w:div w:id="366175404">
      <w:bodyDiv w:val="1"/>
      <w:marLeft w:val="0"/>
      <w:marRight w:val="0"/>
      <w:marTop w:val="0"/>
      <w:marBottom w:val="0"/>
      <w:divBdr>
        <w:top w:val="none" w:sz="0" w:space="0" w:color="auto"/>
        <w:left w:val="none" w:sz="0" w:space="0" w:color="auto"/>
        <w:bottom w:val="none" w:sz="0" w:space="0" w:color="auto"/>
        <w:right w:val="none" w:sz="0" w:space="0" w:color="auto"/>
      </w:divBdr>
    </w:div>
    <w:div w:id="379790341">
      <w:bodyDiv w:val="1"/>
      <w:marLeft w:val="0"/>
      <w:marRight w:val="0"/>
      <w:marTop w:val="0"/>
      <w:marBottom w:val="0"/>
      <w:divBdr>
        <w:top w:val="none" w:sz="0" w:space="0" w:color="auto"/>
        <w:left w:val="none" w:sz="0" w:space="0" w:color="auto"/>
        <w:bottom w:val="none" w:sz="0" w:space="0" w:color="auto"/>
        <w:right w:val="none" w:sz="0" w:space="0" w:color="auto"/>
      </w:divBdr>
    </w:div>
    <w:div w:id="412512373">
      <w:bodyDiv w:val="1"/>
      <w:marLeft w:val="0"/>
      <w:marRight w:val="0"/>
      <w:marTop w:val="0"/>
      <w:marBottom w:val="0"/>
      <w:divBdr>
        <w:top w:val="none" w:sz="0" w:space="0" w:color="auto"/>
        <w:left w:val="none" w:sz="0" w:space="0" w:color="auto"/>
        <w:bottom w:val="none" w:sz="0" w:space="0" w:color="auto"/>
        <w:right w:val="none" w:sz="0" w:space="0" w:color="auto"/>
      </w:divBdr>
    </w:div>
    <w:div w:id="427626328">
      <w:bodyDiv w:val="1"/>
      <w:marLeft w:val="0"/>
      <w:marRight w:val="0"/>
      <w:marTop w:val="0"/>
      <w:marBottom w:val="0"/>
      <w:divBdr>
        <w:top w:val="none" w:sz="0" w:space="0" w:color="auto"/>
        <w:left w:val="none" w:sz="0" w:space="0" w:color="auto"/>
        <w:bottom w:val="none" w:sz="0" w:space="0" w:color="auto"/>
        <w:right w:val="none" w:sz="0" w:space="0" w:color="auto"/>
      </w:divBdr>
    </w:div>
    <w:div w:id="466818237">
      <w:bodyDiv w:val="1"/>
      <w:marLeft w:val="0"/>
      <w:marRight w:val="0"/>
      <w:marTop w:val="0"/>
      <w:marBottom w:val="0"/>
      <w:divBdr>
        <w:top w:val="none" w:sz="0" w:space="0" w:color="auto"/>
        <w:left w:val="none" w:sz="0" w:space="0" w:color="auto"/>
        <w:bottom w:val="none" w:sz="0" w:space="0" w:color="auto"/>
        <w:right w:val="none" w:sz="0" w:space="0" w:color="auto"/>
      </w:divBdr>
    </w:div>
    <w:div w:id="470515523">
      <w:bodyDiv w:val="1"/>
      <w:marLeft w:val="0"/>
      <w:marRight w:val="0"/>
      <w:marTop w:val="0"/>
      <w:marBottom w:val="0"/>
      <w:divBdr>
        <w:top w:val="none" w:sz="0" w:space="0" w:color="auto"/>
        <w:left w:val="none" w:sz="0" w:space="0" w:color="auto"/>
        <w:bottom w:val="none" w:sz="0" w:space="0" w:color="auto"/>
        <w:right w:val="none" w:sz="0" w:space="0" w:color="auto"/>
      </w:divBdr>
    </w:div>
    <w:div w:id="471362416">
      <w:bodyDiv w:val="1"/>
      <w:marLeft w:val="0"/>
      <w:marRight w:val="0"/>
      <w:marTop w:val="0"/>
      <w:marBottom w:val="0"/>
      <w:divBdr>
        <w:top w:val="none" w:sz="0" w:space="0" w:color="auto"/>
        <w:left w:val="none" w:sz="0" w:space="0" w:color="auto"/>
        <w:bottom w:val="none" w:sz="0" w:space="0" w:color="auto"/>
        <w:right w:val="none" w:sz="0" w:space="0" w:color="auto"/>
      </w:divBdr>
    </w:div>
    <w:div w:id="508720650">
      <w:bodyDiv w:val="1"/>
      <w:marLeft w:val="0"/>
      <w:marRight w:val="0"/>
      <w:marTop w:val="0"/>
      <w:marBottom w:val="0"/>
      <w:divBdr>
        <w:top w:val="none" w:sz="0" w:space="0" w:color="auto"/>
        <w:left w:val="none" w:sz="0" w:space="0" w:color="auto"/>
        <w:bottom w:val="none" w:sz="0" w:space="0" w:color="auto"/>
        <w:right w:val="none" w:sz="0" w:space="0" w:color="auto"/>
      </w:divBdr>
    </w:div>
    <w:div w:id="516965541">
      <w:bodyDiv w:val="1"/>
      <w:marLeft w:val="0"/>
      <w:marRight w:val="0"/>
      <w:marTop w:val="0"/>
      <w:marBottom w:val="0"/>
      <w:divBdr>
        <w:top w:val="none" w:sz="0" w:space="0" w:color="auto"/>
        <w:left w:val="none" w:sz="0" w:space="0" w:color="auto"/>
        <w:bottom w:val="none" w:sz="0" w:space="0" w:color="auto"/>
        <w:right w:val="none" w:sz="0" w:space="0" w:color="auto"/>
      </w:divBdr>
    </w:div>
    <w:div w:id="525951035">
      <w:bodyDiv w:val="1"/>
      <w:marLeft w:val="0"/>
      <w:marRight w:val="0"/>
      <w:marTop w:val="0"/>
      <w:marBottom w:val="0"/>
      <w:divBdr>
        <w:top w:val="none" w:sz="0" w:space="0" w:color="auto"/>
        <w:left w:val="none" w:sz="0" w:space="0" w:color="auto"/>
        <w:bottom w:val="none" w:sz="0" w:space="0" w:color="auto"/>
        <w:right w:val="none" w:sz="0" w:space="0" w:color="auto"/>
      </w:divBdr>
    </w:div>
    <w:div w:id="527648436">
      <w:bodyDiv w:val="1"/>
      <w:marLeft w:val="0"/>
      <w:marRight w:val="0"/>
      <w:marTop w:val="0"/>
      <w:marBottom w:val="0"/>
      <w:divBdr>
        <w:top w:val="none" w:sz="0" w:space="0" w:color="auto"/>
        <w:left w:val="none" w:sz="0" w:space="0" w:color="auto"/>
        <w:bottom w:val="none" w:sz="0" w:space="0" w:color="auto"/>
        <w:right w:val="none" w:sz="0" w:space="0" w:color="auto"/>
      </w:divBdr>
    </w:div>
    <w:div w:id="528373779">
      <w:bodyDiv w:val="1"/>
      <w:marLeft w:val="0"/>
      <w:marRight w:val="0"/>
      <w:marTop w:val="0"/>
      <w:marBottom w:val="0"/>
      <w:divBdr>
        <w:top w:val="none" w:sz="0" w:space="0" w:color="auto"/>
        <w:left w:val="none" w:sz="0" w:space="0" w:color="auto"/>
        <w:bottom w:val="none" w:sz="0" w:space="0" w:color="auto"/>
        <w:right w:val="none" w:sz="0" w:space="0" w:color="auto"/>
      </w:divBdr>
    </w:div>
    <w:div w:id="544758028">
      <w:bodyDiv w:val="1"/>
      <w:marLeft w:val="0"/>
      <w:marRight w:val="0"/>
      <w:marTop w:val="0"/>
      <w:marBottom w:val="0"/>
      <w:divBdr>
        <w:top w:val="none" w:sz="0" w:space="0" w:color="auto"/>
        <w:left w:val="none" w:sz="0" w:space="0" w:color="auto"/>
        <w:bottom w:val="none" w:sz="0" w:space="0" w:color="auto"/>
        <w:right w:val="none" w:sz="0" w:space="0" w:color="auto"/>
      </w:divBdr>
    </w:div>
    <w:div w:id="563949993">
      <w:bodyDiv w:val="1"/>
      <w:marLeft w:val="0"/>
      <w:marRight w:val="0"/>
      <w:marTop w:val="0"/>
      <w:marBottom w:val="0"/>
      <w:divBdr>
        <w:top w:val="none" w:sz="0" w:space="0" w:color="auto"/>
        <w:left w:val="none" w:sz="0" w:space="0" w:color="auto"/>
        <w:bottom w:val="none" w:sz="0" w:space="0" w:color="auto"/>
        <w:right w:val="none" w:sz="0" w:space="0" w:color="auto"/>
      </w:divBdr>
    </w:div>
    <w:div w:id="570503698">
      <w:bodyDiv w:val="1"/>
      <w:marLeft w:val="0"/>
      <w:marRight w:val="0"/>
      <w:marTop w:val="0"/>
      <w:marBottom w:val="0"/>
      <w:divBdr>
        <w:top w:val="none" w:sz="0" w:space="0" w:color="auto"/>
        <w:left w:val="none" w:sz="0" w:space="0" w:color="auto"/>
        <w:bottom w:val="none" w:sz="0" w:space="0" w:color="auto"/>
        <w:right w:val="none" w:sz="0" w:space="0" w:color="auto"/>
      </w:divBdr>
    </w:div>
    <w:div w:id="582684383">
      <w:bodyDiv w:val="1"/>
      <w:marLeft w:val="0"/>
      <w:marRight w:val="0"/>
      <w:marTop w:val="0"/>
      <w:marBottom w:val="0"/>
      <w:divBdr>
        <w:top w:val="none" w:sz="0" w:space="0" w:color="auto"/>
        <w:left w:val="none" w:sz="0" w:space="0" w:color="auto"/>
        <w:bottom w:val="none" w:sz="0" w:space="0" w:color="auto"/>
        <w:right w:val="none" w:sz="0" w:space="0" w:color="auto"/>
      </w:divBdr>
    </w:div>
    <w:div w:id="596600223">
      <w:bodyDiv w:val="1"/>
      <w:marLeft w:val="0"/>
      <w:marRight w:val="0"/>
      <w:marTop w:val="0"/>
      <w:marBottom w:val="0"/>
      <w:divBdr>
        <w:top w:val="none" w:sz="0" w:space="0" w:color="auto"/>
        <w:left w:val="none" w:sz="0" w:space="0" w:color="auto"/>
        <w:bottom w:val="none" w:sz="0" w:space="0" w:color="auto"/>
        <w:right w:val="none" w:sz="0" w:space="0" w:color="auto"/>
      </w:divBdr>
    </w:div>
    <w:div w:id="616834070">
      <w:bodyDiv w:val="1"/>
      <w:marLeft w:val="0"/>
      <w:marRight w:val="0"/>
      <w:marTop w:val="0"/>
      <w:marBottom w:val="0"/>
      <w:divBdr>
        <w:top w:val="none" w:sz="0" w:space="0" w:color="auto"/>
        <w:left w:val="none" w:sz="0" w:space="0" w:color="auto"/>
        <w:bottom w:val="none" w:sz="0" w:space="0" w:color="auto"/>
        <w:right w:val="none" w:sz="0" w:space="0" w:color="auto"/>
      </w:divBdr>
    </w:div>
    <w:div w:id="620259475">
      <w:bodyDiv w:val="1"/>
      <w:marLeft w:val="0"/>
      <w:marRight w:val="0"/>
      <w:marTop w:val="0"/>
      <w:marBottom w:val="0"/>
      <w:divBdr>
        <w:top w:val="none" w:sz="0" w:space="0" w:color="auto"/>
        <w:left w:val="none" w:sz="0" w:space="0" w:color="auto"/>
        <w:bottom w:val="none" w:sz="0" w:space="0" w:color="auto"/>
        <w:right w:val="none" w:sz="0" w:space="0" w:color="auto"/>
      </w:divBdr>
    </w:div>
    <w:div w:id="642778238">
      <w:bodyDiv w:val="1"/>
      <w:marLeft w:val="0"/>
      <w:marRight w:val="0"/>
      <w:marTop w:val="0"/>
      <w:marBottom w:val="0"/>
      <w:divBdr>
        <w:top w:val="none" w:sz="0" w:space="0" w:color="auto"/>
        <w:left w:val="none" w:sz="0" w:space="0" w:color="auto"/>
        <w:bottom w:val="none" w:sz="0" w:space="0" w:color="auto"/>
        <w:right w:val="none" w:sz="0" w:space="0" w:color="auto"/>
      </w:divBdr>
    </w:div>
    <w:div w:id="649939789">
      <w:bodyDiv w:val="1"/>
      <w:marLeft w:val="0"/>
      <w:marRight w:val="0"/>
      <w:marTop w:val="0"/>
      <w:marBottom w:val="0"/>
      <w:divBdr>
        <w:top w:val="none" w:sz="0" w:space="0" w:color="auto"/>
        <w:left w:val="none" w:sz="0" w:space="0" w:color="auto"/>
        <w:bottom w:val="none" w:sz="0" w:space="0" w:color="auto"/>
        <w:right w:val="none" w:sz="0" w:space="0" w:color="auto"/>
      </w:divBdr>
    </w:div>
    <w:div w:id="678237929">
      <w:bodyDiv w:val="1"/>
      <w:marLeft w:val="0"/>
      <w:marRight w:val="0"/>
      <w:marTop w:val="0"/>
      <w:marBottom w:val="0"/>
      <w:divBdr>
        <w:top w:val="none" w:sz="0" w:space="0" w:color="auto"/>
        <w:left w:val="none" w:sz="0" w:space="0" w:color="auto"/>
        <w:bottom w:val="none" w:sz="0" w:space="0" w:color="auto"/>
        <w:right w:val="none" w:sz="0" w:space="0" w:color="auto"/>
      </w:divBdr>
    </w:div>
    <w:div w:id="705105806">
      <w:bodyDiv w:val="1"/>
      <w:marLeft w:val="0"/>
      <w:marRight w:val="0"/>
      <w:marTop w:val="0"/>
      <w:marBottom w:val="0"/>
      <w:divBdr>
        <w:top w:val="none" w:sz="0" w:space="0" w:color="auto"/>
        <w:left w:val="none" w:sz="0" w:space="0" w:color="auto"/>
        <w:bottom w:val="none" w:sz="0" w:space="0" w:color="auto"/>
        <w:right w:val="none" w:sz="0" w:space="0" w:color="auto"/>
      </w:divBdr>
    </w:div>
    <w:div w:id="727648070">
      <w:bodyDiv w:val="1"/>
      <w:marLeft w:val="0"/>
      <w:marRight w:val="0"/>
      <w:marTop w:val="0"/>
      <w:marBottom w:val="0"/>
      <w:divBdr>
        <w:top w:val="none" w:sz="0" w:space="0" w:color="auto"/>
        <w:left w:val="none" w:sz="0" w:space="0" w:color="auto"/>
        <w:bottom w:val="none" w:sz="0" w:space="0" w:color="auto"/>
        <w:right w:val="none" w:sz="0" w:space="0" w:color="auto"/>
      </w:divBdr>
    </w:div>
    <w:div w:id="736588211">
      <w:bodyDiv w:val="1"/>
      <w:marLeft w:val="0"/>
      <w:marRight w:val="0"/>
      <w:marTop w:val="0"/>
      <w:marBottom w:val="0"/>
      <w:divBdr>
        <w:top w:val="none" w:sz="0" w:space="0" w:color="auto"/>
        <w:left w:val="none" w:sz="0" w:space="0" w:color="auto"/>
        <w:bottom w:val="none" w:sz="0" w:space="0" w:color="auto"/>
        <w:right w:val="none" w:sz="0" w:space="0" w:color="auto"/>
      </w:divBdr>
    </w:div>
    <w:div w:id="747116558">
      <w:bodyDiv w:val="1"/>
      <w:marLeft w:val="0"/>
      <w:marRight w:val="0"/>
      <w:marTop w:val="0"/>
      <w:marBottom w:val="0"/>
      <w:divBdr>
        <w:top w:val="none" w:sz="0" w:space="0" w:color="auto"/>
        <w:left w:val="none" w:sz="0" w:space="0" w:color="auto"/>
        <w:bottom w:val="none" w:sz="0" w:space="0" w:color="auto"/>
        <w:right w:val="none" w:sz="0" w:space="0" w:color="auto"/>
      </w:divBdr>
    </w:div>
    <w:div w:id="752898974">
      <w:bodyDiv w:val="1"/>
      <w:marLeft w:val="0"/>
      <w:marRight w:val="0"/>
      <w:marTop w:val="0"/>
      <w:marBottom w:val="0"/>
      <w:divBdr>
        <w:top w:val="none" w:sz="0" w:space="0" w:color="auto"/>
        <w:left w:val="none" w:sz="0" w:space="0" w:color="auto"/>
        <w:bottom w:val="none" w:sz="0" w:space="0" w:color="auto"/>
        <w:right w:val="none" w:sz="0" w:space="0" w:color="auto"/>
      </w:divBdr>
    </w:div>
    <w:div w:id="759061874">
      <w:bodyDiv w:val="1"/>
      <w:marLeft w:val="0"/>
      <w:marRight w:val="0"/>
      <w:marTop w:val="0"/>
      <w:marBottom w:val="0"/>
      <w:divBdr>
        <w:top w:val="none" w:sz="0" w:space="0" w:color="auto"/>
        <w:left w:val="none" w:sz="0" w:space="0" w:color="auto"/>
        <w:bottom w:val="none" w:sz="0" w:space="0" w:color="auto"/>
        <w:right w:val="none" w:sz="0" w:space="0" w:color="auto"/>
      </w:divBdr>
    </w:div>
    <w:div w:id="775445686">
      <w:bodyDiv w:val="1"/>
      <w:marLeft w:val="0"/>
      <w:marRight w:val="0"/>
      <w:marTop w:val="0"/>
      <w:marBottom w:val="0"/>
      <w:divBdr>
        <w:top w:val="none" w:sz="0" w:space="0" w:color="auto"/>
        <w:left w:val="none" w:sz="0" w:space="0" w:color="auto"/>
        <w:bottom w:val="none" w:sz="0" w:space="0" w:color="auto"/>
        <w:right w:val="none" w:sz="0" w:space="0" w:color="auto"/>
      </w:divBdr>
    </w:div>
    <w:div w:id="779184287">
      <w:bodyDiv w:val="1"/>
      <w:marLeft w:val="0"/>
      <w:marRight w:val="0"/>
      <w:marTop w:val="0"/>
      <w:marBottom w:val="0"/>
      <w:divBdr>
        <w:top w:val="none" w:sz="0" w:space="0" w:color="auto"/>
        <w:left w:val="none" w:sz="0" w:space="0" w:color="auto"/>
        <w:bottom w:val="none" w:sz="0" w:space="0" w:color="auto"/>
        <w:right w:val="none" w:sz="0" w:space="0" w:color="auto"/>
      </w:divBdr>
    </w:div>
    <w:div w:id="790242123">
      <w:bodyDiv w:val="1"/>
      <w:marLeft w:val="0"/>
      <w:marRight w:val="0"/>
      <w:marTop w:val="0"/>
      <w:marBottom w:val="0"/>
      <w:divBdr>
        <w:top w:val="none" w:sz="0" w:space="0" w:color="auto"/>
        <w:left w:val="none" w:sz="0" w:space="0" w:color="auto"/>
        <w:bottom w:val="none" w:sz="0" w:space="0" w:color="auto"/>
        <w:right w:val="none" w:sz="0" w:space="0" w:color="auto"/>
      </w:divBdr>
    </w:div>
    <w:div w:id="791828215">
      <w:bodyDiv w:val="1"/>
      <w:marLeft w:val="0"/>
      <w:marRight w:val="0"/>
      <w:marTop w:val="0"/>
      <w:marBottom w:val="0"/>
      <w:divBdr>
        <w:top w:val="none" w:sz="0" w:space="0" w:color="auto"/>
        <w:left w:val="none" w:sz="0" w:space="0" w:color="auto"/>
        <w:bottom w:val="none" w:sz="0" w:space="0" w:color="auto"/>
        <w:right w:val="none" w:sz="0" w:space="0" w:color="auto"/>
      </w:divBdr>
    </w:div>
    <w:div w:id="795759489">
      <w:bodyDiv w:val="1"/>
      <w:marLeft w:val="0"/>
      <w:marRight w:val="0"/>
      <w:marTop w:val="0"/>
      <w:marBottom w:val="0"/>
      <w:divBdr>
        <w:top w:val="none" w:sz="0" w:space="0" w:color="auto"/>
        <w:left w:val="none" w:sz="0" w:space="0" w:color="auto"/>
        <w:bottom w:val="none" w:sz="0" w:space="0" w:color="auto"/>
        <w:right w:val="none" w:sz="0" w:space="0" w:color="auto"/>
      </w:divBdr>
    </w:div>
    <w:div w:id="795832814">
      <w:bodyDiv w:val="1"/>
      <w:marLeft w:val="0"/>
      <w:marRight w:val="0"/>
      <w:marTop w:val="0"/>
      <w:marBottom w:val="0"/>
      <w:divBdr>
        <w:top w:val="none" w:sz="0" w:space="0" w:color="auto"/>
        <w:left w:val="none" w:sz="0" w:space="0" w:color="auto"/>
        <w:bottom w:val="none" w:sz="0" w:space="0" w:color="auto"/>
        <w:right w:val="none" w:sz="0" w:space="0" w:color="auto"/>
      </w:divBdr>
    </w:div>
    <w:div w:id="803043864">
      <w:bodyDiv w:val="1"/>
      <w:marLeft w:val="0"/>
      <w:marRight w:val="0"/>
      <w:marTop w:val="0"/>
      <w:marBottom w:val="0"/>
      <w:divBdr>
        <w:top w:val="none" w:sz="0" w:space="0" w:color="auto"/>
        <w:left w:val="none" w:sz="0" w:space="0" w:color="auto"/>
        <w:bottom w:val="none" w:sz="0" w:space="0" w:color="auto"/>
        <w:right w:val="none" w:sz="0" w:space="0" w:color="auto"/>
      </w:divBdr>
    </w:div>
    <w:div w:id="808936855">
      <w:bodyDiv w:val="1"/>
      <w:marLeft w:val="0"/>
      <w:marRight w:val="0"/>
      <w:marTop w:val="0"/>
      <w:marBottom w:val="0"/>
      <w:divBdr>
        <w:top w:val="none" w:sz="0" w:space="0" w:color="auto"/>
        <w:left w:val="none" w:sz="0" w:space="0" w:color="auto"/>
        <w:bottom w:val="none" w:sz="0" w:space="0" w:color="auto"/>
        <w:right w:val="none" w:sz="0" w:space="0" w:color="auto"/>
      </w:divBdr>
    </w:div>
    <w:div w:id="813988479">
      <w:bodyDiv w:val="1"/>
      <w:marLeft w:val="0"/>
      <w:marRight w:val="0"/>
      <w:marTop w:val="0"/>
      <w:marBottom w:val="0"/>
      <w:divBdr>
        <w:top w:val="none" w:sz="0" w:space="0" w:color="auto"/>
        <w:left w:val="none" w:sz="0" w:space="0" w:color="auto"/>
        <w:bottom w:val="none" w:sz="0" w:space="0" w:color="auto"/>
        <w:right w:val="none" w:sz="0" w:space="0" w:color="auto"/>
      </w:divBdr>
    </w:div>
    <w:div w:id="826241405">
      <w:bodyDiv w:val="1"/>
      <w:marLeft w:val="0"/>
      <w:marRight w:val="0"/>
      <w:marTop w:val="0"/>
      <w:marBottom w:val="0"/>
      <w:divBdr>
        <w:top w:val="none" w:sz="0" w:space="0" w:color="auto"/>
        <w:left w:val="none" w:sz="0" w:space="0" w:color="auto"/>
        <w:bottom w:val="none" w:sz="0" w:space="0" w:color="auto"/>
        <w:right w:val="none" w:sz="0" w:space="0" w:color="auto"/>
      </w:divBdr>
    </w:div>
    <w:div w:id="847330719">
      <w:bodyDiv w:val="1"/>
      <w:marLeft w:val="0"/>
      <w:marRight w:val="0"/>
      <w:marTop w:val="0"/>
      <w:marBottom w:val="0"/>
      <w:divBdr>
        <w:top w:val="none" w:sz="0" w:space="0" w:color="auto"/>
        <w:left w:val="none" w:sz="0" w:space="0" w:color="auto"/>
        <w:bottom w:val="none" w:sz="0" w:space="0" w:color="auto"/>
        <w:right w:val="none" w:sz="0" w:space="0" w:color="auto"/>
      </w:divBdr>
    </w:div>
    <w:div w:id="870920138">
      <w:bodyDiv w:val="1"/>
      <w:marLeft w:val="0"/>
      <w:marRight w:val="0"/>
      <w:marTop w:val="0"/>
      <w:marBottom w:val="0"/>
      <w:divBdr>
        <w:top w:val="none" w:sz="0" w:space="0" w:color="auto"/>
        <w:left w:val="none" w:sz="0" w:space="0" w:color="auto"/>
        <w:bottom w:val="none" w:sz="0" w:space="0" w:color="auto"/>
        <w:right w:val="none" w:sz="0" w:space="0" w:color="auto"/>
      </w:divBdr>
    </w:div>
    <w:div w:id="875854620">
      <w:bodyDiv w:val="1"/>
      <w:marLeft w:val="0"/>
      <w:marRight w:val="0"/>
      <w:marTop w:val="0"/>
      <w:marBottom w:val="0"/>
      <w:divBdr>
        <w:top w:val="none" w:sz="0" w:space="0" w:color="auto"/>
        <w:left w:val="none" w:sz="0" w:space="0" w:color="auto"/>
        <w:bottom w:val="none" w:sz="0" w:space="0" w:color="auto"/>
        <w:right w:val="none" w:sz="0" w:space="0" w:color="auto"/>
      </w:divBdr>
    </w:div>
    <w:div w:id="876234311">
      <w:bodyDiv w:val="1"/>
      <w:marLeft w:val="0"/>
      <w:marRight w:val="0"/>
      <w:marTop w:val="0"/>
      <w:marBottom w:val="0"/>
      <w:divBdr>
        <w:top w:val="none" w:sz="0" w:space="0" w:color="auto"/>
        <w:left w:val="none" w:sz="0" w:space="0" w:color="auto"/>
        <w:bottom w:val="none" w:sz="0" w:space="0" w:color="auto"/>
        <w:right w:val="none" w:sz="0" w:space="0" w:color="auto"/>
      </w:divBdr>
    </w:div>
    <w:div w:id="881550648">
      <w:bodyDiv w:val="1"/>
      <w:marLeft w:val="0"/>
      <w:marRight w:val="0"/>
      <w:marTop w:val="0"/>
      <w:marBottom w:val="0"/>
      <w:divBdr>
        <w:top w:val="none" w:sz="0" w:space="0" w:color="auto"/>
        <w:left w:val="none" w:sz="0" w:space="0" w:color="auto"/>
        <w:bottom w:val="none" w:sz="0" w:space="0" w:color="auto"/>
        <w:right w:val="none" w:sz="0" w:space="0" w:color="auto"/>
      </w:divBdr>
    </w:div>
    <w:div w:id="882984722">
      <w:bodyDiv w:val="1"/>
      <w:marLeft w:val="0"/>
      <w:marRight w:val="0"/>
      <w:marTop w:val="0"/>
      <w:marBottom w:val="0"/>
      <w:divBdr>
        <w:top w:val="none" w:sz="0" w:space="0" w:color="auto"/>
        <w:left w:val="none" w:sz="0" w:space="0" w:color="auto"/>
        <w:bottom w:val="none" w:sz="0" w:space="0" w:color="auto"/>
        <w:right w:val="none" w:sz="0" w:space="0" w:color="auto"/>
      </w:divBdr>
    </w:div>
    <w:div w:id="888034291">
      <w:bodyDiv w:val="1"/>
      <w:marLeft w:val="0"/>
      <w:marRight w:val="0"/>
      <w:marTop w:val="0"/>
      <w:marBottom w:val="0"/>
      <w:divBdr>
        <w:top w:val="none" w:sz="0" w:space="0" w:color="auto"/>
        <w:left w:val="none" w:sz="0" w:space="0" w:color="auto"/>
        <w:bottom w:val="none" w:sz="0" w:space="0" w:color="auto"/>
        <w:right w:val="none" w:sz="0" w:space="0" w:color="auto"/>
      </w:divBdr>
    </w:div>
    <w:div w:id="888034678">
      <w:bodyDiv w:val="1"/>
      <w:marLeft w:val="0"/>
      <w:marRight w:val="0"/>
      <w:marTop w:val="0"/>
      <w:marBottom w:val="0"/>
      <w:divBdr>
        <w:top w:val="none" w:sz="0" w:space="0" w:color="auto"/>
        <w:left w:val="none" w:sz="0" w:space="0" w:color="auto"/>
        <w:bottom w:val="none" w:sz="0" w:space="0" w:color="auto"/>
        <w:right w:val="none" w:sz="0" w:space="0" w:color="auto"/>
      </w:divBdr>
    </w:div>
    <w:div w:id="902065560">
      <w:bodyDiv w:val="1"/>
      <w:marLeft w:val="0"/>
      <w:marRight w:val="0"/>
      <w:marTop w:val="0"/>
      <w:marBottom w:val="0"/>
      <w:divBdr>
        <w:top w:val="none" w:sz="0" w:space="0" w:color="auto"/>
        <w:left w:val="none" w:sz="0" w:space="0" w:color="auto"/>
        <w:bottom w:val="none" w:sz="0" w:space="0" w:color="auto"/>
        <w:right w:val="none" w:sz="0" w:space="0" w:color="auto"/>
      </w:divBdr>
    </w:div>
    <w:div w:id="917985130">
      <w:bodyDiv w:val="1"/>
      <w:marLeft w:val="0"/>
      <w:marRight w:val="0"/>
      <w:marTop w:val="0"/>
      <w:marBottom w:val="0"/>
      <w:divBdr>
        <w:top w:val="none" w:sz="0" w:space="0" w:color="auto"/>
        <w:left w:val="none" w:sz="0" w:space="0" w:color="auto"/>
        <w:bottom w:val="none" w:sz="0" w:space="0" w:color="auto"/>
        <w:right w:val="none" w:sz="0" w:space="0" w:color="auto"/>
      </w:divBdr>
    </w:div>
    <w:div w:id="934023485">
      <w:bodyDiv w:val="1"/>
      <w:marLeft w:val="0"/>
      <w:marRight w:val="0"/>
      <w:marTop w:val="0"/>
      <w:marBottom w:val="0"/>
      <w:divBdr>
        <w:top w:val="none" w:sz="0" w:space="0" w:color="auto"/>
        <w:left w:val="none" w:sz="0" w:space="0" w:color="auto"/>
        <w:bottom w:val="none" w:sz="0" w:space="0" w:color="auto"/>
        <w:right w:val="none" w:sz="0" w:space="0" w:color="auto"/>
      </w:divBdr>
    </w:div>
    <w:div w:id="967978838">
      <w:bodyDiv w:val="1"/>
      <w:marLeft w:val="0"/>
      <w:marRight w:val="0"/>
      <w:marTop w:val="0"/>
      <w:marBottom w:val="0"/>
      <w:divBdr>
        <w:top w:val="none" w:sz="0" w:space="0" w:color="auto"/>
        <w:left w:val="none" w:sz="0" w:space="0" w:color="auto"/>
        <w:bottom w:val="none" w:sz="0" w:space="0" w:color="auto"/>
        <w:right w:val="none" w:sz="0" w:space="0" w:color="auto"/>
      </w:divBdr>
    </w:div>
    <w:div w:id="970018834">
      <w:bodyDiv w:val="1"/>
      <w:marLeft w:val="0"/>
      <w:marRight w:val="0"/>
      <w:marTop w:val="0"/>
      <w:marBottom w:val="0"/>
      <w:divBdr>
        <w:top w:val="none" w:sz="0" w:space="0" w:color="auto"/>
        <w:left w:val="none" w:sz="0" w:space="0" w:color="auto"/>
        <w:bottom w:val="none" w:sz="0" w:space="0" w:color="auto"/>
        <w:right w:val="none" w:sz="0" w:space="0" w:color="auto"/>
      </w:divBdr>
    </w:div>
    <w:div w:id="974288989">
      <w:bodyDiv w:val="1"/>
      <w:marLeft w:val="0"/>
      <w:marRight w:val="0"/>
      <w:marTop w:val="0"/>
      <w:marBottom w:val="0"/>
      <w:divBdr>
        <w:top w:val="none" w:sz="0" w:space="0" w:color="auto"/>
        <w:left w:val="none" w:sz="0" w:space="0" w:color="auto"/>
        <w:bottom w:val="none" w:sz="0" w:space="0" w:color="auto"/>
        <w:right w:val="none" w:sz="0" w:space="0" w:color="auto"/>
      </w:divBdr>
    </w:div>
    <w:div w:id="996761198">
      <w:bodyDiv w:val="1"/>
      <w:marLeft w:val="0"/>
      <w:marRight w:val="0"/>
      <w:marTop w:val="0"/>
      <w:marBottom w:val="0"/>
      <w:divBdr>
        <w:top w:val="none" w:sz="0" w:space="0" w:color="auto"/>
        <w:left w:val="none" w:sz="0" w:space="0" w:color="auto"/>
        <w:bottom w:val="none" w:sz="0" w:space="0" w:color="auto"/>
        <w:right w:val="none" w:sz="0" w:space="0" w:color="auto"/>
      </w:divBdr>
    </w:div>
    <w:div w:id="1004163788">
      <w:bodyDiv w:val="1"/>
      <w:marLeft w:val="0"/>
      <w:marRight w:val="0"/>
      <w:marTop w:val="0"/>
      <w:marBottom w:val="0"/>
      <w:divBdr>
        <w:top w:val="none" w:sz="0" w:space="0" w:color="auto"/>
        <w:left w:val="none" w:sz="0" w:space="0" w:color="auto"/>
        <w:bottom w:val="none" w:sz="0" w:space="0" w:color="auto"/>
        <w:right w:val="none" w:sz="0" w:space="0" w:color="auto"/>
      </w:divBdr>
    </w:div>
    <w:div w:id="1029375945">
      <w:bodyDiv w:val="1"/>
      <w:marLeft w:val="0"/>
      <w:marRight w:val="0"/>
      <w:marTop w:val="0"/>
      <w:marBottom w:val="0"/>
      <w:divBdr>
        <w:top w:val="none" w:sz="0" w:space="0" w:color="auto"/>
        <w:left w:val="none" w:sz="0" w:space="0" w:color="auto"/>
        <w:bottom w:val="none" w:sz="0" w:space="0" w:color="auto"/>
        <w:right w:val="none" w:sz="0" w:space="0" w:color="auto"/>
      </w:divBdr>
    </w:div>
    <w:div w:id="1044908390">
      <w:bodyDiv w:val="1"/>
      <w:marLeft w:val="0"/>
      <w:marRight w:val="0"/>
      <w:marTop w:val="0"/>
      <w:marBottom w:val="0"/>
      <w:divBdr>
        <w:top w:val="none" w:sz="0" w:space="0" w:color="auto"/>
        <w:left w:val="none" w:sz="0" w:space="0" w:color="auto"/>
        <w:bottom w:val="none" w:sz="0" w:space="0" w:color="auto"/>
        <w:right w:val="none" w:sz="0" w:space="0" w:color="auto"/>
      </w:divBdr>
    </w:div>
    <w:div w:id="1045057426">
      <w:bodyDiv w:val="1"/>
      <w:marLeft w:val="0"/>
      <w:marRight w:val="0"/>
      <w:marTop w:val="0"/>
      <w:marBottom w:val="0"/>
      <w:divBdr>
        <w:top w:val="none" w:sz="0" w:space="0" w:color="auto"/>
        <w:left w:val="none" w:sz="0" w:space="0" w:color="auto"/>
        <w:bottom w:val="none" w:sz="0" w:space="0" w:color="auto"/>
        <w:right w:val="none" w:sz="0" w:space="0" w:color="auto"/>
      </w:divBdr>
    </w:div>
    <w:div w:id="1051466890">
      <w:bodyDiv w:val="1"/>
      <w:marLeft w:val="0"/>
      <w:marRight w:val="0"/>
      <w:marTop w:val="0"/>
      <w:marBottom w:val="0"/>
      <w:divBdr>
        <w:top w:val="none" w:sz="0" w:space="0" w:color="auto"/>
        <w:left w:val="none" w:sz="0" w:space="0" w:color="auto"/>
        <w:bottom w:val="none" w:sz="0" w:space="0" w:color="auto"/>
        <w:right w:val="none" w:sz="0" w:space="0" w:color="auto"/>
      </w:divBdr>
    </w:div>
    <w:div w:id="1056389636">
      <w:bodyDiv w:val="1"/>
      <w:marLeft w:val="0"/>
      <w:marRight w:val="0"/>
      <w:marTop w:val="0"/>
      <w:marBottom w:val="0"/>
      <w:divBdr>
        <w:top w:val="none" w:sz="0" w:space="0" w:color="auto"/>
        <w:left w:val="none" w:sz="0" w:space="0" w:color="auto"/>
        <w:bottom w:val="none" w:sz="0" w:space="0" w:color="auto"/>
        <w:right w:val="none" w:sz="0" w:space="0" w:color="auto"/>
      </w:divBdr>
    </w:div>
    <w:div w:id="1062217748">
      <w:bodyDiv w:val="1"/>
      <w:marLeft w:val="0"/>
      <w:marRight w:val="0"/>
      <w:marTop w:val="0"/>
      <w:marBottom w:val="0"/>
      <w:divBdr>
        <w:top w:val="none" w:sz="0" w:space="0" w:color="auto"/>
        <w:left w:val="none" w:sz="0" w:space="0" w:color="auto"/>
        <w:bottom w:val="none" w:sz="0" w:space="0" w:color="auto"/>
        <w:right w:val="none" w:sz="0" w:space="0" w:color="auto"/>
      </w:divBdr>
    </w:div>
    <w:div w:id="1063026241">
      <w:bodyDiv w:val="1"/>
      <w:marLeft w:val="0"/>
      <w:marRight w:val="0"/>
      <w:marTop w:val="0"/>
      <w:marBottom w:val="0"/>
      <w:divBdr>
        <w:top w:val="none" w:sz="0" w:space="0" w:color="auto"/>
        <w:left w:val="none" w:sz="0" w:space="0" w:color="auto"/>
        <w:bottom w:val="none" w:sz="0" w:space="0" w:color="auto"/>
        <w:right w:val="none" w:sz="0" w:space="0" w:color="auto"/>
      </w:divBdr>
    </w:div>
    <w:div w:id="1063605186">
      <w:bodyDiv w:val="1"/>
      <w:marLeft w:val="0"/>
      <w:marRight w:val="0"/>
      <w:marTop w:val="0"/>
      <w:marBottom w:val="0"/>
      <w:divBdr>
        <w:top w:val="none" w:sz="0" w:space="0" w:color="auto"/>
        <w:left w:val="none" w:sz="0" w:space="0" w:color="auto"/>
        <w:bottom w:val="none" w:sz="0" w:space="0" w:color="auto"/>
        <w:right w:val="none" w:sz="0" w:space="0" w:color="auto"/>
      </w:divBdr>
    </w:div>
    <w:div w:id="1077247826">
      <w:bodyDiv w:val="1"/>
      <w:marLeft w:val="0"/>
      <w:marRight w:val="0"/>
      <w:marTop w:val="0"/>
      <w:marBottom w:val="0"/>
      <w:divBdr>
        <w:top w:val="none" w:sz="0" w:space="0" w:color="auto"/>
        <w:left w:val="none" w:sz="0" w:space="0" w:color="auto"/>
        <w:bottom w:val="none" w:sz="0" w:space="0" w:color="auto"/>
        <w:right w:val="none" w:sz="0" w:space="0" w:color="auto"/>
      </w:divBdr>
    </w:div>
    <w:div w:id="1081558687">
      <w:bodyDiv w:val="1"/>
      <w:marLeft w:val="0"/>
      <w:marRight w:val="0"/>
      <w:marTop w:val="0"/>
      <w:marBottom w:val="0"/>
      <w:divBdr>
        <w:top w:val="none" w:sz="0" w:space="0" w:color="auto"/>
        <w:left w:val="none" w:sz="0" w:space="0" w:color="auto"/>
        <w:bottom w:val="none" w:sz="0" w:space="0" w:color="auto"/>
        <w:right w:val="none" w:sz="0" w:space="0" w:color="auto"/>
      </w:divBdr>
    </w:div>
    <w:div w:id="1082458380">
      <w:bodyDiv w:val="1"/>
      <w:marLeft w:val="0"/>
      <w:marRight w:val="0"/>
      <w:marTop w:val="0"/>
      <w:marBottom w:val="0"/>
      <w:divBdr>
        <w:top w:val="none" w:sz="0" w:space="0" w:color="auto"/>
        <w:left w:val="none" w:sz="0" w:space="0" w:color="auto"/>
        <w:bottom w:val="none" w:sz="0" w:space="0" w:color="auto"/>
        <w:right w:val="none" w:sz="0" w:space="0" w:color="auto"/>
      </w:divBdr>
    </w:div>
    <w:div w:id="1088502608">
      <w:bodyDiv w:val="1"/>
      <w:marLeft w:val="0"/>
      <w:marRight w:val="0"/>
      <w:marTop w:val="0"/>
      <w:marBottom w:val="0"/>
      <w:divBdr>
        <w:top w:val="none" w:sz="0" w:space="0" w:color="auto"/>
        <w:left w:val="none" w:sz="0" w:space="0" w:color="auto"/>
        <w:bottom w:val="none" w:sz="0" w:space="0" w:color="auto"/>
        <w:right w:val="none" w:sz="0" w:space="0" w:color="auto"/>
      </w:divBdr>
    </w:div>
    <w:div w:id="1093355885">
      <w:bodyDiv w:val="1"/>
      <w:marLeft w:val="0"/>
      <w:marRight w:val="0"/>
      <w:marTop w:val="0"/>
      <w:marBottom w:val="0"/>
      <w:divBdr>
        <w:top w:val="none" w:sz="0" w:space="0" w:color="auto"/>
        <w:left w:val="none" w:sz="0" w:space="0" w:color="auto"/>
        <w:bottom w:val="none" w:sz="0" w:space="0" w:color="auto"/>
        <w:right w:val="none" w:sz="0" w:space="0" w:color="auto"/>
      </w:divBdr>
    </w:div>
    <w:div w:id="1113936210">
      <w:bodyDiv w:val="1"/>
      <w:marLeft w:val="0"/>
      <w:marRight w:val="0"/>
      <w:marTop w:val="0"/>
      <w:marBottom w:val="0"/>
      <w:divBdr>
        <w:top w:val="none" w:sz="0" w:space="0" w:color="auto"/>
        <w:left w:val="none" w:sz="0" w:space="0" w:color="auto"/>
        <w:bottom w:val="none" w:sz="0" w:space="0" w:color="auto"/>
        <w:right w:val="none" w:sz="0" w:space="0" w:color="auto"/>
      </w:divBdr>
    </w:div>
    <w:div w:id="1121025179">
      <w:bodyDiv w:val="1"/>
      <w:marLeft w:val="0"/>
      <w:marRight w:val="0"/>
      <w:marTop w:val="0"/>
      <w:marBottom w:val="0"/>
      <w:divBdr>
        <w:top w:val="none" w:sz="0" w:space="0" w:color="auto"/>
        <w:left w:val="none" w:sz="0" w:space="0" w:color="auto"/>
        <w:bottom w:val="none" w:sz="0" w:space="0" w:color="auto"/>
        <w:right w:val="none" w:sz="0" w:space="0" w:color="auto"/>
      </w:divBdr>
    </w:div>
    <w:div w:id="1136097860">
      <w:bodyDiv w:val="1"/>
      <w:marLeft w:val="0"/>
      <w:marRight w:val="0"/>
      <w:marTop w:val="0"/>
      <w:marBottom w:val="0"/>
      <w:divBdr>
        <w:top w:val="none" w:sz="0" w:space="0" w:color="auto"/>
        <w:left w:val="none" w:sz="0" w:space="0" w:color="auto"/>
        <w:bottom w:val="none" w:sz="0" w:space="0" w:color="auto"/>
        <w:right w:val="none" w:sz="0" w:space="0" w:color="auto"/>
      </w:divBdr>
    </w:div>
    <w:div w:id="1161846651">
      <w:bodyDiv w:val="1"/>
      <w:marLeft w:val="0"/>
      <w:marRight w:val="0"/>
      <w:marTop w:val="0"/>
      <w:marBottom w:val="0"/>
      <w:divBdr>
        <w:top w:val="none" w:sz="0" w:space="0" w:color="auto"/>
        <w:left w:val="none" w:sz="0" w:space="0" w:color="auto"/>
        <w:bottom w:val="none" w:sz="0" w:space="0" w:color="auto"/>
        <w:right w:val="none" w:sz="0" w:space="0" w:color="auto"/>
      </w:divBdr>
    </w:div>
    <w:div w:id="1173764572">
      <w:bodyDiv w:val="1"/>
      <w:marLeft w:val="0"/>
      <w:marRight w:val="0"/>
      <w:marTop w:val="0"/>
      <w:marBottom w:val="0"/>
      <w:divBdr>
        <w:top w:val="none" w:sz="0" w:space="0" w:color="auto"/>
        <w:left w:val="none" w:sz="0" w:space="0" w:color="auto"/>
        <w:bottom w:val="none" w:sz="0" w:space="0" w:color="auto"/>
        <w:right w:val="none" w:sz="0" w:space="0" w:color="auto"/>
      </w:divBdr>
    </w:div>
    <w:div w:id="1187715256">
      <w:bodyDiv w:val="1"/>
      <w:marLeft w:val="0"/>
      <w:marRight w:val="0"/>
      <w:marTop w:val="0"/>
      <w:marBottom w:val="0"/>
      <w:divBdr>
        <w:top w:val="none" w:sz="0" w:space="0" w:color="auto"/>
        <w:left w:val="none" w:sz="0" w:space="0" w:color="auto"/>
        <w:bottom w:val="none" w:sz="0" w:space="0" w:color="auto"/>
        <w:right w:val="none" w:sz="0" w:space="0" w:color="auto"/>
      </w:divBdr>
    </w:div>
    <w:div w:id="1215851852">
      <w:bodyDiv w:val="1"/>
      <w:marLeft w:val="0"/>
      <w:marRight w:val="0"/>
      <w:marTop w:val="0"/>
      <w:marBottom w:val="0"/>
      <w:divBdr>
        <w:top w:val="none" w:sz="0" w:space="0" w:color="auto"/>
        <w:left w:val="none" w:sz="0" w:space="0" w:color="auto"/>
        <w:bottom w:val="none" w:sz="0" w:space="0" w:color="auto"/>
        <w:right w:val="none" w:sz="0" w:space="0" w:color="auto"/>
      </w:divBdr>
    </w:div>
    <w:div w:id="1217473886">
      <w:bodyDiv w:val="1"/>
      <w:marLeft w:val="0"/>
      <w:marRight w:val="0"/>
      <w:marTop w:val="0"/>
      <w:marBottom w:val="0"/>
      <w:divBdr>
        <w:top w:val="none" w:sz="0" w:space="0" w:color="auto"/>
        <w:left w:val="none" w:sz="0" w:space="0" w:color="auto"/>
        <w:bottom w:val="none" w:sz="0" w:space="0" w:color="auto"/>
        <w:right w:val="none" w:sz="0" w:space="0" w:color="auto"/>
      </w:divBdr>
    </w:div>
    <w:div w:id="1225870380">
      <w:bodyDiv w:val="1"/>
      <w:marLeft w:val="0"/>
      <w:marRight w:val="0"/>
      <w:marTop w:val="0"/>
      <w:marBottom w:val="0"/>
      <w:divBdr>
        <w:top w:val="none" w:sz="0" w:space="0" w:color="auto"/>
        <w:left w:val="none" w:sz="0" w:space="0" w:color="auto"/>
        <w:bottom w:val="none" w:sz="0" w:space="0" w:color="auto"/>
        <w:right w:val="none" w:sz="0" w:space="0" w:color="auto"/>
      </w:divBdr>
    </w:div>
    <w:div w:id="1253709478">
      <w:bodyDiv w:val="1"/>
      <w:marLeft w:val="0"/>
      <w:marRight w:val="0"/>
      <w:marTop w:val="0"/>
      <w:marBottom w:val="0"/>
      <w:divBdr>
        <w:top w:val="none" w:sz="0" w:space="0" w:color="auto"/>
        <w:left w:val="none" w:sz="0" w:space="0" w:color="auto"/>
        <w:bottom w:val="none" w:sz="0" w:space="0" w:color="auto"/>
        <w:right w:val="none" w:sz="0" w:space="0" w:color="auto"/>
      </w:divBdr>
    </w:div>
    <w:div w:id="1255240860">
      <w:bodyDiv w:val="1"/>
      <w:marLeft w:val="0"/>
      <w:marRight w:val="0"/>
      <w:marTop w:val="0"/>
      <w:marBottom w:val="0"/>
      <w:divBdr>
        <w:top w:val="none" w:sz="0" w:space="0" w:color="auto"/>
        <w:left w:val="none" w:sz="0" w:space="0" w:color="auto"/>
        <w:bottom w:val="none" w:sz="0" w:space="0" w:color="auto"/>
        <w:right w:val="none" w:sz="0" w:space="0" w:color="auto"/>
      </w:divBdr>
    </w:div>
    <w:div w:id="1262833623">
      <w:bodyDiv w:val="1"/>
      <w:marLeft w:val="0"/>
      <w:marRight w:val="0"/>
      <w:marTop w:val="0"/>
      <w:marBottom w:val="0"/>
      <w:divBdr>
        <w:top w:val="none" w:sz="0" w:space="0" w:color="auto"/>
        <w:left w:val="none" w:sz="0" w:space="0" w:color="auto"/>
        <w:bottom w:val="none" w:sz="0" w:space="0" w:color="auto"/>
        <w:right w:val="none" w:sz="0" w:space="0" w:color="auto"/>
      </w:divBdr>
    </w:div>
    <w:div w:id="1266184287">
      <w:bodyDiv w:val="1"/>
      <w:marLeft w:val="0"/>
      <w:marRight w:val="0"/>
      <w:marTop w:val="0"/>
      <w:marBottom w:val="0"/>
      <w:divBdr>
        <w:top w:val="none" w:sz="0" w:space="0" w:color="auto"/>
        <w:left w:val="none" w:sz="0" w:space="0" w:color="auto"/>
        <w:bottom w:val="none" w:sz="0" w:space="0" w:color="auto"/>
        <w:right w:val="none" w:sz="0" w:space="0" w:color="auto"/>
      </w:divBdr>
    </w:div>
    <w:div w:id="1287275257">
      <w:bodyDiv w:val="1"/>
      <w:marLeft w:val="0"/>
      <w:marRight w:val="0"/>
      <w:marTop w:val="0"/>
      <w:marBottom w:val="0"/>
      <w:divBdr>
        <w:top w:val="none" w:sz="0" w:space="0" w:color="auto"/>
        <w:left w:val="none" w:sz="0" w:space="0" w:color="auto"/>
        <w:bottom w:val="none" w:sz="0" w:space="0" w:color="auto"/>
        <w:right w:val="none" w:sz="0" w:space="0" w:color="auto"/>
      </w:divBdr>
    </w:div>
    <w:div w:id="1306230364">
      <w:bodyDiv w:val="1"/>
      <w:marLeft w:val="0"/>
      <w:marRight w:val="0"/>
      <w:marTop w:val="0"/>
      <w:marBottom w:val="0"/>
      <w:divBdr>
        <w:top w:val="none" w:sz="0" w:space="0" w:color="auto"/>
        <w:left w:val="none" w:sz="0" w:space="0" w:color="auto"/>
        <w:bottom w:val="none" w:sz="0" w:space="0" w:color="auto"/>
        <w:right w:val="none" w:sz="0" w:space="0" w:color="auto"/>
      </w:divBdr>
    </w:div>
    <w:div w:id="1315448933">
      <w:bodyDiv w:val="1"/>
      <w:marLeft w:val="0"/>
      <w:marRight w:val="0"/>
      <w:marTop w:val="0"/>
      <w:marBottom w:val="0"/>
      <w:divBdr>
        <w:top w:val="none" w:sz="0" w:space="0" w:color="auto"/>
        <w:left w:val="none" w:sz="0" w:space="0" w:color="auto"/>
        <w:bottom w:val="none" w:sz="0" w:space="0" w:color="auto"/>
        <w:right w:val="none" w:sz="0" w:space="0" w:color="auto"/>
      </w:divBdr>
    </w:div>
    <w:div w:id="1328558384">
      <w:bodyDiv w:val="1"/>
      <w:marLeft w:val="0"/>
      <w:marRight w:val="0"/>
      <w:marTop w:val="0"/>
      <w:marBottom w:val="0"/>
      <w:divBdr>
        <w:top w:val="none" w:sz="0" w:space="0" w:color="auto"/>
        <w:left w:val="none" w:sz="0" w:space="0" w:color="auto"/>
        <w:bottom w:val="none" w:sz="0" w:space="0" w:color="auto"/>
        <w:right w:val="none" w:sz="0" w:space="0" w:color="auto"/>
      </w:divBdr>
    </w:div>
    <w:div w:id="1338003198">
      <w:bodyDiv w:val="1"/>
      <w:marLeft w:val="0"/>
      <w:marRight w:val="0"/>
      <w:marTop w:val="0"/>
      <w:marBottom w:val="0"/>
      <w:divBdr>
        <w:top w:val="none" w:sz="0" w:space="0" w:color="auto"/>
        <w:left w:val="none" w:sz="0" w:space="0" w:color="auto"/>
        <w:bottom w:val="none" w:sz="0" w:space="0" w:color="auto"/>
        <w:right w:val="none" w:sz="0" w:space="0" w:color="auto"/>
      </w:divBdr>
    </w:div>
    <w:div w:id="1339304955">
      <w:bodyDiv w:val="1"/>
      <w:marLeft w:val="0"/>
      <w:marRight w:val="0"/>
      <w:marTop w:val="0"/>
      <w:marBottom w:val="0"/>
      <w:divBdr>
        <w:top w:val="none" w:sz="0" w:space="0" w:color="auto"/>
        <w:left w:val="none" w:sz="0" w:space="0" w:color="auto"/>
        <w:bottom w:val="none" w:sz="0" w:space="0" w:color="auto"/>
        <w:right w:val="none" w:sz="0" w:space="0" w:color="auto"/>
      </w:divBdr>
    </w:div>
    <w:div w:id="1344548888">
      <w:bodyDiv w:val="1"/>
      <w:marLeft w:val="0"/>
      <w:marRight w:val="0"/>
      <w:marTop w:val="0"/>
      <w:marBottom w:val="0"/>
      <w:divBdr>
        <w:top w:val="none" w:sz="0" w:space="0" w:color="auto"/>
        <w:left w:val="none" w:sz="0" w:space="0" w:color="auto"/>
        <w:bottom w:val="none" w:sz="0" w:space="0" w:color="auto"/>
        <w:right w:val="none" w:sz="0" w:space="0" w:color="auto"/>
      </w:divBdr>
    </w:div>
    <w:div w:id="1345207512">
      <w:bodyDiv w:val="1"/>
      <w:marLeft w:val="0"/>
      <w:marRight w:val="0"/>
      <w:marTop w:val="0"/>
      <w:marBottom w:val="0"/>
      <w:divBdr>
        <w:top w:val="none" w:sz="0" w:space="0" w:color="auto"/>
        <w:left w:val="none" w:sz="0" w:space="0" w:color="auto"/>
        <w:bottom w:val="none" w:sz="0" w:space="0" w:color="auto"/>
        <w:right w:val="none" w:sz="0" w:space="0" w:color="auto"/>
      </w:divBdr>
    </w:div>
    <w:div w:id="1346203656">
      <w:bodyDiv w:val="1"/>
      <w:marLeft w:val="0"/>
      <w:marRight w:val="0"/>
      <w:marTop w:val="0"/>
      <w:marBottom w:val="0"/>
      <w:divBdr>
        <w:top w:val="none" w:sz="0" w:space="0" w:color="auto"/>
        <w:left w:val="none" w:sz="0" w:space="0" w:color="auto"/>
        <w:bottom w:val="none" w:sz="0" w:space="0" w:color="auto"/>
        <w:right w:val="none" w:sz="0" w:space="0" w:color="auto"/>
      </w:divBdr>
    </w:div>
    <w:div w:id="1352419011">
      <w:bodyDiv w:val="1"/>
      <w:marLeft w:val="0"/>
      <w:marRight w:val="0"/>
      <w:marTop w:val="0"/>
      <w:marBottom w:val="0"/>
      <w:divBdr>
        <w:top w:val="none" w:sz="0" w:space="0" w:color="auto"/>
        <w:left w:val="none" w:sz="0" w:space="0" w:color="auto"/>
        <w:bottom w:val="none" w:sz="0" w:space="0" w:color="auto"/>
        <w:right w:val="none" w:sz="0" w:space="0" w:color="auto"/>
      </w:divBdr>
    </w:div>
    <w:div w:id="1356227341">
      <w:bodyDiv w:val="1"/>
      <w:marLeft w:val="0"/>
      <w:marRight w:val="0"/>
      <w:marTop w:val="0"/>
      <w:marBottom w:val="0"/>
      <w:divBdr>
        <w:top w:val="none" w:sz="0" w:space="0" w:color="auto"/>
        <w:left w:val="none" w:sz="0" w:space="0" w:color="auto"/>
        <w:bottom w:val="none" w:sz="0" w:space="0" w:color="auto"/>
        <w:right w:val="none" w:sz="0" w:space="0" w:color="auto"/>
      </w:divBdr>
    </w:div>
    <w:div w:id="1359506509">
      <w:bodyDiv w:val="1"/>
      <w:marLeft w:val="0"/>
      <w:marRight w:val="0"/>
      <w:marTop w:val="0"/>
      <w:marBottom w:val="0"/>
      <w:divBdr>
        <w:top w:val="none" w:sz="0" w:space="0" w:color="auto"/>
        <w:left w:val="none" w:sz="0" w:space="0" w:color="auto"/>
        <w:bottom w:val="none" w:sz="0" w:space="0" w:color="auto"/>
        <w:right w:val="none" w:sz="0" w:space="0" w:color="auto"/>
      </w:divBdr>
    </w:div>
    <w:div w:id="1364134474">
      <w:bodyDiv w:val="1"/>
      <w:marLeft w:val="0"/>
      <w:marRight w:val="0"/>
      <w:marTop w:val="0"/>
      <w:marBottom w:val="0"/>
      <w:divBdr>
        <w:top w:val="none" w:sz="0" w:space="0" w:color="auto"/>
        <w:left w:val="none" w:sz="0" w:space="0" w:color="auto"/>
        <w:bottom w:val="none" w:sz="0" w:space="0" w:color="auto"/>
        <w:right w:val="none" w:sz="0" w:space="0" w:color="auto"/>
      </w:divBdr>
    </w:div>
    <w:div w:id="1383940094">
      <w:bodyDiv w:val="1"/>
      <w:marLeft w:val="0"/>
      <w:marRight w:val="0"/>
      <w:marTop w:val="0"/>
      <w:marBottom w:val="0"/>
      <w:divBdr>
        <w:top w:val="none" w:sz="0" w:space="0" w:color="auto"/>
        <w:left w:val="none" w:sz="0" w:space="0" w:color="auto"/>
        <w:bottom w:val="none" w:sz="0" w:space="0" w:color="auto"/>
        <w:right w:val="none" w:sz="0" w:space="0" w:color="auto"/>
      </w:divBdr>
    </w:div>
    <w:div w:id="1392385160">
      <w:bodyDiv w:val="1"/>
      <w:marLeft w:val="0"/>
      <w:marRight w:val="0"/>
      <w:marTop w:val="0"/>
      <w:marBottom w:val="0"/>
      <w:divBdr>
        <w:top w:val="none" w:sz="0" w:space="0" w:color="auto"/>
        <w:left w:val="none" w:sz="0" w:space="0" w:color="auto"/>
        <w:bottom w:val="none" w:sz="0" w:space="0" w:color="auto"/>
        <w:right w:val="none" w:sz="0" w:space="0" w:color="auto"/>
      </w:divBdr>
    </w:div>
    <w:div w:id="1418600255">
      <w:bodyDiv w:val="1"/>
      <w:marLeft w:val="0"/>
      <w:marRight w:val="0"/>
      <w:marTop w:val="0"/>
      <w:marBottom w:val="0"/>
      <w:divBdr>
        <w:top w:val="none" w:sz="0" w:space="0" w:color="auto"/>
        <w:left w:val="none" w:sz="0" w:space="0" w:color="auto"/>
        <w:bottom w:val="none" w:sz="0" w:space="0" w:color="auto"/>
        <w:right w:val="none" w:sz="0" w:space="0" w:color="auto"/>
      </w:divBdr>
    </w:div>
    <w:div w:id="1421948182">
      <w:bodyDiv w:val="1"/>
      <w:marLeft w:val="0"/>
      <w:marRight w:val="0"/>
      <w:marTop w:val="0"/>
      <w:marBottom w:val="0"/>
      <w:divBdr>
        <w:top w:val="none" w:sz="0" w:space="0" w:color="auto"/>
        <w:left w:val="none" w:sz="0" w:space="0" w:color="auto"/>
        <w:bottom w:val="none" w:sz="0" w:space="0" w:color="auto"/>
        <w:right w:val="none" w:sz="0" w:space="0" w:color="auto"/>
      </w:divBdr>
    </w:div>
    <w:div w:id="1431390710">
      <w:bodyDiv w:val="1"/>
      <w:marLeft w:val="0"/>
      <w:marRight w:val="0"/>
      <w:marTop w:val="0"/>
      <w:marBottom w:val="0"/>
      <w:divBdr>
        <w:top w:val="none" w:sz="0" w:space="0" w:color="auto"/>
        <w:left w:val="none" w:sz="0" w:space="0" w:color="auto"/>
        <w:bottom w:val="none" w:sz="0" w:space="0" w:color="auto"/>
        <w:right w:val="none" w:sz="0" w:space="0" w:color="auto"/>
      </w:divBdr>
    </w:div>
    <w:div w:id="1446580479">
      <w:bodyDiv w:val="1"/>
      <w:marLeft w:val="0"/>
      <w:marRight w:val="0"/>
      <w:marTop w:val="0"/>
      <w:marBottom w:val="0"/>
      <w:divBdr>
        <w:top w:val="none" w:sz="0" w:space="0" w:color="auto"/>
        <w:left w:val="none" w:sz="0" w:space="0" w:color="auto"/>
        <w:bottom w:val="none" w:sz="0" w:space="0" w:color="auto"/>
        <w:right w:val="none" w:sz="0" w:space="0" w:color="auto"/>
      </w:divBdr>
    </w:div>
    <w:div w:id="1447774099">
      <w:bodyDiv w:val="1"/>
      <w:marLeft w:val="0"/>
      <w:marRight w:val="0"/>
      <w:marTop w:val="0"/>
      <w:marBottom w:val="0"/>
      <w:divBdr>
        <w:top w:val="none" w:sz="0" w:space="0" w:color="auto"/>
        <w:left w:val="none" w:sz="0" w:space="0" w:color="auto"/>
        <w:bottom w:val="none" w:sz="0" w:space="0" w:color="auto"/>
        <w:right w:val="none" w:sz="0" w:space="0" w:color="auto"/>
      </w:divBdr>
    </w:div>
    <w:div w:id="1471754169">
      <w:bodyDiv w:val="1"/>
      <w:marLeft w:val="0"/>
      <w:marRight w:val="0"/>
      <w:marTop w:val="0"/>
      <w:marBottom w:val="0"/>
      <w:divBdr>
        <w:top w:val="none" w:sz="0" w:space="0" w:color="auto"/>
        <w:left w:val="none" w:sz="0" w:space="0" w:color="auto"/>
        <w:bottom w:val="none" w:sz="0" w:space="0" w:color="auto"/>
        <w:right w:val="none" w:sz="0" w:space="0" w:color="auto"/>
      </w:divBdr>
    </w:div>
    <w:div w:id="1471827305">
      <w:bodyDiv w:val="1"/>
      <w:marLeft w:val="0"/>
      <w:marRight w:val="0"/>
      <w:marTop w:val="0"/>
      <w:marBottom w:val="0"/>
      <w:divBdr>
        <w:top w:val="none" w:sz="0" w:space="0" w:color="auto"/>
        <w:left w:val="none" w:sz="0" w:space="0" w:color="auto"/>
        <w:bottom w:val="none" w:sz="0" w:space="0" w:color="auto"/>
        <w:right w:val="none" w:sz="0" w:space="0" w:color="auto"/>
      </w:divBdr>
    </w:div>
    <w:div w:id="1483695293">
      <w:bodyDiv w:val="1"/>
      <w:marLeft w:val="0"/>
      <w:marRight w:val="0"/>
      <w:marTop w:val="0"/>
      <w:marBottom w:val="0"/>
      <w:divBdr>
        <w:top w:val="none" w:sz="0" w:space="0" w:color="auto"/>
        <w:left w:val="none" w:sz="0" w:space="0" w:color="auto"/>
        <w:bottom w:val="none" w:sz="0" w:space="0" w:color="auto"/>
        <w:right w:val="none" w:sz="0" w:space="0" w:color="auto"/>
      </w:divBdr>
    </w:div>
    <w:div w:id="1487088107">
      <w:bodyDiv w:val="1"/>
      <w:marLeft w:val="0"/>
      <w:marRight w:val="0"/>
      <w:marTop w:val="0"/>
      <w:marBottom w:val="0"/>
      <w:divBdr>
        <w:top w:val="none" w:sz="0" w:space="0" w:color="auto"/>
        <w:left w:val="none" w:sz="0" w:space="0" w:color="auto"/>
        <w:bottom w:val="none" w:sz="0" w:space="0" w:color="auto"/>
        <w:right w:val="none" w:sz="0" w:space="0" w:color="auto"/>
      </w:divBdr>
    </w:div>
    <w:div w:id="1510369928">
      <w:bodyDiv w:val="1"/>
      <w:marLeft w:val="0"/>
      <w:marRight w:val="0"/>
      <w:marTop w:val="0"/>
      <w:marBottom w:val="0"/>
      <w:divBdr>
        <w:top w:val="none" w:sz="0" w:space="0" w:color="auto"/>
        <w:left w:val="none" w:sz="0" w:space="0" w:color="auto"/>
        <w:bottom w:val="none" w:sz="0" w:space="0" w:color="auto"/>
        <w:right w:val="none" w:sz="0" w:space="0" w:color="auto"/>
      </w:divBdr>
    </w:div>
    <w:div w:id="1522206823">
      <w:bodyDiv w:val="1"/>
      <w:marLeft w:val="0"/>
      <w:marRight w:val="0"/>
      <w:marTop w:val="0"/>
      <w:marBottom w:val="0"/>
      <w:divBdr>
        <w:top w:val="none" w:sz="0" w:space="0" w:color="auto"/>
        <w:left w:val="none" w:sz="0" w:space="0" w:color="auto"/>
        <w:bottom w:val="none" w:sz="0" w:space="0" w:color="auto"/>
        <w:right w:val="none" w:sz="0" w:space="0" w:color="auto"/>
      </w:divBdr>
    </w:div>
    <w:div w:id="1522938013">
      <w:bodyDiv w:val="1"/>
      <w:marLeft w:val="0"/>
      <w:marRight w:val="0"/>
      <w:marTop w:val="0"/>
      <w:marBottom w:val="0"/>
      <w:divBdr>
        <w:top w:val="none" w:sz="0" w:space="0" w:color="auto"/>
        <w:left w:val="none" w:sz="0" w:space="0" w:color="auto"/>
        <w:bottom w:val="none" w:sz="0" w:space="0" w:color="auto"/>
        <w:right w:val="none" w:sz="0" w:space="0" w:color="auto"/>
      </w:divBdr>
    </w:div>
    <w:div w:id="1537935890">
      <w:bodyDiv w:val="1"/>
      <w:marLeft w:val="0"/>
      <w:marRight w:val="0"/>
      <w:marTop w:val="0"/>
      <w:marBottom w:val="0"/>
      <w:divBdr>
        <w:top w:val="none" w:sz="0" w:space="0" w:color="auto"/>
        <w:left w:val="none" w:sz="0" w:space="0" w:color="auto"/>
        <w:bottom w:val="none" w:sz="0" w:space="0" w:color="auto"/>
        <w:right w:val="none" w:sz="0" w:space="0" w:color="auto"/>
      </w:divBdr>
    </w:div>
    <w:div w:id="1559319628">
      <w:bodyDiv w:val="1"/>
      <w:marLeft w:val="0"/>
      <w:marRight w:val="0"/>
      <w:marTop w:val="0"/>
      <w:marBottom w:val="0"/>
      <w:divBdr>
        <w:top w:val="none" w:sz="0" w:space="0" w:color="auto"/>
        <w:left w:val="none" w:sz="0" w:space="0" w:color="auto"/>
        <w:bottom w:val="none" w:sz="0" w:space="0" w:color="auto"/>
        <w:right w:val="none" w:sz="0" w:space="0" w:color="auto"/>
      </w:divBdr>
    </w:div>
    <w:div w:id="1563370727">
      <w:bodyDiv w:val="1"/>
      <w:marLeft w:val="0"/>
      <w:marRight w:val="0"/>
      <w:marTop w:val="0"/>
      <w:marBottom w:val="0"/>
      <w:divBdr>
        <w:top w:val="none" w:sz="0" w:space="0" w:color="auto"/>
        <w:left w:val="none" w:sz="0" w:space="0" w:color="auto"/>
        <w:bottom w:val="none" w:sz="0" w:space="0" w:color="auto"/>
        <w:right w:val="none" w:sz="0" w:space="0" w:color="auto"/>
      </w:divBdr>
    </w:div>
    <w:div w:id="1577090672">
      <w:bodyDiv w:val="1"/>
      <w:marLeft w:val="0"/>
      <w:marRight w:val="0"/>
      <w:marTop w:val="0"/>
      <w:marBottom w:val="0"/>
      <w:divBdr>
        <w:top w:val="none" w:sz="0" w:space="0" w:color="auto"/>
        <w:left w:val="none" w:sz="0" w:space="0" w:color="auto"/>
        <w:bottom w:val="none" w:sz="0" w:space="0" w:color="auto"/>
        <w:right w:val="none" w:sz="0" w:space="0" w:color="auto"/>
      </w:divBdr>
    </w:div>
    <w:div w:id="1600403546">
      <w:bodyDiv w:val="1"/>
      <w:marLeft w:val="0"/>
      <w:marRight w:val="0"/>
      <w:marTop w:val="0"/>
      <w:marBottom w:val="0"/>
      <w:divBdr>
        <w:top w:val="none" w:sz="0" w:space="0" w:color="auto"/>
        <w:left w:val="none" w:sz="0" w:space="0" w:color="auto"/>
        <w:bottom w:val="none" w:sz="0" w:space="0" w:color="auto"/>
        <w:right w:val="none" w:sz="0" w:space="0" w:color="auto"/>
      </w:divBdr>
    </w:div>
    <w:div w:id="1614021309">
      <w:bodyDiv w:val="1"/>
      <w:marLeft w:val="0"/>
      <w:marRight w:val="0"/>
      <w:marTop w:val="0"/>
      <w:marBottom w:val="0"/>
      <w:divBdr>
        <w:top w:val="none" w:sz="0" w:space="0" w:color="auto"/>
        <w:left w:val="none" w:sz="0" w:space="0" w:color="auto"/>
        <w:bottom w:val="none" w:sz="0" w:space="0" w:color="auto"/>
        <w:right w:val="none" w:sz="0" w:space="0" w:color="auto"/>
      </w:divBdr>
    </w:div>
    <w:div w:id="1620605821">
      <w:bodyDiv w:val="1"/>
      <w:marLeft w:val="0"/>
      <w:marRight w:val="0"/>
      <w:marTop w:val="0"/>
      <w:marBottom w:val="0"/>
      <w:divBdr>
        <w:top w:val="none" w:sz="0" w:space="0" w:color="auto"/>
        <w:left w:val="none" w:sz="0" w:space="0" w:color="auto"/>
        <w:bottom w:val="none" w:sz="0" w:space="0" w:color="auto"/>
        <w:right w:val="none" w:sz="0" w:space="0" w:color="auto"/>
      </w:divBdr>
    </w:div>
    <w:div w:id="1621573159">
      <w:bodyDiv w:val="1"/>
      <w:marLeft w:val="0"/>
      <w:marRight w:val="0"/>
      <w:marTop w:val="0"/>
      <w:marBottom w:val="0"/>
      <w:divBdr>
        <w:top w:val="none" w:sz="0" w:space="0" w:color="auto"/>
        <w:left w:val="none" w:sz="0" w:space="0" w:color="auto"/>
        <w:bottom w:val="none" w:sz="0" w:space="0" w:color="auto"/>
        <w:right w:val="none" w:sz="0" w:space="0" w:color="auto"/>
      </w:divBdr>
    </w:div>
    <w:div w:id="1636255057">
      <w:bodyDiv w:val="1"/>
      <w:marLeft w:val="0"/>
      <w:marRight w:val="0"/>
      <w:marTop w:val="0"/>
      <w:marBottom w:val="0"/>
      <w:divBdr>
        <w:top w:val="none" w:sz="0" w:space="0" w:color="auto"/>
        <w:left w:val="none" w:sz="0" w:space="0" w:color="auto"/>
        <w:bottom w:val="none" w:sz="0" w:space="0" w:color="auto"/>
        <w:right w:val="none" w:sz="0" w:space="0" w:color="auto"/>
      </w:divBdr>
    </w:div>
    <w:div w:id="1661041265">
      <w:bodyDiv w:val="1"/>
      <w:marLeft w:val="0"/>
      <w:marRight w:val="0"/>
      <w:marTop w:val="0"/>
      <w:marBottom w:val="0"/>
      <w:divBdr>
        <w:top w:val="none" w:sz="0" w:space="0" w:color="auto"/>
        <w:left w:val="none" w:sz="0" w:space="0" w:color="auto"/>
        <w:bottom w:val="none" w:sz="0" w:space="0" w:color="auto"/>
        <w:right w:val="none" w:sz="0" w:space="0" w:color="auto"/>
      </w:divBdr>
    </w:div>
    <w:div w:id="1674869787">
      <w:bodyDiv w:val="1"/>
      <w:marLeft w:val="0"/>
      <w:marRight w:val="0"/>
      <w:marTop w:val="0"/>
      <w:marBottom w:val="0"/>
      <w:divBdr>
        <w:top w:val="none" w:sz="0" w:space="0" w:color="auto"/>
        <w:left w:val="none" w:sz="0" w:space="0" w:color="auto"/>
        <w:bottom w:val="none" w:sz="0" w:space="0" w:color="auto"/>
        <w:right w:val="none" w:sz="0" w:space="0" w:color="auto"/>
      </w:divBdr>
    </w:div>
    <w:div w:id="1675111908">
      <w:bodyDiv w:val="1"/>
      <w:marLeft w:val="0"/>
      <w:marRight w:val="0"/>
      <w:marTop w:val="0"/>
      <w:marBottom w:val="0"/>
      <w:divBdr>
        <w:top w:val="none" w:sz="0" w:space="0" w:color="auto"/>
        <w:left w:val="none" w:sz="0" w:space="0" w:color="auto"/>
        <w:bottom w:val="none" w:sz="0" w:space="0" w:color="auto"/>
        <w:right w:val="none" w:sz="0" w:space="0" w:color="auto"/>
      </w:divBdr>
    </w:div>
    <w:div w:id="1683313444">
      <w:bodyDiv w:val="1"/>
      <w:marLeft w:val="0"/>
      <w:marRight w:val="0"/>
      <w:marTop w:val="0"/>
      <w:marBottom w:val="0"/>
      <w:divBdr>
        <w:top w:val="none" w:sz="0" w:space="0" w:color="auto"/>
        <w:left w:val="none" w:sz="0" w:space="0" w:color="auto"/>
        <w:bottom w:val="none" w:sz="0" w:space="0" w:color="auto"/>
        <w:right w:val="none" w:sz="0" w:space="0" w:color="auto"/>
      </w:divBdr>
    </w:div>
    <w:div w:id="1703750771">
      <w:bodyDiv w:val="1"/>
      <w:marLeft w:val="0"/>
      <w:marRight w:val="0"/>
      <w:marTop w:val="0"/>
      <w:marBottom w:val="0"/>
      <w:divBdr>
        <w:top w:val="none" w:sz="0" w:space="0" w:color="auto"/>
        <w:left w:val="none" w:sz="0" w:space="0" w:color="auto"/>
        <w:bottom w:val="none" w:sz="0" w:space="0" w:color="auto"/>
        <w:right w:val="none" w:sz="0" w:space="0" w:color="auto"/>
      </w:divBdr>
    </w:div>
    <w:div w:id="1709908857">
      <w:bodyDiv w:val="1"/>
      <w:marLeft w:val="0"/>
      <w:marRight w:val="0"/>
      <w:marTop w:val="0"/>
      <w:marBottom w:val="0"/>
      <w:divBdr>
        <w:top w:val="none" w:sz="0" w:space="0" w:color="auto"/>
        <w:left w:val="none" w:sz="0" w:space="0" w:color="auto"/>
        <w:bottom w:val="none" w:sz="0" w:space="0" w:color="auto"/>
        <w:right w:val="none" w:sz="0" w:space="0" w:color="auto"/>
      </w:divBdr>
    </w:div>
    <w:div w:id="1720276007">
      <w:bodyDiv w:val="1"/>
      <w:marLeft w:val="0"/>
      <w:marRight w:val="0"/>
      <w:marTop w:val="0"/>
      <w:marBottom w:val="0"/>
      <w:divBdr>
        <w:top w:val="none" w:sz="0" w:space="0" w:color="auto"/>
        <w:left w:val="none" w:sz="0" w:space="0" w:color="auto"/>
        <w:bottom w:val="none" w:sz="0" w:space="0" w:color="auto"/>
        <w:right w:val="none" w:sz="0" w:space="0" w:color="auto"/>
      </w:divBdr>
    </w:div>
    <w:div w:id="1756122993">
      <w:bodyDiv w:val="1"/>
      <w:marLeft w:val="0"/>
      <w:marRight w:val="0"/>
      <w:marTop w:val="0"/>
      <w:marBottom w:val="0"/>
      <w:divBdr>
        <w:top w:val="none" w:sz="0" w:space="0" w:color="auto"/>
        <w:left w:val="none" w:sz="0" w:space="0" w:color="auto"/>
        <w:bottom w:val="none" w:sz="0" w:space="0" w:color="auto"/>
        <w:right w:val="none" w:sz="0" w:space="0" w:color="auto"/>
      </w:divBdr>
    </w:div>
    <w:div w:id="1757045964">
      <w:bodyDiv w:val="1"/>
      <w:marLeft w:val="0"/>
      <w:marRight w:val="0"/>
      <w:marTop w:val="0"/>
      <w:marBottom w:val="0"/>
      <w:divBdr>
        <w:top w:val="none" w:sz="0" w:space="0" w:color="auto"/>
        <w:left w:val="none" w:sz="0" w:space="0" w:color="auto"/>
        <w:bottom w:val="none" w:sz="0" w:space="0" w:color="auto"/>
        <w:right w:val="none" w:sz="0" w:space="0" w:color="auto"/>
      </w:divBdr>
    </w:div>
    <w:div w:id="1758745726">
      <w:bodyDiv w:val="1"/>
      <w:marLeft w:val="0"/>
      <w:marRight w:val="0"/>
      <w:marTop w:val="0"/>
      <w:marBottom w:val="0"/>
      <w:divBdr>
        <w:top w:val="none" w:sz="0" w:space="0" w:color="auto"/>
        <w:left w:val="none" w:sz="0" w:space="0" w:color="auto"/>
        <w:bottom w:val="none" w:sz="0" w:space="0" w:color="auto"/>
        <w:right w:val="none" w:sz="0" w:space="0" w:color="auto"/>
      </w:divBdr>
    </w:div>
    <w:div w:id="1769499527">
      <w:bodyDiv w:val="1"/>
      <w:marLeft w:val="0"/>
      <w:marRight w:val="0"/>
      <w:marTop w:val="0"/>
      <w:marBottom w:val="0"/>
      <w:divBdr>
        <w:top w:val="none" w:sz="0" w:space="0" w:color="auto"/>
        <w:left w:val="none" w:sz="0" w:space="0" w:color="auto"/>
        <w:bottom w:val="none" w:sz="0" w:space="0" w:color="auto"/>
        <w:right w:val="none" w:sz="0" w:space="0" w:color="auto"/>
      </w:divBdr>
    </w:div>
    <w:div w:id="1782141295">
      <w:bodyDiv w:val="1"/>
      <w:marLeft w:val="0"/>
      <w:marRight w:val="0"/>
      <w:marTop w:val="0"/>
      <w:marBottom w:val="0"/>
      <w:divBdr>
        <w:top w:val="none" w:sz="0" w:space="0" w:color="auto"/>
        <w:left w:val="none" w:sz="0" w:space="0" w:color="auto"/>
        <w:bottom w:val="none" w:sz="0" w:space="0" w:color="auto"/>
        <w:right w:val="none" w:sz="0" w:space="0" w:color="auto"/>
      </w:divBdr>
    </w:div>
    <w:div w:id="1786345894">
      <w:bodyDiv w:val="1"/>
      <w:marLeft w:val="0"/>
      <w:marRight w:val="0"/>
      <w:marTop w:val="0"/>
      <w:marBottom w:val="0"/>
      <w:divBdr>
        <w:top w:val="none" w:sz="0" w:space="0" w:color="auto"/>
        <w:left w:val="none" w:sz="0" w:space="0" w:color="auto"/>
        <w:bottom w:val="none" w:sz="0" w:space="0" w:color="auto"/>
        <w:right w:val="none" w:sz="0" w:space="0" w:color="auto"/>
      </w:divBdr>
    </w:div>
    <w:div w:id="1795707365">
      <w:bodyDiv w:val="1"/>
      <w:marLeft w:val="0"/>
      <w:marRight w:val="0"/>
      <w:marTop w:val="0"/>
      <w:marBottom w:val="0"/>
      <w:divBdr>
        <w:top w:val="none" w:sz="0" w:space="0" w:color="auto"/>
        <w:left w:val="none" w:sz="0" w:space="0" w:color="auto"/>
        <w:bottom w:val="none" w:sz="0" w:space="0" w:color="auto"/>
        <w:right w:val="none" w:sz="0" w:space="0" w:color="auto"/>
      </w:divBdr>
    </w:div>
    <w:div w:id="1798913350">
      <w:bodyDiv w:val="1"/>
      <w:marLeft w:val="0"/>
      <w:marRight w:val="0"/>
      <w:marTop w:val="0"/>
      <w:marBottom w:val="0"/>
      <w:divBdr>
        <w:top w:val="none" w:sz="0" w:space="0" w:color="auto"/>
        <w:left w:val="none" w:sz="0" w:space="0" w:color="auto"/>
        <w:bottom w:val="none" w:sz="0" w:space="0" w:color="auto"/>
        <w:right w:val="none" w:sz="0" w:space="0" w:color="auto"/>
      </w:divBdr>
    </w:div>
    <w:div w:id="1807091102">
      <w:bodyDiv w:val="1"/>
      <w:marLeft w:val="0"/>
      <w:marRight w:val="0"/>
      <w:marTop w:val="0"/>
      <w:marBottom w:val="0"/>
      <w:divBdr>
        <w:top w:val="none" w:sz="0" w:space="0" w:color="auto"/>
        <w:left w:val="none" w:sz="0" w:space="0" w:color="auto"/>
        <w:bottom w:val="none" w:sz="0" w:space="0" w:color="auto"/>
        <w:right w:val="none" w:sz="0" w:space="0" w:color="auto"/>
      </w:divBdr>
    </w:div>
    <w:div w:id="1811243871">
      <w:bodyDiv w:val="1"/>
      <w:marLeft w:val="0"/>
      <w:marRight w:val="0"/>
      <w:marTop w:val="0"/>
      <w:marBottom w:val="0"/>
      <w:divBdr>
        <w:top w:val="none" w:sz="0" w:space="0" w:color="auto"/>
        <w:left w:val="none" w:sz="0" w:space="0" w:color="auto"/>
        <w:bottom w:val="none" w:sz="0" w:space="0" w:color="auto"/>
        <w:right w:val="none" w:sz="0" w:space="0" w:color="auto"/>
      </w:divBdr>
    </w:div>
    <w:div w:id="1820345924">
      <w:bodyDiv w:val="1"/>
      <w:marLeft w:val="0"/>
      <w:marRight w:val="0"/>
      <w:marTop w:val="0"/>
      <w:marBottom w:val="0"/>
      <w:divBdr>
        <w:top w:val="none" w:sz="0" w:space="0" w:color="auto"/>
        <w:left w:val="none" w:sz="0" w:space="0" w:color="auto"/>
        <w:bottom w:val="none" w:sz="0" w:space="0" w:color="auto"/>
        <w:right w:val="none" w:sz="0" w:space="0" w:color="auto"/>
      </w:divBdr>
    </w:div>
    <w:div w:id="1825778503">
      <w:bodyDiv w:val="1"/>
      <w:marLeft w:val="0"/>
      <w:marRight w:val="0"/>
      <w:marTop w:val="0"/>
      <w:marBottom w:val="0"/>
      <w:divBdr>
        <w:top w:val="none" w:sz="0" w:space="0" w:color="auto"/>
        <w:left w:val="none" w:sz="0" w:space="0" w:color="auto"/>
        <w:bottom w:val="none" w:sz="0" w:space="0" w:color="auto"/>
        <w:right w:val="none" w:sz="0" w:space="0" w:color="auto"/>
      </w:divBdr>
    </w:div>
    <w:div w:id="1826891343">
      <w:bodyDiv w:val="1"/>
      <w:marLeft w:val="0"/>
      <w:marRight w:val="0"/>
      <w:marTop w:val="0"/>
      <w:marBottom w:val="0"/>
      <w:divBdr>
        <w:top w:val="none" w:sz="0" w:space="0" w:color="auto"/>
        <w:left w:val="none" w:sz="0" w:space="0" w:color="auto"/>
        <w:bottom w:val="none" w:sz="0" w:space="0" w:color="auto"/>
        <w:right w:val="none" w:sz="0" w:space="0" w:color="auto"/>
      </w:divBdr>
    </w:div>
    <w:div w:id="1827821526">
      <w:bodyDiv w:val="1"/>
      <w:marLeft w:val="0"/>
      <w:marRight w:val="0"/>
      <w:marTop w:val="0"/>
      <w:marBottom w:val="0"/>
      <w:divBdr>
        <w:top w:val="none" w:sz="0" w:space="0" w:color="auto"/>
        <w:left w:val="none" w:sz="0" w:space="0" w:color="auto"/>
        <w:bottom w:val="none" w:sz="0" w:space="0" w:color="auto"/>
        <w:right w:val="none" w:sz="0" w:space="0" w:color="auto"/>
      </w:divBdr>
    </w:div>
    <w:div w:id="1830247632">
      <w:bodyDiv w:val="1"/>
      <w:marLeft w:val="0"/>
      <w:marRight w:val="0"/>
      <w:marTop w:val="0"/>
      <w:marBottom w:val="0"/>
      <w:divBdr>
        <w:top w:val="none" w:sz="0" w:space="0" w:color="auto"/>
        <w:left w:val="none" w:sz="0" w:space="0" w:color="auto"/>
        <w:bottom w:val="none" w:sz="0" w:space="0" w:color="auto"/>
        <w:right w:val="none" w:sz="0" w:space="0" w:color="auto"/>
      </w:divBdr>
    </w:div>
    <w:div w:id="1838836910">
      <w:bodyDiv w:val="1"/>
      <w:marLeft w:val="0"/>
      <w:marRight w:val="0"/>
      <w:marTop w:val="0"/>
      <w:marBottom w:val="0"/>
      <w:divBdr>
        <w:top w:val="none" w:sz="0" w:space="0" w:color="auto"/>
        <w:left w:val="none" w:sz="0" w:space="0" w:color="auto"/>
        <w:bottom w:val="none" w:sz="0" w:space="0" w:color="auto"/>
        <w:right w:val="none" w:sz="0" w:space="0" w:color="auto"/>
      </w:divBdr>
    </w:div>
    <w:div w:id="1850291776">
      <w:bodyDiv w:val="1"/>
      <w:marLeft w:val="0"/>
      <w:marRight w:val="0"/>
      <w:marTop w:val="0"/>
      <w:marBottom w:val="0"/>
      <w:divBdr>
        <w:top w:val="none" w:sz="0" w:space="0" w:color="auto"/>
        <w:left w:val="none" w:sz="0" w:space="0" w:color="auto"/>
        <w:bottom w:val="none" w:sz="0" w:space="0" w:color="auto"/>
        <w:right w:val="none" w:sz="0" w:space="0" w:color="auto"/>
      </w:divBdr>
    </w:div>
    <w:div w:id="1857500782">
      <w:bodyDiv w:val="1"/>
      <w:marLeft w:val="0"/>
      <w:marRight w:val="0"/>
      <w:marTop w:val="0"/>
      <w:marBottom w:val="0"/>
      <w:divBdr>
        <w:top w:val="none" w:sz="0" w:space="0" w:color="auto"/>
        <w:left w:val="none" w:sz="0" w:space="0" w:color="auto"/>
        <w:bottom w:val="none" w:sz="0" w:space="0" w:color="auto"/>
        <w:right w:val="none" w:sz="0" w:space="0" w:color="auto"/>
      </w:divBdr>
    </w:div>
    <w:div w:id="1873953663">
      <w:bodyDiv w:val="1"/>
      <w:marLeft w:val="0"/>
      <w:marRight w:val="0"/>
      <w:marTop w:val="0"/>
      <w:marBottom w:val="0"/>
      <w:divBdr>
        <w:top w:val="none" w:sz="0" w:space="0" w:color="auto"/>
        <w:left w:val="none" w:sz="0" w:space="0" w:color="auto"/>
        <w:bottom w:val="none" w:sz="0" w:space="0" w:color="auto"/>
        <w:right w:val="none" w:sz="0" w:space="0" w:color="auto"/>
      </w:divBdr>
    </w:div>
    <w:div w:id="1877236745">
      <w:bodyDiv w:val="1"/>
      <w:marLeft w:val="0"/>
      <w:marRight w:val="0"/>
      <w:marTop w:val="0"/>
      <w:marBottom w:val="0"/>
      <w:divBdr>
        <w:top w:val="none" w:sz="0" w:space="0" w:color="auto"/>
        <w:left w:val="none" w:sz="0" w:space="0" w:color="auto"/>
        <w:bottom w:val="none" w:sz="0" w:space="0" w:color="auto"/>
        <w:right w:val="none" w:sz="0" w:space="0" w:color="auto"/>
      </w:divBdr>
    </w:div>
    <w:div w:id="1899511952">
      <w:bodyDiv w:val="1"/>
      <w:marLeft w:val="0"/>
      <w:marRight w:val="0"/>
      <w:marTop w:val="0"/>
      <w:marBottom w:val="0"/>
      <w:divBdr>
        <w:top w:val="none" w:sz="0" w:space="0" w:color="auto"/>
        <w:left w:val="none" w:sz="0" w:space="0" w:color="auto"/>
        <w:bottom w:val="none" w:sz="0" w:space="0" w:color="auto"/>
        <w:right w:val="none" w:sz="0" w:space="0" w:color="auto"/>
      </w:divBdr>
    </w:div>
    <w:div w:id="1903367644">
      <w:bodyDiv w:val="1"/>
      <w:marLeft w:val="0"/>
      <w:marRight w:val="0"/>
      <w:marTop w:val="0"/>
      <w:marBottom w:val="0"/>
      <w:divBdr>
        <w:top w:val="none" w:sz="0" w:space="0" w:color="auto"/>
        <w:left w:val="none" w:sz="0" w:space="0" w:color="auto"/>
        <w:bottom w:val="none" w:sz="0" w:space="0" w:color="auto"/>
        <w:right w:val="none" w:sz="0" w:space="0" w:color="auto"/>
      </w:divBdr>
    </w:div>
    <w:div w:id="1912306364">
      <w:bodyDiv w:val="1"/>
      <w:marLeft w:val="0"/>
      <w:marRight w:val="0"/>
      <w:marTop w:val="0"/>
      <w:marBottom w:val="0"/>
      <w:divBdr>
        <w:top w:val="none" w:sz="0" w:space="0" w:color="auto"/>
        <w:left w:val="none" w:sz="0" w:space="0" w:color="auto"/>
        <w:bottom w:val="none" w:sz="0" w:space="0" w:color="auto"/>
        <w:right w:val="none" w:sz="0" w:space="0" w:color="auto"/>
      </w:divBdr>
    </w:div>
    <w:div w:id="1938948792">
      <w:bodyDiv w:val="1"/>
      <w:marLeft w:val="0"/>
      <w:marRight w:val="0"/>
      <w:marTop w:val="0"/>
      <w:marBottom w:val="0"/>
      <w:divBdr>
        <w:top w:val="none" w:sz="0" w:space="0" w:color="auto"/>
        <w:left w:val="none" w:sz="0" w:space="0" w:color="auto"/>
        <w:bottom w:val="none" w:sz="0" w:space="0" w:color="auto"/>
        <w:right w:val="none" w:sz="0" w:space="0" w:color="auto"/>
      </w:divBdr>
    </w:div>
    <w:div w:id="1971860241">
      <w:bodyDiv w:val="1"/>
      <w:marLeft w:val="0"/>
      <w:marRight w:val="0"/>
      <w:marTop w:val="0"/>
      <w:marBottom w:val="0"/>
      <w:divBdr>
        <w:top w:val="none" w:sz="0" w:space="0" w:color="auto"/>
        <w:left w:val="none" w:sz="0" w:space="0" w:color="auto"/>
        <w:bottom w:val="none" w:sz="0" w:space="0" w:color="auto"/>
        <w:right w:val="none" w:sz="0" w:space="0" w:color="auto"/>
      </w:divBdr>
    </w:div>
    <w:div w:id="1989434474">
      <w:bodyDiv w:val="1"/>
      <w:marLeft w:val="0"/>
      <w:marRight w:val="0"/>
      <w:marTop w:val="0"/>
      <w:marBottom w:val="0"/>
      <w:divBdr>
        <w:top w:val="none" w:sz="0" w:space="0" w:color="auto"/>
        <w:left w:val="none" w:sz="0" w:space="0" w:color="auto"/>
        <w:bottom w:val="none" w:sz="0" w:space="0" w:color="auto"/>
        <w:right w:val="none" w:sz="0" w:space="0" w:color="auto"/>
      </w:divBdr>
    </w:div>
    <w:div w:id="1993170309">
      <w:bodyDiv w:val="1"/>
      <w:marLeft w:val="0"/>
      <w:marRight w:val="0"/>
      <w:marTop w:val="0"/>
      <w:marBottom w:val="0"/>
      <w:divBdr>
        <w:top w:val="none" w:sz="0" w:space="0" w:color="auto"/>
        <w:left w:val="none" w:sz="0" w:space="0" w:color="auto"/>
        <w:bottom w:val="none" w:sz="0" w:space="0" w:color="auto"/>
        <w:right w:val="none" w:sz="0" w:space="0" w:color="auto"/>
      </w:divBdr>
    </w:div>
    <w:div w:id="2007394271">
      <w:bodyDiv w:val="1"/>
      <w:marLeft w:val="0"/>
      <w:marRight w:val="0"/>
      <w:marTop w:val="0"/>
      <w:marBottom w:val="0"/>
      <w:divBdr>
        <w:top w:val="none" w:sz="0" w:space="0" w:color="auto"/>
        <w:left w:val="none" w:sz="0" w:space="0" w:color="auto"/>
        <w:bottom w:val="none" w:sz="0" w:space="0" w:color="auto"/>
        <w:right w:val="none" w:sz="0" w:space="0" w:color="auto"/>
      </w:divBdr>
    </w:div>
    <w:div w:id="2012681291">
      <w:bodyDiv w:val="1"/>
      <w:marLeft w:val="0"/>
      <w:marRight w:val="0"/>
      <w:marTop w:val="0"/>
      <w:marBottom w:val="0"/>
      <w:divBdr>
        <w:top w:val="none" w:sz="0" w:space="0" w:color="auto"/>
        <w:left w:val="none" w:sz="0" w:space="0" w:color="auto"/>
        <w:bottom w:val="none" w:sz="0" w:space="0" w:color="auto"/>
        <w:right w:val="none" w:sz="0" w:space="0" w:color="auto"/>
      </w:divBdr>
    </w:div>
    <w:div w:id="2012948780">
      <w:bodyDiv w:val="1"/>
      <w:marLeft w:val="0"/>
      <w:marRight w:val="0"/>
      <w:marTop w:val="0"/>
      <w:marBottom w:val="0"/>
      <w:divBdr>
        <w:top w:val="none" w:sz="0" w:space="0" w:color="auto"/>
        <w:left w:val="none" w:sz="0" w:space="0" w:color="auto"/>
        <w:bottom w:val="none" w:sz="0" w:space="0" w:color="auto"/>
        <w:right w:val="none" w:sz="0" w:space="0" w:color="auto"/>
      </w:divBdr>
    </w:div>
    <w:div w:id="2014525367">
      <w:bodyDiv w:val="1"/>
      <w:marLeft w:val="0"/>
      <w:marRight w:val="0"/>
      <w:marTop w:val="0"/>
      <w:marBottom w:val="0"/>
      <w:divBdr>
        <w:top w:val="none" w:sz="0" w:space="0" w:color="auto"/>
        <w:left w:val="none" w:sz="0" w:space="0" w:color="auto"/>
        <w:bottom w:val="none" w:sz="0" w:space="0" w:color="auto"/>
        <w:right w:val="none" w:sz="0" w:space="0" w:color="auto"/>
      </w:divBdr>
    </w:div>
    <w:div w:id="2020236318">
      <w:bodyDiv w:val="1"/>
      <w:marLeft w:val="0"/>
      <w:marRight w:val="0"/>
      <w:marTop w:val="0"/>
      <w:marBottom w:val="0"/>
      <w:divBdr>
        <w:top w:val="none" w:sz="0" w:space="0" w:color="auto"/>
        <w:left w:val="none" w:sz="0" w:space="0" w:color="auto"/>
        <w:bottom w:val="none" w:sz="0" w:space="0" w:color="auto"/>
        <w:right w:val="none" w:sz="0" w:space="0" w:color="auto"/>
      </w:divBdr>
      <w:divsChild>
        <w:div w:id="1846168141">
          <w:marLeft w:val="0"/>
          <w:marRight w:val="0"/>
          <w:marTop w:val="0"/>
          <w:marBottom w:val="0"/>
          <w:divBdr>
            <w:top w:val="none" w:sz="0" w:space="0" w:color="auto"/>
            <w:left w:val="none" w:sz="0" w:space="0" w:color="auto"/>
            <w:bottom w:val="none" w:sz="0" w:space="0" w:color="auto"/>
            <w:right w:val="none" w:sz="0" w:space="0" w:color="auto"/>
          </w:divBdr>
          <w:divsChild>
            <w:div w:id="1070232273">
              <w:marLeft w:val="0"/>
              <w:marRight w:val="0"/>
              <w:marTop w:val="0"/>
              <w:marBottom w:val="0"/>
              <w:divBdr>
                <w:top w:val="none" w:sz="0" w:space="0" w:color="auto"/>
                <w:left w:val="none" w:sz="0" w:space="0" w:color="auto"/>
                <w:bottom w:val="none" w:sz="0" w:space="0" w:color="auto"/>
                <w:right w:val="none" w:sz="0" w:space="0" w:color="auto"/>
              </w:divBdr>
              <w:divsChild>
                <w:div w:id="1139418323">
                  <w:marLeft w:val="0"/>
                  <w:marRight w:val="0"/>
                  <w:marTop w:val="0"/>
                  <w:marBottom w:val="0"/>
                  <w:divBdr>
                    <w:top w:val="none" w:sz="0" w:space="0" w:color="auto"/>
                    <w:left w:val="none" w:sz="0" w:space="0" w:color="auto"/>
                    <w:bottom w:val="none" w:sz="0" w:space="0" w:color="auto"/>
                    <w:right w:val="none" w:sz="0" w:space="0" w:color="auto"/>
                  </w:divBdr>
                  <w:divsChild>
                    <w:div w:id="1560047719">
                      <w:marLeft w:val="0"/>
                      <w:marRight w:val="0"/>
                      <w:marTop w:val="0"/>
                      <w:marBottom w:val="0"/>
                      <w:divBdr>
                        <w:top w:val="none" w:sz="0" w:space="0" w:color="auto"/>
                        <w:left w:val="none" w:sz="0" w:space="0" w:color="auto"/>
                        <w:bottom w:val="none" w:sz="0" w:space="0" w:color="auto"/>
                        <w:right w:val="none" w:sz="0" w:space="0" w:color="auto"/>
                      </w:divBdr>
                      <w:divsChild>
                        <w:div w:id="1003513255">
                          <w:marLeft w:val="0"/>
                          <w:marRight w:val="0"/>
                          <w:marTop w:val="0"/>
                          <w:marBottom w:val="0"/>
                          <w:divBdr>
                            <w:top w:val="none" w:sz="0" w:space="0" w:color="auto"/>
                            <w:left w:val="none" w:sz="0" w:space="0" w:color="auto"/>
                            <w:bottom w:val="none" w:sz="0" w:space="0" w:color="auto"/>
                            <w:right w:val="none" w:sz="0" w:space="0" w:color="auto"/>
                          </w:divBdr>
                          <w:divsChild>
                            <w:div w:id="1818448616">
                              <w:marLeft w:val="0"/>
                              <w:marRight w:val="0"/>
                              <w:marTop w:val="0"/>
                              <w:marBottom w:val="0"/>
                              <w:divBdr>
                                <w:top w:val="none" w:sz="0" w:space="0" w:color="auto"/>
                                <w:left w:val="none" w:sz="0" w:space="0" w:color="auto"/>
                                <w:bottom w:val="none" w:sz="0" w:space="0" w:color="auto"/>
                                <w:right w:val="none" w:sz="0" w:space="0" w:color="auto"/>
                              </w:divBdr>
                              <w:divsChild>
                                <w:div w:id="243413655">
                                  <w:marLeft w:val="0"/>
                                  <w:marRight w:val="0"/>
                                  <w:marTop w:val="0"/>
                                  <w:marBottom w:val="0"/>
                                  <w:divBdr>
                                    <w:top w:val="none" w:sz="0" w:space="0" w:color="auto"/>
                                    <w:left w:val="none" w:sz="0" w:space="0" w:color="auto"/>
                                    <w:bottom w:val="none" w:sz="0" w:space="0" w:color="auto"/>
                                    <w:right w:val="none" w:sz="0" w:space="0" w:color="auto"/>
                                  </w:divBdr>
                                  <w:divsChild>
                                    <w:div w:id="1968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6999481">
      <w:bodyDiv w:val="1"/>
      <w:marLeft w:val="0"/>
      <w:marRight w:val="0"/>
      <w:marTop w:val="0"/>
      <w:marBottom w:val="0"/>
      <w:divBdr>
        <w:top w:val="none" w:sz="0" w:space="0" w:color="auto"/>
        <w:left w:val="none" w:sz="0" w:space="0" w:color="auto"/>
        <w:bottom w:val="none" w:sz="0" w:space="0" w:color="auto"/>
        <w:right w:val="none" w:sz="0" w:space="0" w:color="auto"/>
      </w:divBdr>
    </w:div>
    <w:div w:id="2040398395">
      <w:bodyDiv w:val="1"/>
      <w:marLeft w:val="0"/>
      <w:marRight w:val="0"/>
      <w:marTop w:val="0"/>
      <w:marBottom w:val="0"/>
      <w:divBdr>
        <w:top w:val="none" w:sz="0" w:space="0" w:color="auto"/>
        <w:left w:val="none" w:sz="0" w:space="0" w:color="auto"/>
        <w:bottom w:val="none" w:sz="0" w:space="0" w:color="auto"/>
        <w:right w:val="none" w:sz="0" w:space="0" w:color="auto"/>
      </w:divBdr>
    </w:div>
    <w:div w:id="2060743047">
      <w:bodyDiv w:val="1"/>
      <w:marLeft w:val="0"/>
      <w:marRight w:val="0"/>
      <w:marTop w:val="0"/>
      <w:marBottom w:val="0"/>
      <w:divBdr>
        <w:top w:val="none" w:sz="0" w:space="0" w:color="auto"/>
        <w:left w:val="none" w:sz="0" w:space="0" w:color="auto"/>
        <w:bottom w:val="none" w:sz="0" w:space="0" w:color="auto"/>
        <w:right w:val="none" w:sz="0" w:space="0" w:color="auto"/>
      </w:divBdr>
    </w:div>
    <w:div w:id="2074421658">
      <w:bodyDiv w:val="1"/>
      <w:marLeft w:val="0"/>
      <w:marRight w:val="0"/>
      <w:marTop w:val="0"/>
      <w:marBottom w:val="0"/>
      <w:divBdr>
        <w:top w:val="none" w:sz="0" w:space="0" w:color="auto"/>
        <w:left w:val="none" w:sz="0" w:space="0" w:color="auto"/>
        <w:bottom w:val="none" w:sz="0" w:space="0" w:color="auto"/>
        <w:right w:val="none" w:sz="0" w:space="0" w:color="auto"/>
      </w:divBdr>
    </w:div>
    <w:div w:id="2083331672">
      <w:bodyDiv w:val="1"/>
      <w:marLeft w:val="0"/>
      <w:marRight w:val="0"/>
      <w:marTop w:val="0"/>
      <w:marBottom w:val="0"/>
      <w:divBdr>
        <w:top w:val="none" w:sz="0" w:space="0" w:color="auto"/>
        <w:left w:val="none" w:sz="0" w:space="0" w:color="auto"/>
        <w:bottom w:val="none" w:sz="0" w:space="0" w:color="auto"/>
        <w:right w:val="none" w:sz="0" w:space="0" w:color="auto"/>
      </w:divBdr>
    </w:div>
    <w:div w:id="2085028977">
      <w:bodyDiv w:val="1"/>
      <w:marLeft w:val="0"/>
      <w:marRight w:val="0"/>
      <w:marTop w:val="0"/>
      <w:marBottom w:val="0"/>
      <w:divBdr>
        <w:top w:val="none" w:sz="0" w:space="0" w:color="auto"/>
        <w:left w:val="none" w:sz="0" w:space="0" w:color="auto"/>
        <w:bottom w:val="none" w:sz="0" w:space="0" w:color="auto"/>
        <w:right w:val="none" w:sz="0" w:space="0" w:color="auto"/>
      </w:divBdr>
    </w:div>
    <w:div w:id="2086492681">
      <w:bodyDiv w:val="1"/>
      <w:marLeft w:val="0"/>
      <w:marRight w:val="0"/>
      <w:marTop w:val="0"/>
      <w:marBottom w:val="0"/>
      <w:divBdr>
        <w:top w:val="none" w:sz="0" w:space="0" w:color="auto"/>
        <w:left w:val="none" w:sz="0" w:space="0" w:color="auto"/>
        <w:bottom w:val="none" w:sz="0" w:space="0" w:color="auto"/>
        <w:right w:val="none" w:sz="0" w:space="0" w:color="auto"/>
      </w:divBdr>
    </w:div>
    <w:div w:id="2128160663">
      <w:bodyDiv w:val="1"/>
      <w:marLeft w:val="0"/>
      <w:marRight w:val="0"/>
      <w:marTop w:val="0"/>
      <w:marBottom w:val="0"/>
      <w:divBdr>
        <w:top w:val="none" w:sz="0" w:space="0" w:color="auto"/>
        <w:left w:val="none" w:sz="0" w:space="0" w:color="auto"/>
        <w:bottom w:val="none" w:sz="0" w:space="0" w:color="auto"/>
        <w:right w:val="none" w:sz="0" w:space="0" w:color="auto"/>
      </w:divBdr>
    </w:div>
    <w:div w:id="2128887425">
      <w:bodyDiv w:val="1"/>
      <w:marLeft w:val="0"/>
      <w:marRight w:val="0"/>
      <w:marTop w:val="0"/>
      <w:marBottom w:val="0"/>
      <w:divBdr>
        <w:top w:val="none" w:sz="0" w:space="0" w:color="auto"/>
        <w:left w:val="none" w:sz="0" w:space="0" w:color="auto"/>
        <w:bottom w:val="none" w:sz="0" w:space="0" w:color="auto"/>
        <w:right w:val="none" w:sz="0" w:space="0" w:color="auto"/>
      </w:divBdr>
    </w:div>
    <w:div w:id="2131435518">
      <w:bodyDiv w:val="1"/>
      <w:marLeft w:val="0"/>
      <w:marRight w:val="0"/>
      <w:marTop w:val="0"/>
      <w:marBottom w:val="0"/>
      <w:divBdr>
        <w:top w:val="none" w:sz="0" w:space="0" w:color="auto"/>
        <w:left w:val="none" w:sz="0" w:space="0" w:color="auto"/>
        <w:bottom w:val="none" w:sz="0" w:space="0" w:color="auto"/>
        <w:right w:val="none" w:sz="0" w:space="0" w:color="auto"/>
      </w:divBdr>
    </w:div>
    <w:div w:id="2145344436">
      <w:bodyDiv w:val="1"/>
      <w:marLeft w:val="0"/>
      <w:marRight w:val="0"/>
      <w:marTop w:val="0"/>
      <w:marBottom w:val="0"/>
      <w:divBdr>
        <w:top w:val="none" w:sz="0" w:space="0" w:color="auto"/>
        <w:left w:val="none" w:sz="0" w:space="0" w:color="auto"/>
        <w:bottom w:val="none" w:sz="0" w:space="0" w:color="auto"/>
        <w:right w:val="none" w:sz="0" w:space="0" w:color="auto"/>
      </w:divBdr>
    </w:div>
    <w:div w:id="21471661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emf"/><Relationship Id="rId21" Type="http://schemas.openxmlformats.org/officeDocument/2006/relationships/image" Target="media/image14.png"/><Relationship Id="rId34" Type="http://schemas.openxmlformats.org/officeDocument/2006/relationships/image" Target="media/image24.emf"/><Relationship Id="rId42" Type="http://schemas.openxmlformats.org/officeDocument/2006/relationships/image" Target="media/image27.emf"/><Relationship Id="rId47" Type="http://schemas.openxmlformats.org/officeDocument/2006/relationships/chart" Target="charts/chart12.xml"/><Relationship Id="rId50" Type="http://schemas.openxmlformats.org/officeDocument/2006/relationships/chart" Target="charts/chart15.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2.xml"/><Relationship Id="rId37" Type="http://schemas.openxmlformats.org/officeDocument/2006/relationships/chart" Target="charts/chart5.xml"/><Relationship Id="rId40" Type="http://schemas.openxmlformats.org/officeDocument/2006/relationships/chart" Target="charts/chart7.xml"/><Relationship Id="rId45" Type="http://schemas.openxmlformats.org/officeDocument/2006/relationships/image" Target="media/image28.emf"/><Relationship Id="rId53" Type="http://schemas.openxmlformats.org/officeDocument/2006/relationships/chart" Target="charts/chart17.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1.xml"/><Relationship Id="rId44" Type="http://schemas.openxmlformats.org/officeDocument/2006/relationships/chart" Target="charts/chart10.xml"/><Relationship Id="rId52" Type="http://schemas.openxmlformats.org/officeDocument/2006/relationships/chart" Target="charts/chart1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chart" Target="charts/chart4.xml"/><Relationship Id="rId43" Type="http://schemas.openxmlformats.org/officeDocument/2006/relationships/chart" Target="charts/chart9.xml"/><Relationship Id="rId48" Type="http://schemas.openxmlformats.org/officeDocument/2006/relationships/chart" Target="charts/chart13.xml"/><Relationship Id="rId8" Type="http://schemas.openxmlformats.org/officeDocument/2006/relationships/image" Target="media/image1.pn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3.xml"/><Relationship Id="rId38" Type="http://schemas.openxmlformats.org/officeDocument/2006/relationships/chart" Target="charts/chart6.xml"/><Relationship Id="rId46" Type="http://schemas.openxmlformats.org/officeDocument/2006/relationships/chart" Target="charts/chart11.xml"/><Relationship Id="rId20" Type="http://schemas.openxmlformats.org/officeDocument/2006/relationships/image" Target="media/image13.png"/><Relationship Id="rId41" Type="http://schemas.openxmlformats.org/officeDocument/2006/relationships/chart" Target="charts/chart8.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emf"/><Relationship Id="rId49" Type="http://schemas.openxmlformats.org/officeDocument/2006/relationships/chart" Target="charts/chart14.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nand\OneDrive\Desktop\copston\sports_analysis-main\source\EDA\ED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nand\OneDrive\Desktop\copston\sports_analysis-main\source\EDA\ED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nand\OneDrive\Desktop\copston\sports_analysis-main\source\EDA\ED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nand\OneDrive\Desktop\copston\sports_analysis-main\source\EDA\ED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6834d88c04bfb48d/Desktop/copston/sports_analysis-main/source/EDA/ED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1" u="none" strike="noStrike" kern="1200" spc="0" baseline="0" dirty="0" err="1">
                <a:solidFill>
                  <a:sysClr val="windowText" lastClr="000000"/>
                </a:solidFill>
                <a:latin typeface="Segoe UI Black" panose="020B0A02040204020203" pitchFamily="34" charset="0"/>
                <a:ea typeface="Segoe UI Black" panose="020B0A02040204020203" pitchFamily="34" charset="0"/>
              </a:rPr>
              <a:t>Gaps_between</a:t>
            </a:r>
            <a:endParaRPr lang="en-US" sz="1400" b="0" i="1" u="none" strike="noStrike" kern="1200" spc="0" baseline="0" dirty="0">
              <a:solidFill>
                <a:sysClr val="windowText" lastClr="000000"/>
              </a:solidFill>
              <a:latin typeface="Segoe UI Black" panose="020B0A02040204020203" pitchFamily="34" charset="0"/>
              <a:ea typeface="Segoe UI Black" panose="020B0A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v>Total</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strLit>
          </c:cat>
          <c:val>
            <c:numLit>
              <c:formatCode>General</c:formatCode>
              <c:ptCount val="35"/>
              <c:pt idx="0">
                <c:v>0</c:v>
              </c:pt>
              <c:pt idx="1">
                <c:v>4</c:v>
              </c:pt>
              <c:pt idx="2">
                <c:v>4</c:v>
              </c:pt>
              <c:pt idx="3">
                <c:v>2</c:v>
              </c:pt>
              <c:pt idx="4">
                <c:v>2</c:v>
              </c:pt>
              <c:pt idx="5">
                <c:v>4</c:v>
              </c:pt>
              <c:pt idx="6">
                <c:v>8</c:v>
              </c:pt>
              <c:pt idx="7">
                <c:v>4</c:v>
              </c:pt>
              <c:pt idx="8">
                <c:v>4</c:v>
              </c:pt>
              <c:pt idx="9">
                <c:v>4</c:v>
              </c:pt>
              <c:pt idx="10">
                <c:v>4</c:v>
              </c:pt>
              <c:pt idx="11">
                <c:v>12</c:v>
              </c:pt>
              <c:pt idx="12">
                <c:v>4</c:v>
              </c:pt>
              <c:pt idx="13">
                <c:v>4</c:v>
              </c:pt>
              <c:pt idx="14">
                <c:v>4</c:v>
              </c:pt>
              <c:pt idx="15">
                <c:v>4</c:v>
              </c:pt>
              <c:pt idx="16">
                <c:v>4</c:v>
              </c:pt>
              <c:pt idx="17">
                <c:v>4</c:v>
              </c:pt>
              <c:pt idx="18">
                <c:v>4</c:v>
              </c:pt>
              <c:pt idx="19">
                <c:v>4</c:v>
              </c:pt>
              <c:pt idx="20">
                <c:v>4</c:v>
              </c:pt>
              <c:pt idx="21">
                <c:v>4</c:v>
              </c:pt>
              <c:pt idx="22">
                <c:v>4</c:v>
              </c:pt>
              <c:pt idx="23">
                <c:v>2</c:v>
              </c:pt>
              <c:pt idx="24">
                <c:v>2</c:v>
              </c:pt>
              <c:pt idx="25">
                <c:v>2</c:v>
              </c:pt>
              <c:pt idx="26">
                <c:v>2</c:v>
              </c:pt>
              <c:pt idx="27">
                <c:v>2</c:v>
              </c:pt>
              <c:pt idx="28">
                <c:v>2</c:v>
              </c:pt>
              <c:pt idx="29">
                <c:v>2</c:v>
              </c:pt>
              <c:pt idx="30">
                <c:v>2</c:v>
              </c:pt>
              <c:pt idx="31">
                <c:v>2</c:v>
              </c:pt>
              <c:pt idx="32">
                <c:v>2</c:v>
              </c:pt>
              <c:pt idx="33">
                <c:v>2</c:v>
              </c:pt>
              <c:pt idx="34">
                <c:v>2</c:v>
              </c:pt>
            </c:numLit>
          </c:val>
          <c:smooth val="0"/>
          <c:extLst>
            <c:ext xmlns:c16="http://schemas.microsoft.com/office/drawing/2014/chart" uri="{C3380CC4-5D6E-409C-BE32-E72D297353CC}">
              <c16:uniqueId val="{00000000-00E5-4F39-80A6-892541A7A038}"/>
            </c:ext>
          </c:extLst>
        </c:ser>
        <c:dLbls>
          <c:dLblPos val="t"/>
          <c:showLegendKey val="0"/>
          <c:showVal val="1"/>
          <c:showCatName val="0"/>
          <c:showSerName val="0"/>
          <c:showPercent val="0"/>
          <c:showBubbleSize val="0"/>
        </c:dLbls>
        <c:marker val="1"/>
        <c:smooth val="0"/>
        <c:axId val="894019887"/>
        <c:axId val="894004527"/>
      </c:lineChart>
      <c:catAx>
        <c:axId val="8940198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004527"/>
        <c:crosses val="autoZero"/>
        <c:auto val="1"/>
        <c:lblAlgn val="ctr"/>
        <c:lblOffset val="100"/>
        <c:noMultiLvlLbl val="0"/>
      </c:catAx>
      <c:valAx>
        <c:axId val="894004527"/>
        <c:scaling>
          <c:orientation val="minMax"/>
        </c:scaling>
        <c:delete val="0"/>
        <c:axPos val="l"/>
        <c:majorGridlines>
          <c:spPr>
            <a:ln w="9525" cap="flat" cmpd="sng" algn="ctr">
              <a:solidFill>
                <a:schemeClr val="tx1">
                  <a:lumMod val="15000"/>
                  <a:lumOff val="85000"/>
                </a:schemeClr>
              </a:solidFill>
              <a:round/>
            </a:ln>
            <a:effectLst>
              <a:outerShdw blurRad="50800" dist="50800" dir="5400000" algn="ctr" rotWithShape="0">
                <a:schemeClr val="bg1"/>
              </a:outerShdw>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019887"/>
        <c:crosses val="autoZero"/>
        <c:crossBetween val="between"/>
      </c:valAx>
      <c:spPr>
        <a:solidFill>
          <a:schemeClr val="bg1"/>
        </a:solid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a:outerShdw sx="1000" sy="1000" algn="ctr" rotWithShape="0">
        <a:schemeClr val="bg1"/>
      </a:outerShdw>
    </a:effectLst>
  </c:spPr>
  <c:txPr>
    <a:bodyPr/>
    <a:lstStyle/>
    <a:p>
      <a:pPr>
        <a:defRPr/>
      </a:pPr>
      <a:endParaRPr lang="en-US"/>
    </a:p>
  </c:txPr>
  <c:externalData r:id="rId3">
    <c:autoUpdate val="0"/>
  </c:externalData>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1" u="none" strike="noStrike" kern="1200" spc="0" baseline="0">
                <a:solidFill>
                  <a:sysClr val="windowText" lastClr="000000"/>
                </a:solidFill>
                <a:latin typeface="Segoe UI Black" panose="020B0A02040204020203" pitchFamily="34" charset="0"/>
                <a:ea typeface="Segoe UI Black" panose="020B0A02040204020203" pitchFamily="34" charset="0"/>
              </a:rPr>
              <a:t>Trends of Height and weight</a:t>
            </a:r>
          </a:p>
        </c:rich>
      </c:tx>
      <c:layout>
        <c:manualLayout>
          <c:xMode val="edge"/>
          <c:yMode val="edge"/>
          <c:x val="0.37119277101452147"/>
          <c:y val="3.75395902272918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v>Sum of  avg_height</c:v>
          </c:tx>
          <c:spPr>
            <a:ln w="28575" cap="rnd">
              <a:solidFill>
                <a:schemeClr val="accent1"/>
              </a:solidFill>
              <a:round/>
            </a:ln>
            <a:effectLst/>
          </c:spPr>
          <c:marker>
            <c:symbol val="none"/>
          </c:marker>
          <c:cat>
            <c:strLit>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strLit>
          </c:cat>
          <c:val>
            <c:numLit>
              <c:formatCode>General</c:formatCode>
              <c:ptCount val="35"/>
              <c:pt idx="0">
                <c:v>29.1</c:v>
              </c:pt>
              <c:pt idx="1">
                <c:v>14</c:v>
              </c:pt>
              <c:pt idx="2">
                <c:v>29.1</c:v>
              </c:pt>
              <c:pt idx="3">
                <c:v>39.9</c:v>
              </c:pt>
              <c:pt idx="4">
                <c:v>26.5</c:v>
              </c:pt>
              <c:pt idx="5">
                <c:v>27.5</c:v>
              </c:pt>
              <c:pt idx="6">
                <c:v>35.5</c:v>
              </c:pt>
              <c:pt idx="7">
                <c:v>38.200000000000003</c:v>
              </c:pt>
              <c:pt idx="8">
                <c:v>38.9</c:v>
              </c:pt>
              <c:pt idx="9">
                <c:v>68.7</c:v>
              </c:pt>
              <c:pt idx="10">
                <c:v>30.4</c:v>
              </c:pt>
              <c:pt idx="11">
                <c:v>33.5</c:v>
              </c:pt>
              <c:pt idx="12">
                <c:v>44</c:v>
              </c:pt>
              <c:pt idx="13">
                <c:v>79.5</c:v>
              </c:pt>
              <c:pt idx="14">
                <c:v>160.30000000000001</c:v>
              </c:pt>
              <c:pt idx="15">
                <c:v>162.9</c:v>
              </c:pt>
              <c:pt idx="16">
                <c:v>172.7</c:v>
              </c:pt>
              <c:pt idx="17">
                <c:v>172.6</c:v>
              </c:pt>
              <c:pt idx="18">
                <c:v>164.7</c:v>
              </c:pt>
              <c:pt idx="19">
                <c:v>167.4</c:v>
              </c:pt>
              <c:pt idx="20">
                <c:v>168.9</c:v>
              </c:pt>
              <c:pt idx="21">
                <c:v>167.2</c:v>
              </c:pt>
              <c:pt idx="22">
                <c:v>143.4</c:v>
              </c:pt>
              <c:pt idx="23">
                <c:v>165.2</c:v>
              </c:pt>
              <c:pt idx="24">
                <c:v>153.5</c:v>
              </c:pt>
              <c:pt idx="25">
                <c:v>171.2</c:v>
              </c:pt>
              <c:pt idx="26">
                <c:v>175.3</c:v>
              </c:pt>
              <c:pt idx="27">
                <c:v>173.9</c:v>
              </c:pt>
              <c:pt idx="28">
                <c:v>176.5</c:v>
              </c:pt>
              <c:pt idx="29">
                <c:v>174.7</c:v>
              </c:pt>
              <c:pt idx="30">
                <c:v>174.8</c:v>
              </c:pt>
              <c:pt idx="31">
                <c:v>175.3</c:v>
              </c:pt>
              <c:pt idx="32">
                <c:v>174.4</c:v>
              </c:pt>
              <c:pt idx="33">
                <c:v>174.4</c:v>
              </c:pt>
              <c:pt idx="34">
                <c:v>174.1</c:v>
              </c:pt>
            </c:numLit>
          </c:val>
          <c:smooth val="0"/>
          <c:extLst>
            <c:ext xmlns:c16="http://schemas.microsoft.com/office/drawing/2014/chart" uri="{C3380CC4-5D6E-409C-BE32-E72D297353CC}">
              <c16:uniqueId val="{00000000-D37A-4A34-9CF5-0AF9AC138151}"/>
            </c:ext>
          </c:extLst>
        </c:ser>
        <c:ser>
          <c:idx val="1"/>
          <c:order val="1"/>
          <c:tx>
            <c:v>Sum of  avg_weight</c:v>
          </c:tx>
          <c:spPr>
            <a:ln w="28575" cap="rnd">
              <a:solidFill>
                <a:schemeClr val="accent2"/>
              </a:solidFill>
              <a:round/>
            </a:ln>
            <a:effectLst/>
          </c:spPr>
          <c:marker>
            <c:symbol val="none"/>
          </c:marker>
          <c:cat>
            <c:strLit>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strLit>
          </c:cat>
          <c:val>
            <c:numLit>
              <c:formatCode>General</c:formatCode>
              <c:ptCount val="35"/>
              <c:pt idx="0">
                <c:v>11.5</c:v>
              </c:pt>
              <c:pt idx="1">
                <c:v>4.4000000000000004</c:v>
              </c:pt>
              <c:pt idx="2">
                <c:v>9.4</c:v>
              </c:pt>
              <c:pt idx="3">
                <c:v>14.7</c:v>
              </c:pt>
              <c:pt idx="4">
                <c:v>12.8</c:v>
              </c:pt>
              <c:pt idx="5">
                <c:v>10.5</c:v>
              </c:pt>
              <c:pt idx="6">
                <c:v>10.7</c:v>
              </c:pt>
              <c:pt idx="7">
                <c:v>12</c:v>
              </c:pt>
              <c:pt idx="8">
                <c:v>12.4</c:v>
              </c:pt>
              <c:pt idx="9">
                <c:v>13.4</c:v>
              </c:pt>
              <c:pt idx="10">
                <c:v>10.9</c:v>
              </c:pt>
              <c:pt idx="11">
                <c:v>13.8</c:v>
              </c:pt>
              <c:pt idx="12">
                <c:v>18.3</c:v>
              </c:pt>
              <c:pt idx="13">
                <c:v>33</c:v>
              </c:pt>
              <c:pt idx="14">
                <c:v>64.900000000000006</c:v>
              </c:pt>
              <c:pt idx="15">
                <c:v>66.599999999999994</c:v>
              </c:pt>
              <c:pt idx="16">
                <c:v>70.7</c:v>
              </c:pt>
              <c:pt idx="17">
                <c:v>70.400000000000006</c:v>
              </c:pt>
              <c:pt idx="18">
                <c:v>67.599999999999994</c:v>
              </c:pt>
              <c:pt idx="19">
                <c:v>69</c:v>
              </c:pt>
              <c:pt idx="20">
                <c:v>68.900000000000006</c:v>
              </c:pt>
              <c:pt idx="21">
                <c:v>68.7</c:v>
              </c:pt>
              <c:pt idx="22">
                <c:v>59.3</c:v>
              </c:pt>
              <c:pt idx="23">
                <c:v>68.5</c:v>
              </c:pt>
              <c:pt idx="24">
                <c:v>63.5</c:v>
              </c:pt>
              <c:pt idx="25">
                <c:v>71</c:v>
              </c:pt>
              <c:pt idx="26">
                <c:v>71.8</c:v>
              </c:pt>
              <c:pt idx="27">
                <c:v>72.099999999999994</c:v>
              </c:pt>
              <c:pt idx="28">
                <c:v>72.5</c:v>
              </c:pt>
              <c:pt idx="29">
                <c:v>71.900000000000006</c:v>
              </c:pt>
              <c:pt idx="30">
                <c:v>71.7</c:v>
              </c:pt>
              <c:pt idx="31">
                <c:v>72</c:v>
              </c:pt>
              <c:pt idx="32">
                <c:v>70.400000000000006</c:v>
              </c:pt>
              <c:pt idx="33">
                <c:v>68.7</c:v>
              </c:pt>
              <c:pt idx="34">
                <c:v>70.599999999999994</c:v>
              </c:pt>
            </c:numLit>
          </c:val>
          <c:smooth val="0"/>
          <c:extLst>
            <c:ext xmlns:c16="http://schemas.microsoft.com/office/drawing/2014/chart" uri="{C3380CC4-5D6E-409C-BE32-E72D297353CC}">
              <c16:uniqueId val="{00000001-D37A-4A34-9CF5-0AF9AC138151}"/>
            </c:ext>
          </c:extLst>
        </c:ser>
        <c:dLbls>
          <c:showLegendKey val="0"/>
          <c:showVal val="0"/>
          <c:showCatName val="0"/>
          <c:showSerName val="0"/>
          <c:showPercent val="0"/>
          <c:showBubbleSize val="0"/>
        </c:dLbls>
        <c:smooth val="0"/>
        <c:axId val="849522815"/>
        <c:axId val="849518495"/>
      </c:lineChart>
      <c:catAx>
        <c:axId val="849522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518495"/>
        <c:crosses val="autoZero"/>
        <c:auto val="1"/>
        <c:lblAlgn val="ctr"/>
        <c:lblOffset val="100"/>
        <c:noMultiLvlLbl val="0"/>
      </c:catAx>
      <c:valAx>
        <c:axId val="849518495"/>
        <c:scaling>
          <c:orientation val="minMax"/>
        </c:scaling>
        <c:delete val="0"/>
        <c:axPos val="l"/>
        <c:majorGridlines>
          <c:spPr>
            <a:ln w="9525" cap="flat" cmpd="sng" algn="ctr">
              <a:solidFill>
                <a:schemeClr val="tx1">
                  <a:lumMod val="15000"/>
                  <a:lumOff val="85000"/>
                </a:schemeClr>
              </a:solidFill>
              <a:round/>
            </a:ln>
            <a:effectLst>
              <a:outerShdw blurRad="50800" dist="50800" dir="5400000" algn="ctr" rotWithShape="0">
                <a:schemeClr val="bg1"/>
              </a:outerShdw>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5228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a:outerShdw algn="ctr" rotWithShape="0">
        <a:srgbClr val="054B91"/>
      </a:outerShdw>
    </a:effectLst>
  </c:spPr>
  <c:txPr>
    <a:bodyPr/>
    <a:lstStyle/>
    <a:p>
      <a:pPr>
        <a:defRPr/>
      </a:pPr>
      <a:endParaRPr lang="en-US"/>
    </a:p>
  </c:txPr>
  <c:externalData r:id="rId3">
    <c:autoUpdate val="0"/>
  </c:externalData>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[EDA.xlsx]Q11!PivotTable95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1" u="none" strike="noStrike" kern="1200" spc="0" baseline="0">
                <a:solidFill>
                  <a:sysClr val="windowText" lastClr="000000"/>
                </a:solidFill>
                <a:latin typeface="Segoe UI Black" panose="020B0A02040204020203" pitchFamily="34" charset="0"/>
                <a:ea typeface="Segoe UI Black" panose="020B0A02040204020203" pitchFamily="34" charset="0"/>
              </a:rPr>
              <a:t>Dominant countries </a:t>
            </a:r>
          </a:p>
        </c:rich>
      </c:tx>
      <c:layout>
        <c:manualLayout>
          <c:xMode val="edge"/>
          <c:yMode val="edge"/>
          <c:x val="0.38678133683412436"/>
          <c:y val="3.7177471353631751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7996150580317958"/>
          <c:y val="8.4209307555458579E-2"/>
          <c:w val="0.50971382655655184"/>
          <c:h val="0.84736383898254142"/>
        </c:manualLayout>
      </c:layout>
      <c:barChart>
        <c:barDir val="bar"/>
        <c:grouping val="stacked"/>
        <c:varyColors val="0"/>
        <c:ser>
          <c:idx val="0"/>
          <c:order val="0"/>
          <c:tx>
            <c:strRef>
              <c:f>'Q11'!$W$1:$W$2</c:f>
              <c:strCache>
                <c:ptCount val="1"/>
                <c:pt idx="0">
                  <c:v>Athletics</c:v>
                </c:pt>
              </c:strCache>
            </c:strRef>
          </c:tx>
          <c:spPr>
            <a:solidFill>
              <a:schemeClr val="accent1"/>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'Q11'!$W$3:$W$13</c:f>
              <c:numCache>
                <c:formatCode>General</c:formatCode>
                <c:ptCount val="10"/>
                <c:pt idx="0">
                  <c:v>49</c:v>
                </c:pt>
                <c:pt idx="1">
                  <c:v>359</c:v>
                </c:pt>
                <c:pt idx="2">
                  <c:v>629</c:v>
                </c:pt>
                <c:pt idx="3">
                  <c:v>265</c:v>
                </c:pt>
                <c:pt idx="4">
                  <c:v>52</c:v>
                </c:pt>
                <c:pt idx="5">
                  <c:v>202</c:v>
                </c:pt>
                <c:pt idx="6">
                  <c:v>183</c:v>
                </c:pt>
                <c:pt idx="8">
                  <c:v>1271</c:v>
                </c:pt>
                <c:pt idx="9">
                  <c:v>2351</c:v>
                </c:pt>
              </c:numCache>
            </c:numRef>
          </c:val>
          <c:extLst>
            <c:ext xmlns:c16="http://schemas.microsoft.com/office/drawing/2014/chart" uri="{C3380CC4-5D6E-409C-BE32-E72D297353CC}">
              <c16:uniqueId val="{00000000-0B1B-49FA-9A97-2E27CAAFA4F0}"/>
            </c:ext>
          </c:extLst>
        </c:ser>
        <c:ser>
          <c:idx val="1"/>
          <c:order val="1"/>
          <c:tx>
            <c:strRef>
              <c:f>'Q11'!$X$1:$X$2</c:f>
              <c:strCache>
                <c:ptCount val="1"/>
                <c:pt idx="0">
                  <c:v>Basketball</c:v>
                </c:pt>
              </c:strCache>
            </c:strRef>
          </c:tx>
          <c:spPr>
            <a:solidFill>
              <a:schemeClr val="accent2"/>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'Q11'!$X$3:$X$13</c:f>
              <c:numCache>
                <c:formatCode>General</c:formatCode>
                <c:ptCount val="10"/>
                <c:pt idx="0">
                  <c:v>259</c:v>
                </c:pt>
                <c:pt idx="1">
                  <c:v>171</c:v>
                </c:pt>
                <c:pt idx="2">
                  <c:v>108</c:v>
                </c:pt>
                <c:pt idx="4">
                  <c:v>50</c:v>
                </c:pt>
                <c:pt idx="5">
                  <c:v>148</c:v>
                </c:pt>
                <c:pt idx="6">
                  <c:v>116</c:v>
                </c:pt>
                <c:pt idx="7">
                  <c:v>122</c:v>
                </c:pt>
                <c:pt idx="9">
                  <c:v>331</c:v>
                </c:pt>
              </c:numCache>
            </c:numRef>
          </c:val>
          <c:extLst>
            <c:ext xmlns:c16="http://schemas.microsoft.com/office/drawing/2014/chart" uri="{C3380CC4-5D6E-409C-BE32-E72D297353CC}">
              <c16:uniqueId val="{00000001-0B1B-49FA-9A97-2E27CAAFA4F0}"/>
            </c:ext>
          </c:extLst>
        </c:ser>
        <c:ser>
          <c:idx val="2"/>
          <c:order val="2"/>
          <c:tx>
            <c:strRef>
              <c:f>'Q11'!$Y$1:$Y$2</c:f>
              <c:strCache>
                <c:ptCount val="1"/>
                <c:pt idx="0">
                  <c:v>Fencing</c:v>
                </c:pt>
              </c:strCache>
            </c:strRef>
          </c:tx>
          <c:spPr>
            <a:solidFill>
              <a:schemeClr val="accent3"/>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'Q11'!$Y$3:$Y$13</c:f>
              <c:numCache>
                <c:formatCode>General</c:formatCode>
                <c:ptCount val="10"/>
                <c:pt idx="2">
                  <c:v>703</c:v>
                </c:pt>
                <c:pt idx="3">
                  <c:v>268</c:v>
                </c:pt>
                <c:pt idx="4">
                  <c:v>580</c:v>
                </c:pt>
                <c:pt idx="5">
                  <c:v>670</c:v>
                </c:pt>
                <c:pt idx="7">
                  <c:v>98</c:v>
                </c:pt>
                <c:pt idx="8">
                  <c:v>555</c:v>
                </c:pt>
                <c:pt idx="9">
                  <c:v>635</c:v>
                </c:pt>
              </c:numCache>
            </c:numRef>
          </c:val>
          <c:extLst>
            <c:ext xmlns:c16="http://schemas.microsoft.com/office/drawing/2014/chart" uri="{C3380CC4-5D6E-409C-BE32-E72D297353CC}">
              <c16:uniqueId val="{00000002-0B1B-49FA-9A97-2E27CAAFA4F0}"/>
            </c:ext>
          </c:extLst>
        </c:ser>
        <c:ser>
          <c:idx val="3"/>
          <c:order val="3"/>
          <c:tx>
            <c:strRef>
              <c:f>'Q11'!$Z$1:$Z$2</c:f>
              <c:strCache>
                <c:ptCount val="1"/>
                <c:pt idx="0">
                  <c:v>Football</c:v>
                </c:pt>
              </c:strCache>
            </c:strRef>
          </c:tx>
          <c:spPr>
            <a:solidFill>
              <a:schemeClr val="accent4"/>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'Q11'!$Z$3:$Z$13</c:f>
              <c:numCache>
                <c:formatCode>General</c:formatCode>
                <c:ptCount val="10"/>
                <c:pt idx="0">
                  <c:v>160</c:v>
                </c:pt>
                <c:pt idx="1">
                  <c:v>54</c:v>
                </c:pt>
                <c:pt idx="2">
                  <c:v>156</c:v>
                </c:pt>
                <c:pt idx="3">
                  <c:v>194</c:v>
                </c:pt>
                <c:pt idx="4">
                  <c:v>132</c:v>
                </c:pt>
                <c:pt idx="5">
                  <c:v>239</c:v>
                </c:pt>
                <c:pt idx="6">
                  <c:v>221</c:v>
                </c:pt>
                <c:pt idx="7">
                  <c:v>102</c:v>
                </c:pt>
                <c:pt idx="8">
                  <c:v>132</c:v>
                </c:pt>
                <c:pt idx="9">
                  <c:v>291</c:v>
                </c:pt>
              </c:numCache>
            </c:numRef>
          </c:val>
          <c:extLst>
            <c:ext xmlns:c16="http://schemas.microsoft.com/office/drawing/2014/chart" uri="{C3380CC4-5D6E-409C-BE32-E72D297353CC}">
              <c16:uniqueId val="{00000003-0B1B-49FA-9A97-2E27CAAFA4F0}"/>
            </c:ext>
          </c:extLst>
        </c:ser>
        <c:ser>
          <c:idx val="4"/>
          <c:order val="4"/>
          <c:tx>
            <c:strRef>
              <c:f>'Q11'!$AA$1:$AA$2</c:f>
              <c:strCache>
                <c:ptCount val="1"/>
                <c:pt idx="0">
                  <c:v>Gymnastics</c:v>
                </c:pt>
              </c:strCache>
            </c:strRef>
          </c:tx>
          <c:spPr>
            <a:solidFill>
              <a:schemeClr val="accent5"/>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'Q11'!$AA$3:$AA$13</c:f>
              <c:numCache>
                <c:formatCode>General</c:formatCode>
                <c:ptCount val="10"/>
                <c:pt idx="0">
                  <c:v>202</c:v>
                </c:pt>
                <c:pt idx="1">
                  <c:v>411</c:v>
                </c:pt>
                <c:pt idx="2">
                  <c:v>1358</c:v>
                </c:pt>
                <c:pt idx="3">
                  <c:v>908</c:v>
                </c:pt>
                <c:pt idx="4">
                  <c:v>1194</c:v>
                </c:pt>
                <c:pt idx="5">
                  <c:v>1304</c:v>
                </c:pt>
                <c:pt idx="6">
                  <c:v>1210</c:v>
                </c:pt>
                <c:pt idx="7">
                  <c:v>802</c:v>
                </c:pt>
                <c:pt idx="8">
                  <c:v>900</c:v>
                </c:pt>
                <c:pt idx="9">
                  <c:v>1779</c:v>
                </c:pt>
              </c:numCache>
            </c:numRef>
          </c:val>
          <c:extLst>
            <c:ext xmlns:c16="http://schemas.microsoft.com/office/drawing/2014/chart" uri="{C3380CC4-5D6E-409C-BE32-E72D297353CC}">
              <c16:uniqueId val="{00000004-0B1B-49FA-9A97-2E27CAAFA4F0}"/>
            </c:ext>
          </c:extLst>
        </c:ser>
        <c:ser>
          <c:idx val="5"/>
          <c:order val="5"/>
          <c:tx>
            <c:strRef>
              <c:f>'Q11'!$AB$1:$AB$2</c:f>
              <c:strCache>
                <c:ptCount val="1"/>
                <c:pt idx="0">
                  <c:v>Handball</c:v>
                </c:pt>
              </c:strCache>
            </c:strRef>
          </c:tx>
          <c:spPr>
            <a:solidFill>
              <a:schemeClr val="accent6"/>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'Q11'!$AB$3:$AB$13</c:f>
              <c:numCache>
                <c:formatCode>General</c:formatCode>
                <c:ptCount val="10"/>
                <c:pt idx="2">
                  <c:v>181</c:v>
                </c:pt>
                <c:pt idx="3">
                  <c:v>168</c:v>
                </c:pt>
                <c:pt idx="4">
                  <c:v>206</c:v>
                </c:pt>
                <c:pt idx="6">
                  <c:v>54</c:v>
                </c:pt>
                <c:pt idx="7">
                  <c:v>117</c:v>
                </c:pt>
                <c:pt idx="9">
                  <c:v>139</c:v>
                </c:pt>
              </c:numCache>
            </c:numRef>
          </c:val>
          <c:extLst>
            <c:ext xmlns:c16="http://schemas.microsoft.com/office/drawing/2014/chart" uri="{C3380CC4-5D6E-409C-BE32-E72D297353CC}">
              <c16:uniqueId val="{00000005-0B1B-49FA-9A97-2E27CAAFA4F0}"/>
            </c:ext>
          </c:extLst>
        </c:ser>
        <c:ser>
          <c:idx val="6"/>
          <c:order val="6"/>
          <c:tx>
            <c:strRef>
              <c:f>'Q11'!$AC$1:$AC$2</c:f>
              <c:strCache>
                <c:ptCount val="1"/>
                <c:pt idx="0">
                  <c:v>Hockey</c:v>
                </c:pt>
              </c:strCache>
            </c:strRef>
          </c:tx>
          <c:spPr>
            <a:solidFill>
              <a:schemeClr val="accent1">
                <a:lumMod val="60000"/>
              </a:schemeClr>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'Q11'!$AC$3:$AC$13</c:f>
              <c:numCache>
                <c:formatCode>General</c:formatCode>
                <c:ptCount val="10"/>
                <c:pt idx="0">
                  <c:v>376</c:v>
                </c:pt>
                <c:pt idx="1">
                  <c:v>111</c:v>
                </c:pt>
                <c:pt idx="2">
                  <c:v>103</c:v>
                </c:pt>
                <c:pt idx="3">
                  <c:v>346</c:v>
                </c:pt>
                <c:pt idx="6">
                  <c:v>117</c:v>
                </c:pt>
                <c:pt idx="8">
                  <c:v>416</c:v>
                </c:pt>
                <c:pt idx="9">
                  <c:v>177</c:v>
                </c:pt>
              </c:numCache>
            </c:numRef>
          </c:val>
          <c:extLst>
            <c:ext xmlns:c16="http://schemas.microsoft.com/office/drawing/2014/chart" uri="{C3380CC4-5D6E-409C-BE32-E72D297353CC}">
              <c16:uniqueId val="{00000006-0B1B-49FA-9A97-2E27CAAFA4F0}"/>
            </c:ext>
          </c:extLst>
        </c:ser>
        <c:ser>
          <c:idx val="7"/>
          <c:order val="7"/>
          <c:tx>
            <c:strRef>
              <c:f>'Q11'!$AD$1:$AD$2</c:f>
              <c:strCache>
                <c:ptCount val="1"/>
                <c:pt idx="0">
                  <c:v>Ice Hockey</c:v>
                </c:pt>
              </c:strCache>
            </c:strRef>
          </c:tx>
          <c:spPr>
            <a:solidFill>
              <a:schemeClr val="accent2">
                <a:lumMod val="60000"/>
              </a:schemeClr>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'Q11'!$AD$3:$AD$13</c:f>
              <c:numCache>
                <c:formatCode>General</c:formatCode>
                <c:ptCount val="10"/>
                <c:pt idx="1">
                  <c:v>469</c:v>
                </c:pt>
                <c:pt idx="2">
                  <c:v>165</c:v>
                </c:pt>
                <c:pt idx="3">
                  <c:v>323</c:v>
                </c:pt>
                <c:pt idx="5">
                  <c:v>171</c:v>
                </c:pt>
                <c:pt idx="6">
                  <c:v>140</c:v>
                </c:pt>
                <c:pt idx="7">
                  <c:v>176</c:v>
                </c:pt>
                <c:pt idx="8">
                  <c:v>48</c:v>
                </c:pt>
                <c:pt idx="9">
                  <c:v>477</c:v>
                </c:pt>
              </c:numCache>
            </c:numRef>
          </c:val>
          <c:extLst>
            <c:ext xmlns:c16="http://schemas.microsoft.com/office/drawing/2014/chart" uri="{C3380CC4-5D6E-409C-BE32-E72D297353CC}">
              <c16:uniqueId val="{00000007-0B1B-49FA-9A97-2E27CAAFA4F0}"/>
            </c:ext>
          </c:extLst>
        </c:ser>
        <c:ser>
          <c:idx val="8"/>
          <c:order val="8"/>
          <c:tx>
            <c:strRef>
              <c:f>'Q11'!$AE$1:$AE$2</c:f>
              <c:strCache>
                <c:ptCount val="1"/>
                <c:pt idx="0">
                  <c:v>Swimming</c:v>
                </c:pt>
              </c:strCache>
            </c:strRef>
          </c:tx>
          <c:spPr>
            <a:solidFill>
              <a:schemeClr val="accent3">
                <a:lumMod val="60000"/>
              </a:schemeClr>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'Q11'!$AE$3:$AE$13</c:f>
              <c:numCache>
                <c:formatCode>General</c:formatCode>
                <c:ptCount val="10"/>
                <c:pt idx="0">
                  <c:v>493</c:v>
                </c:pt>
                <c:pt idx="1">
                  <c:v>260</c:v>
                </c:pt>
                <c:pt idx="2">
                  <c:v>287</c:v>
                </c:pt>
                <c:pt idx="3">
                  <c:v>128</c:v>
                </c:pt>
                <c:pt idx="4">
                  <c:v>111</c:v>
                </c:pt>
                <c:pt idx="5">
                  <c:v>126</c:v>
                </c:pt>
                <c:pt idx="6">
                  <c:v>220</c:v>
                </c:pt>
                <c:pt idx="7">
                  <c:v>49</c:v>
                </c:pt>
                <c:pt idx="8">
                  <c:v>750</c:v>
                </c:pt>
                <c:pt idx="9">
                  <c:v>1030</c:v>
                </c:pt>
              </c:numCache>
            </c:numRef>
          </c:val>
          <c:extLst>
            <c:ext xmlns:c16="http://schemas.microsoft.com/office/drawing/2014/chart" uri="{C3380CC4-5D6E-409C-BE32-E72D297353CC}">
              <c16:uniqueId val="{00000008-0B1B-49FA-9A97-2E27CAAFA4F0}"/>
            </c:ext>
          </c:extLst>
        </c:ser>
        <c:ser>
          <c:idx val="9"/>
          <c:order val="9"/>
          <c:tx>
            <c:strRef>
              <c:f>'Q11'!$AF$1:$AF$2</c:f>
              <c:strCache>
                <c:ptCount val="1"/>
                <c:pt idx="0">
                  <c:v>Water Polo</c:v>
                </c:pt>
              </c:strCache>
            </c:strRef>
          </c:tx>
          <c:spPr>
            <a:solidFill>
              <a:schemeClr val="accent4">
                <a:lumMod val="60000"/>
              </a:schemeClr>
            </a:solidFill>
            <a:ln>
              <a:noFill/>
            </a:ln>
            <a:effectLst/>
          </c:spPr>
          <c:invertIfNegative val="0"/>
          <c:cat>
            <c:strRef>
              <c:f>'Q11'!$V$3:$V$13</c:f>
              <c:strCache>
                <c:ptCount val="10"/>
                <c:pt idx="0">
                  <c:v>Australia</c:v>
                </c:pt>
                <c:pt idx="1">
                  <c:v>Canada</c:v>
                </c:pt>
                <c:pt idx="2">
                  <c:v>France</c:v>
                </c:pt>
                <c:pt idx="3">
                  <c:v>Germany</c:v>
                </c:pt>
                <c:pt idx="4">
                  <c:v>Hungary</c:v>
                </c:pt>
                <c:pt idx="5">
                  <c:v>Italy</c:v>
                </c:pt>
                <c:pt idx="6">
                  <c:v>Japan</c:v>
                </c:pt>
                <c:pt idx="7">
                  <c:v>Soviet Union</c:v>
                </c:pt>
                <c:pt idx="8">
                  <c:v>UK</c:v>
                </c:pt>
                <c:pt idx="9">
                  <c:v>USA</c:v>
                </c:pt>
              </c:strCache>
            </c:strRef>
          </c:cat>
          <c:val>
            <c:numRef>
              <c:f>'Q11'!$AF$3:$AF$13</c:f>
              <c:numCache>
                <c:formatCode>General</c:formatCode>
                <c:ptCount val="10"/>
                <c:pt idx="0">
                  <c:v>252</c:v>
                </c:pt>
                <c:pt idx="1">
                  <c:v>48</c:v>
                </c:pt>
                <c:pt idx="2">
                  <c:v>101</c:v>
                </c:pt>
                <c:pt idx="3">
                  <c:v>138</c:v>
                </c:pt>
                <c:pt idx="4">
                  <c:v>307</c:v>
                </c:pt>
                <c:pt idx="5">
                  <c:v>274</c:v>
                </c:pt>
                <c:pt idx="6">
                  <c:v>75</c:v>
                </c:pt>
                <c:pt idx="7">
                  <c:v>100</c:v>
                </c:pt>
                <c:pt idx="8">
                  <c:v>90</c:v>
                </c:pt>
                <c:pt idx="9">
                  <c:v>310</c:v>
                </c:pt>
              </c:numCache>
            </c:numRef>
          </c:val>
          <c:extLst>
            <c:ext xmlns:c16="http://schemas.microsoft.com/office/drawing/2014/chart" uri="{C3380CC4-5D6E-409C-BE32-E72D297353CC}">
              <c16:uniqueId val="{00000009-0B1B-49FA-9A97-2E27CAAFA4F0}"/>
            </c:ext>
          </c:extLst>
        </c:ser>
        <c:dLbls>
          <c:showLegendKey val="0"/>
          <c:showVal val="0"/>
          <c:showCatName val="0"/>
          <c:showSerName val="0"/>
          <c:showPercent val="0"/>
          <c:showBubbleSize val="0"/>
        </c:dLbls>
        <c:gapWidth val="150"/>
        <c:overlap val="100"/>
        <c:axId val="898477071"/>
        <c:axId val="898469871"/>
      </c:barChart>
      <c:catAx>
        <c:axId val="89847707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469871"/>
        <c:crosses val="autoZero"/>
        <c:auto val="1"/>
        <c:lblAlgn val="ctr"/>
        <c:lblOffset val="100"/>
        <c:noMultiLvlLbl val="0"/>
      </c:catAx>
      <c:valAx>
        <c:axId val="898469871"/>
        <c:scaling>
          <c:orientation val="minMax"/>
        </c:scaling>
        <c:delete val="0"/>
        <c:axPos val="b"/>
        <c:majorGridlines>
          <c:spPr>
            <a:ln w="9525" cap="flat" cmpd="sng" algn="ctr">
              <a:solidFill>
                <a:schemeClr val="tx1">
                  <a:lumMod val="15000"/>
                  <a:lumOff val="85000"/>
                </a:schemeClr>
              </a:solidFill>
              <a:round/>
            </a:ln>
            <a:effectLst>
              <a:outerShdw blurRad="762000" dist="419100" dir="2580000" algn="ctr" rotWithShape="0">
                <a:srgbClr val="054B91">
                  <a:alpha val="97000"/>
                </a:srgbClr>
              </a:outerShdw>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4770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a:outerShdw sx="1000" sy="1000" algn="ctr" rotWithShape="0">
        <a:srgbClr val="054B91"/>
      </a:outerShdw>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[EDA.xlsx]Q12!PivotTable96</c:name>
    <c:fmtId val="16"/>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i="1">
                <a:solidFill>
                  <a:sysClr val="windowText" lastClr="000000"/>
                </a:solidFill>
                <a:latin typeface="Segoe UI Black" panose="020B0A02040204020203" pitchFamily="34" charset="0"/>
                <a:ea typeface="Segoe UI Black" panose="020B0A02040204020203" pitchFamily="34" charset="0"/>
              </a:rPr>
              <a:t>performance of participants from different countries?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36882504110103087"/>
          <c:y val="0.10931031303400825"/>
          <c:w val="0.59523674039989116"/>
          <c:h val="0.82978344253476877"/>
        </c:manualLayout>
      </c:layout>
      <c:barChart>
        <c:barDir val="bar"/>
        <c:grouping val="clustered"/>
        <c:varyColors val="0"/>
        <c:ser>
          <c:idx val="0"/>
          <c:order val="0"/>
          <c:tx>
            <c:strRef>
              <c:f>'Q12'!$X$1</c:f>
              <c:strCache>
                <c:ptCount val="1"/>
                <c:pt idx="0">
                  <c:v>Sum of  total_participants</c:v>
                </c:pt>
              </c:strCache>
            </c:strRef>
          </c:tx>
          <c:spPr>
            <a:solidFill>
              <a:schemeClr val="accent1"/>
            </a:solidFill>
            <a:ln>
              <a:noFill/>
            </a:ln>
            <a:effectLst/>
          </c:spPr>
          <c:invertIfNegative val="0"/>
          <c:cat>
            <c:strRef>
              <c:f>'Q12'!$W$2:$W$230</c:f>
              <c:strCache>
                <c:ptCount val="228"/>
                <c:pt idx="0">
                  <c:v>USA</c:v>
                </c:pt>
                <c:pt idx="1">
                  <c:v>UK</c:v>
                </c:pt>
                <c:pt idx="2">
                  <c:v>France</c:v>
                </c:pt>
                <c:pt idx="3">
                  <c:v>Germany</c:v>
                </c:pt>
                <c:pt idx="4">
                  <c:v>Canada</c:v>
                </c:pt>
                <c:pt idx="5">
                  <c:v>Italy</c:v>
                </c:pt>
                <c:pt idx="6">
                  <c:v>Japan</c:v>
                </c:pt>
                <c:pt idx="7">
                  <c:v>Sweden</c:v>
                </c:pt>
                <c:pt idx="8">
                  <c:v>Australia</c:v>
                </c:pt>
                <c:pt idx="9">
                  <c:v>Poland</c:v>
                </c:pt>
                <c:pt idx="10">
                  <c:v>Netherlands</c:v>
                </c:pt>
                <c:pt idx="11">
                  <c:v>Soviet Union</c:v>
                </c:pt>
                <c:pt idx="12">
                  <c:v>Hungary</c:v>
                </c:pt>
                <c:pt idx="13">
                  <c:v>China</c:v>
                </c:pt>
                <c:pt idx="14">
                  <c:v>Switzerland</c:v>
                </c:pt>
                <c:pt idx="15">
                  <c:v>Spain</c:v>
                </c:pt>
                <c:pt idx="16">
                  <c:v>Russia</c:v>
                </c:pt>
                <c:pt idx="17">
                  <c:v>South Korea</c:v>
                </c:pt>
                <c:pt idx="18">
                  <c:v>Finland</c:v>
                </c:pt>
                <c:pt idx="19">
                  <c:v>Austria</c:v>
                </c:pt>
                <c:pt idx="20">
                  <c:v>Norway</c:v>
                </c:pt>
                <c:pt idx="21">
                  <c:v>Brazil</c:v>
                </c:pt>
                <c:pt idx="22">
                  <c:v>Czechoslovakia</c:v>
                </c:pt>
                <c:pt idx="23">
                  <c:v>Denmark</c:v>
                </c:pt>
                <c:pt idx="24">
                  <c:v>Romania</c:v>
                </c:pt>
                <c:pt idx="25">
                  <c:v>West Germany</c:v>
                </c:pt>
                <c:pt idx="26">
                  <c:v>Argentina</c:v>
                </c:pt>
                <c:pt idx="27">
                  <c:v>Belgium</c:v>
                </c:pt>
                <c:pt idx="28">
                  <c:v>Bulgaria</c:v>
                </c:pt>
                <c:pt idx="29">
                  <c:v>Mexico</c:v>
                </c:pt>
                <c:pt idx="30">
                  <c:v>East Germany</c:v>
                </c:pt>
                <c:pt idx="31">
                  <c:v>New Zealand</c:v>
                </c:pt>
                <c:pt idx="32">
                  <c:v>Cuba</c:v>
                </c:pt>
                <c:pt idx="33">
                  <c:v>Yugoslavia</c:v>
                </c:pt>
                <c:pt idx="34">
                  <c:v>Greece</c:v>
                </c:pt>
                <c:pt idx="35">
                  <c:v>Ukraine</c:v>
                </c:pt>
                <c:pt idx="36">
                  <c:v>South Africa</c:v>
                </c:pt>
                <c:pt idx="37">
                  <c:v>Egypt</c:v>
                </c:pt>
                <c:pt idx="38">
                  <c:v>India</c:v>
                </c:pt>
                <c:pt idx="39">
                  <c:v>Belarus</c:v>
                </c:pt>
                <c:pt idx="40">
                  <c:v>Czech Republic</c:v>
                </c:pt>
                <c:pt idx="41">
                  <c:v>Ireland</c:v>
                </c:pt>
                <c:pt idx="42">
                  <c:v>Portugal</c:v>
                </c:pt>
                <c:pt idx="43">
                  <c:v>Kazakhstan</c:v>
                </c:pt>
                <c:pt idx="44">
                  <c:v>Turkey</c:v>
                </c:pt>
                <c:pt idx="45">
                  <c:v>Unified Team</c:v>
                </c:pt>
                <c:pt idx="46">
                  <c:v>Colombia</c:v>
                </c:pt>
                <c:pt idx="47">
                  <c:v>Nigeria</c:v>
                </c:pt>
                <c:pt idx="48">
                  <c:v>Puerto Rico</c:v>
                </c:pt>
                <c:pt idx="49">
                  <c:v>Taiwan</c:v>
                </c:pt>
                <c:pt idx="50">
                  <c:v>Venezuela</c:v>
                </c:pt>
                <c:pt idx="51">
                  <c:v>Kenya</c:v>
                </c:pt>
                <c:pt idx="52">
                  <c:v>Iran</c:v>
                </c:pt>
                <c:pt idx="53">
                  <c:v>Chile</c:v>
                </c:pt>
                <c:pt idx="54">
                  <c:v>Slovakia</c:v>
                </c:pt>
                <c:pt idx="55">
                  <c:v>Thailand</c:v>
                </c:pt>
                <c:pt idx="56">
                  <c:v>Croatia</c:v>
                </c:pt>
                <c:pt idx="57">
                  <c:v>Latvia</c:v>
                </c:pt>
                <c:pt idx="58">
                  <c:v>Slovenia</c:v>
                </c:pt>
                <c:pt idx="59">
                  <c:v>Tunisia</c:v>
                </c:pt>
                <c:pt idx="60">
                  <c:v>North Korea</c:v>
                </c:pt>
                <c:pt idx="61">
                  <c:v>Morocco</c:v>
                </c:pt>
                <c:pt idx="62">
                  <c:v>Luxembourg</c:v>
                </c:pt>
                <c:pt idx="63">
                  <c:v>Algeria</c:v>
                </c:pt>
                <c:pt idx="64">
                  <c:v>Jamaica</c:v>
                </c:pt>
                <c:pt idx="65">
                  <c:v>Estonia</c:v>
                </c:pt>
                <c:pt idx="66">
                  <c:v>Israel</c:v>
                </c:pt>
                <c:pt idx="67">
                  <c:v>Uruguay</c:v>
                </c:pt>
                <c:pt idx="68">
                  <c:v>Philippines</c:v>
                </c:pt>
                <c:pt idx="69">
                  <c:v>Pakistan</c:v>
                </c:pt>
                <c:pt idx="70">
                  <c:v>Peru</c:v>
                </c:pt>
                <c:pt idx="71">
                  <c:v>Hong Kong</c:v>
                </c:pt>
                <c:pt idx="72">
                  <c:v>Lithuania</c:v>
                </c:pt>
                <c:pt idx="73">
                  <c:v>Malaysia</c:v>
                </c:pt>
                <c:pt idx="74">
                  <c:v>Iceland</c:v>
                </c:pt>
                <c:pt idx="75">
                  <c:v>Uzbekistan</c:v>
                </c:pt>
                <c:pt idx="76">
                  <c:v>Mongolia</c:v>
                </c:pt>
                <c:pt idx="77">
                  <c:v>Indonesia</c:v>
                </c:pt>
                <c:pt idx="78">
                  <c:v>Ghana</c:v>
                </c:pt>
                <c:pt idx="79">
                  <c:v>Guatemala</c:v>
                </c:pt>
                <c:pt idx="80">
                  <c:v>Serbia</c:v>
                </c:pt>
                <c:pt idx="81">
                  <c:v>Senegal</c:v>
                </c:pt>
                <c:pt idx="82">
                  <c:v>Ethiopia</c:v>
                </c:pt>
                <c:pt idx="83">
                  <c:v>Cameroon</c:v>
                </c:pt>
                <c:pt idx="84">
                  <c:v>Serbia and Montenegro</c:v>
                </c:pt>
                <c:pt idx="85">
                  <c:v>Dominican Republic</c:v>
                </c:pt>
                <c:pt idx="86">
                  <c:v>Azerbaijan</c:v>
                </c:pt>
                <c:pt idx="87">
                  <c:v>Zimbabwe</c:v>
                </c:pt>
                <c:pt idx="88">
                  <c:v>Uganda</c:v>
                </c:pt>
                <c:pt idx="89">
                  <c:v>Georgia</c:v>
                </c:pt>
                <c:pt idx="90">
                  <c:v>Trinidad and Tobago</c:v>
                </c:pt>
                <c:pt idx="91">
                  <c:v>Kuwait</c:v>
                </c:pt>
                <c:pt idx="92">
                  <c:v>Angola</c:v>
                </c:pt>
                <c:pt idx="93">
                  <c:v>Bahamas</c:v>
                </c:pt>
                <c:pt idx="94">
                  <c:v>Singapore</c:v>
                </c:pt>
                <c:pt idx="95">
                  <c:v>Costa Rica</c:v>
                </c:pt>
                <c:pt idx="96">
                  <c:v>Ecuador</c:v>
                </c:pt>
                <c:pt idx="97">
                  <c:v>Armenia</c:v>
                </c:pt>
                <c:pt idx="98">
                  <c:v>Virgin Islands</c:v>
                </c:pt>
                <c:pt idx="99">
                  <c:v>Lebanon</c:v>
                </c:pt>
                <c:pt idx="100">
                  <c:v>Saudi Arabia</c:v>
                </c:pt>
                <c:pt idx="101">
                  <c:v>Iraq</c:v>
                </c:pt>
                <c:pt idx="102">
                  <c:v>Moldova</c:v>
                </c:pt>
                <c:pt idx="103">
                  <c:v>Syria</c:v>
                </c:pt>
                <c:pt idx="104">
                  <c:v>Liechtenstein</c:v>
                </c:pt>
                <c:pt idx="105">
                  <c:v>Kyrgyzstan</c:v>
                </c:pt>
                <c:pt idx="106">
                  <c:v>Qatar</c:v>
                </c:pt>
                <c:pt idx="107">
                  <c:v>Honduras</c:v>
                </c:pt>
                <c:pt idx="108">
                  <c:v>Fiji</c:v>
                </c:pt>
                <c:pt idx="109">
                  <c:v>El Salvador</c:v>
                </c:pt>
                <c:pt idx="110">
                  <c:v>Cyprus</c:v>
                </c:pt>
                <c:pt idx="111">
                  <c:v>Zambia</c:v>
                </c:pt>
                <c:pt idx="112">
                  <c:v>Bermuda</c:v>
                </c:pt>
                <c:pt idx="113">
                  <c:v>Barbados</c:v>
                </c:pt>
                <c:pt idx="114">
                  <c:v>Ivory Coast</c:v>
                </c:pt>
                <c:pt idx="115">
                  <c:v>Vietnam</c:v>
                </c:pt>
                <c:pt idx="116">
                  <c:v>Paraguay</c:v>
                </c:pt>
                <c:pt idx="117">
                  <c:v>Tanzania</c:v>
                </c:pt>
                <c:pt idx="118">
                  <c:v>San Marino</c:v>
                </c:pt>
                <c:pt idx="119">
                  <c:v>Nicaragua</c:v>
                </c:pt>
                <c:pt idx="120">
                  <c:v>Sri Lanka</c:v>
                </c:pt>
                <c:pt idx="121">
                  <c:v>Boliva</c:v>
                </c:pt>
                <c:pt idx="122">
                  <c:v>Mauritius</c:v>
                </c:pt>
                <c:pt idx="123">
                  <c:v>Panama</c:v>
                </c:pt>
                <c:pt idx="124">
                  <c:v>Bahrain</c:v>
                </c:pt>
                <c:pt idx="125">
                  <c:v>Myanmar</c:v>
                </c:pt>
                <c:pt idx="126">
                  <c:v>Monaco</c:v>
                </c:pt>
                <c:pt idx="127">
                  <c:v>Malta</c:v>
                </c:pt>
                <c:pt idx="128">
                  <c:v>Individual Olympic Athletes</c:v>
                </c:pt>
                <c:pt idx="129">
                  <c:v>Madagascar</c:v>
                </c:pt>
                <c:pt idx="130">
                  <c:v>Bosnia and Herzegovina</c:v>
                </c:pt>
                <c:pt idx="131">
                  <c:v>Mali</c:v>
                </c:pt>
                <c:pt idx="132">
                  <c:v>Guyana</c:v>
                </c:pt>
                <c:pt idx="133">
                  <c:v>Antigua and Barbuda</c:v>
                </c:pt>
                <c:pt idx="134">
                  <c:v>Democratic Republic of the Congo</c:v>
                </c:pt>
                <c:pt idx="135">
                  <c:v>Haiti</c:v>
                </c:pt>
                <c:pt idx="136">
                  <c:v>Guam</c:v>
                </c:pt>
                <c:pt idx="137">
                  <c:v>Seychelles</c:v>
                </c:pt>
                <c:pt idx="138">
                  <c:v>Afghanistan</c:v>
                </c:pt>
                <c:pt idx="139">
                  <c:v>Andorra</c:v>
                </c:pt>
                <c:pt idx="140">
                  <c:v>Botswana</c:v>
                </c:pt>
                <c:pt idx="141">
                  <c:v>United Arab Emirates</c:v>
                </c:pt>
                <c:pt idx="142">
                  <c:v>Jordan</c:v>
                </c:pt>
                <c:pt idx="143">
                  <c:v>Sierra Leone</c:v>
                </c:pt>
                <c:pt idx="144">
                  <c:v>Papua New Guinea</c:v>
                </c:pt>
                <c:pt idx="145">
                  <c:v>Malawi</c:v>
                </c:pt>
                <c:pt idx="146">
                  <c:v>Nepal</c:v>
                </c:pt>
                <c:pt idx="147">
                  <c:v>Republic of Congo</c:v>
                </c:pt>
                <c:pt idx="148">
                  <c:v>Montenegro</c:v>
                </c:pt>
                <c:pt idx="149">
                  <c:v>Netherlands Antilles</c:v>
                </c:pt>
                <c:pt idx="150">
                  <c:v>Samoa</c:v>
                </c:pt>
                <c:pt idx="151">
                  <c:v>Belize</c:v>
                </c:pt>
                <c:pt idx="152">
                  <c:v>Lesotho</c:v>
                </c:pt>
                <c:pt idx="153">
                  <c:v>Australasia</c:v>
                </c:pt>
                <c:pt idx="154">
                  <c:v>Bohemia</c:v>
                </c:pt>
                <c:pt idx="155">
                  <c:v>Central African Republic</c:v>
                </c:pt>
                <c:pt idx="156">
                  <c:v>Gabon</c:v>
                </c:pt>
                <c:pt idx="157">
                  <c:v>Macedonia</c:v>
                </c:pt>
                <c:pt idx="158">
                  <c:v>Laos</c:v>
                </c:pt>
                <c:pt idx="159">
                  <c:v>Tajikistan</c:v>
                </c:pt>
                <c:pt idx="160">
                  <c:v>Albania</c:v>
                </c:pt>
                <c:pt idx="161">
                  <c:v>Sudan</c:v>
                </c:pt>
                <c:pt idx="162">
                  <c:v>United Arab Republic</c:v>
                </c:pt>
                <c:pt idx="163">
                  <c:v>Mozambique</c:v>
                </c:pt>
                <c:pt idx="164">
                  <c:v>Benin</c:v>
                </c:pt>
                <c:pt idx="165">
                  <c:v>Cambodia</c:v>
                </c:pt>
                <c:pt idx="166">
                  <c:v>Swaziland</c:v>
                </c:pt>
                <c:pt idx="167">
                  <c:v>Turkmenistan</c:v>
                </c:pt>
                <c:pt idx="168">
                  <c:v>Liberia</c:v>
                </c:pt>
                <c:pt idx="169">
                  <c:v>Togo</c:v>
                </c:pt>
                <c:pt idx="170">
                  <c:v>Namibia</c:v>
                </c:pt>
                <c:pt idx="171">
                  <c:v>Grenada</c:v>
                </c:pt>
                <c:pt idx="172">
                  <c:v>Bangladesh</c:v>
                </c:pt>
                <c:pt idx="173">
                  <c:v>Tonga</c:v>
                </c:pt>
                <c:pt idx="174">
                  <c:v>Cayman Islands</c:v>
                </c:pt>
                <c:pt idx="175">
                  <c:v>Guinea</c:v>
                </c:pt>
                <c:pt idx="176">
                  <c:v>Saar</c:v>
                </c:pt>
                <c:pt idx="177">
                  <c:v>Libya</c:v>
                </c:pt>
                <c:pt idx="178">
                  <c:v>Oman</c:v>
                </c:pt>
                <c:pt idx="179">
                  <c:v>Rwanda</c:v>
                </c:pt>
                <c:pt idx="180">
                  <c:v>Vietnam (pre)</c:v>
                </c:pt>
                <c:pt idx="181">
                  <c:v>Aruba</c:v>
                </c:pt>
                <c:pt idx="182">
                  <c:v>Suriname</c:v>
                </c:pt>
                <c:pt idx="183">
                  <c:v>Maldives</c:v>
                </c:pt>
                <c:pt idx="184">
                  <c:v>Burkina Faso</c:v>
                </c:pt>
                <c:pt idx="185">
                  <c:v>Cook Islands</c:v>
                </c:pt>
                <c:pt idx="186">
                  <c:v>Gambia</c:v>
                </c:pt>
                <c:pt idx="187">
                  <c:v>American Samoa</c:v>
                </c:pt>
                <c:pt idx="188">
                  <c:v>Niger</c:v>
                </c:pt>
                <c:pt idx="189">
                  <c:v>Virgin Islands, British</c:v>
                </c:pt>
                <c:pt idx="190">
                  <c:v>Yemen</c:v>
                </c:pt>
                <c:pt idx="191">
                  <c:v>Saint Vincent</c:v>
                </c:pt>
                <c:pt idx="192">
                  <c:v>Djibouti</c:v>
                </c:pt>
                <c:pt idx="193">
                  <c:v>Equatorial Guinea</c:v>
                </c:pt>
                <c:pt idx="194">
                  <c:v>Eritrea</c:v>
                </c:pt>
                <c:pt idx="195">
                  <c:v>Chad</c:v>
                </c:pt>
                <c:pt idx="196">
                  <c:v>Vanuatu</c:v>
                </c:pt>
                <c:pt idx="197">
                  <c:v>Burundi</c:v>
                </c:pt>
                <c:pt idx="198">
                  <c:v>Palau</c:v>
                </c:pt>
                <c:pt idx="199">
                  <c:v>Saint Lucia</c:v>
                </c:pt>
                <c:pt idx="200">
                  <c:v>Bhutan</c:v>
                </c:pt>
                <c:pt idx="201">
                  <c:v>Mauritania</c:v>
                </c:pt>
                <c:pt idx="202">
                  <c:v>Palestine</c:v>
                </c:pt>
                <c:pt idx="203">
                  <c:v>Turks and Caicos Islands</c:v>
                </c:pt>
                <c:pt idx="204">
                  <c:v>Somalia</c:v>
                </c:pt>
                <c:pt idx="205">
                  <c:v>Solomon Islands</c:v>
                </c:pt>
                <c:pt idx="206">
                  <c:v>Malaya</c:v>
                </c:pt>
                <c:pt idx="207">
                  <c:v>Micronesia</c:v>
                </c:pt>
                <c:pt idx="208">
                  <c:v>Dominica</c:v>
                </c:pt>
                <c:pt idx="209">
                  <c:v>Comoros</c:v>
                </c:pt>
                <c:pt idx="210">
                  <c:v>Guinea-Bissau</c:v>
                </c:pt>
                <c:pt idx="211">
                  <c:v>West Indies Federation</c:v>
                </c:pt>
                <c:pt idx="212">
                  <c:v>Sao Tome and Principe</c:v>
                </c:pt>
                <c:pt idx="213">
                  <c:v>Cape Verde</c:v>
                </c:pt>
                <c:pt idx="214">
                  <c:v>Marshall Islands</c:v>
                </c:pt>
                <c:pt idx="215">
                  <c:v>North Yemen</c:v>
                </c:pt>
                <c:pt idx="216">
                  <c:v>Nauru</c:v>
                </c:pt>
                <c:pt idx="217">
                  <c:v>Refugee Olympic Team</c:v>
                </c:pt>
                <c:pt idx="218">
                  <c:v>Zimbabwe (Rhodesia)</c:v>
                </c:pt>
                <c:pt idx="219">
                  <c:v>Brunei</c:v>
                </c:pt>
                <c:pt idx="220">
                  <c:v>Kiribati</c:v>
                </c:pt>
                <c:pt idx="221">
                  <c:v>Kosovo</c:v>
                </c:pt>
                <c:pt idx="222">
                  <c:v>Timor-Leste</c:v>
                </c:pt>
                <c:pt idx="223">
                  <c:v>Tuvalu</c:v>
                </c:pt>
                <c:pt idx="224">
                  <c:v>South Yemen</c:v>
                </c:pt>
                <c:pt idx="225">
                  <c:v>South Sudan</c:v>
                </c:pt>
                <c:pt idx="226">
                  <c:v>North Borneo</c:v>
                </c:pt>
                <c:pt idx="227">
                  <c:v>Newfoundland</c:v>
                </c:pt>
              </c:strCache>
            </c:strRef>
          </c:cat>
          <c:val>
            <c:numRef>
              <c:f>'Q12'!$X$2:$X$230</c:f>
              <c:numCache>
                <c:formatCode>General</c:formatCode>
                <c:ptCount val="228"/>
                <c:pt idx="0">
                  <c:v>9225</c:v>
                </c:pt>
                <c:pt idx="1">
                  <c:v>5783</c:v>
                </c:pt>
                <c:pt idx="2">
                  <c:v>5198</c:v>
                </c:pt>
                <c:pt idx="3">
                  <c:v>4763</c:v>
                </c:pt>
                <c:pt idx="4">
                  <c:v>4657</c:v>
                </c:pt>
                <c:pt idx="5">
                  <c:v>4654</c:v>
                </c:pt>
                <c:pt idx="6">
                  <c:v>3965</c:v>
                </c:pt>
                <c:pt idx="7">
                  <c:v>3781</c:v>
                </c:pt>
                <c:pt idx="8">
                  <c:v>3747</c:v>
                </c:pt>
                <c:pt idx="9">
                  <c:v>2957</c:v>
                </c:pt>
                <c:pt idx="10">
                  <c:v>2926</c:v>
                </c:pt>
                <c:pt idx="11">
                  <c:v>2856</c:v>
                </c:pt>
                <c:pt idx="12">
                  <c:v>2671</c:v>
                </c:pt>
                <c:pt idx="13">
                  <c:v>2641</c:v>
                </c:pt>
                <c:pt idx="14">
                  <c:v>2632</c:v>
                </c:pt>
                <c:pt idx="15">
                  <c:v>2599</c:v>
                </c:pt>
                <c:pt idx="16">
                  <c:v>2372</c:v>
                </c:pt>
                <c:pt idx="17">
                  <c:v>2348</c:v>
                </c:pt>
                <c:pt idx="18">
                  <c:v>2346</c:v>
                </c:pt>
                <c:pt idx="19">
                  <c:v>2235</c:v>
                </c:pt>
                <c:pt idx="20">
                  <c:v>2216</c:v>
                </c:pt>
                <c:pt idx="21">
                  <c:v>2003</c:v>
                </c:pt>
                <c:pt idx="22">
                  <c:v>1932</c:v>
                </c:pt>
                <c:pt idx="23">
                  <c:v>1915</c:v>
                </c:pt>
                <c:pt idx="24">
                  <c:v>1744</c:v>
                </c:pt>
                <c:pt idx="25">
                  <c:v>1705</c:v>
                </c:pt>
                <c:pt idx="26">
                  <c:v>1690</c:v>
                </c:pt>
                <c:pt idx="27">
                  <c:v>1654</c:v>
                </c:pt>
                <c:pt idx="28">
                  <c:v>1485</c:v>
                </c:pt>
                <c:pt idx="29">
                  <c:v>1428</c:v>
                </c:pt>
                <c:pt idx="30">
                  <c:v>1360</c:v>
                </c:pt>
                <c:pt idx="31">
                  <c:v>1324</c:v>
                </c:pt>
                <c:pt idx="32">
                  <c:v>1273</c:v>
                </c:pt>
                <c:pt idx="33">
                  <c:v>1226</c:v>
                </c:pt>
                <c:pt idx="34">
                  <c:v>1145</c:v>
                </c:pt>
                <c:pt idx="35">
                  <c:v>1134</c:v>
                </c:pt>
                <c:pt idx="36">
                  <c:v>914</c:v>
                </c:pt>
                <c:pt idx="37">
                  <c:v>891</c:v>
                </c:pt>
                <c:pt idx="38">
                  <c:v>774</c:v>
                </c:pt>
                <c:pt idx="39">
                  <c:v>763</c:v>
                </c:pt>
                <c:pt idx="40">
                  <c:v>734</c:v>
                </c:pt>
                <c:pt idx="41">
                  <c:v>709</c:v>
                </c:pt>
                <c:pt idx="42">
                  <c:v>705</c:v>
                </c:pt>
                <c:pt idx="43">
                  <c:v>694</c:v>
                </c:pt>
                <c:pt idx="44">
                  <c:v>686</c:v>
                </c:pt>
                <c:pt idx="45">
                  <c:v>601</c:v>
                </c:pt>
                <c:pt idx="46">
                  <c:v>587</c:v>
                </c:pt>
                <c:pt idx="47">
                  <c:v>560</c:v>
                </c:pt>
                <c:pt idx="48">
                  <c:v>558</c:v>
                </c:pt>
                <c:pt idx="49">
                  <c:v>549</c:v>
                </c:pt>
                <c:pt idx="50">
                  <c:v>543</c:v>
                </c:pt>
                <c:pt idx="51">
                  <c:v>491</c:v>
                </c:pt>
                <c:pt idx="52">
                  <c:v>487</c:v>
                </c:pt>
                <c:pt idx="53">
                  <c:v>463</c:v>
                </c:pt>
                <c:pt idx="54">
                  <c:v>457</c:v>
                </c:pt>
                <c:pt idx="55">
                  <c:v>431</c:v>
                </c:pt>
                <c:pt idx="56">
                  <c:v>428</c:v>
                </c:pt>
                <c:pt idx="57">
                  <c:v>428</c:v>
                </c:pt>
                <c:pt idx="58">
                  <c:v>420</c:v>
                </c:pt>
                <c:pt idx="59">
                  <c:v>415</c:v>
                </c:pt>
                <c:pt idx="60">
                  <c:v>404</c:v>
                </c:pt>
                <c:pt idx="61">
                  <c:v>374</c:v>
                </c:pt>
                <c:pt idx="62">
                  <c:v>371</c:v>
                </c:pt>
                <c:pt idx="63">
                  <c:v>368</c:v>
                </c:pt>
                <c:pt idx="64">
                  <c:v>364</c:v>
                </c:pt>
                <c:pt idx="65">
                  <c:v>354</c:v>
                </c:pt>
                <c:pt idx="66">
                  <c:v>349</c:v>
                </c:pt>
                <c:pt idx="67">
                  <c:v>346</c:v>
                </c:pt>
                <c:pt idx="68">
                  <c:v>342</c:v>
                </c:pt>
                <c:pt idx="69">
                  <c:v>327</c:v>
                </c:pt>
                <c:pt idx="70">
                  <c:v>326</c:v>
                </c:pt>
                <c:pt idx="71">
                  <c:v>319</c:v>
                </c:pt>
                <c:pt idx="72">
                  <c:v>311</c:v>
                </c:pt>
                <c:pt idx="73">
                  <c:v>299</c:v>
                </c:pt>
                <c:pt idx="74">
                  <c:v>297</c:v>
                </c:pt>
                <c:pt idx="75">
                  <c:v>295</c:v>
                </c:pt>
                <c:pt idx="76">
                  <c:v>290</c:v>
                </c:pt>
                <c:pt idx="77">
                  <c:v>262</c:v>
                </c:pt>
                <c:pt idx="78">
                  <c:v>240</c:v>
                </c:pt>
                <c:pt idx="79">
                  <c:v>238</c:v>
                </c:pt>
                <c:pt idx="80">
                  <c:v>229</c:v>
                </c:pt>
                <c:pt idx="81">
                  <c:v>222</c:v>
                </c:pt>
                <c:pt idx="82">
                  <c:v>220</c:v>
                </c:pt>
                <c:pt idx="83">
                  <c:v>216</c:v>
                </c:pt>
                <c:pt idx="84">
                  <c:v>205</c:v>
                </c:pt>
                <c:pt idx="85">
                  <c:v>197</c:v>
                </c:pt>
                <c:pt idx="86">
                  <c:v>193</c:v>
                </c:pt>
                <c:pt idx="87">
                  <c:v>193</c:v>
                </c:pt>
                <c:pt idx="88">
                  <c:v>174</c:v>
                </c:pt>
                <c:pt idx="89">
                  <c:v>167</c:v>
                </c:pt>
                <c:pt idx="90">
                  <c:v>166</c:v>
                </c:pt>
                <c:pt idx="91">
                  <c:v>163</c:v>
                </c:pt>
                <c:pt idx="92">
                  <c:v>163</c:v>
                </c:pt>
                <c:pt idx="93">
                  <c:v>162</c:v>
                </c:pt>
                <c:pt idx="94">
                  <c:v>160</c:v>
                </c:pt>
                <c:pt idx="95">
                  <c:v>154</c:v>
                </c:pt>
                <c:pt idx="96">
                  <c:v>153</c:v>
                </c:pt>
                <c:pt idx="97">
                  <c:v>146</c:v>
                </c:pt>
                <c:pt idx="98">
                  <c:v>145</c:v>
                </c:pt>
                <c:pt idx="99">
                  <c:v>140</c:v>
                </c:pt>
                <c:pt idx="100">
                  <c:v>133</c:v>
                </c:pt>
                <c:pt idx="101">
                  <c:v>132</c:v>
                </c:pt>
                <c:pt idx="102">
                  <c:v>131</c:v>
                </c:pt>
                <c:pt idx="103">
                  <c:v>130</c:v>
                </c:pt>
                <c:pt idx="104">
                  <c:v>130</c:v>
                </c:pt>
                <c:pt idx="105">
                  <c:v>129</c:v>
                </c:pt>
                <c:pt idx="106">
                  <c:v>128</c:v>
                </c:pt>
                <c:pt idx="107">
                  <c:v>127</c:v>
                </c:pt>
                <c:pt idx="108">
                  <c:v>125</c:v>
                </c:pt>
                <c:pt idx="109">
                  <c:v>121</c:v>
                </c:pt>
                <c:pt idx="110">
                  <c:v>120</c:v>
                </c:pt>
                <c:pt idx="111">
                  <c:v>116</c:v>
                </c:pt>
                <c:pt idx="112">
                  <c:v>116</c:v>
                </c:pt>
                <c:pt idx="113">
                  <c:v>113</c:v>
                </c:pt>
                <c:pt idx="114">
                  <c:v>111</c:v>
                </c:pt>
                <c:pt idx="115">
                  <c:v>104</c:v>
                </c:pt>
                <c:pt idx="116">
                  <c:v>104</c:v>
                </c:pt>
                <c:pt idx="117">
                  <c:v>99</c:v>
                </c:pt>
                <c:pt idx="118">
                  <c:v>92</c:v>
                </c:pt>
                <c:pt idx="119">
                  <c:v>91</c:v>
                </c:pt>
                <c:pt idx="120">
                  <c:v>88</c:v>
                </c:pt>
                <c:pt idx="121">
                  <c:v>88</c:v>
                </c:pt>
                <c:pt idx="122">
                  <c:v>88</c:v>
                </c:pt>
                <c:pt idx="123">
                  <c:v>83</c:v>
                </c:pt>
                <c:pt idx="124">
                  <c:v>81</c:v>
                </c:pt>
                <c:pt idx="125">
                  <c:v>80</c:v>
                </c:pt>
                <c:pt idx="126">
                  <c:v>79</c:v>
                </c:pt>
                <c:pt idx="127">
                  <c:v>78</c:v>
                </c:pt>
                <c:pt idx="128">
                  <c:v>76</c:v>
                </c:pt>
                <c:pt idx="129">
                  <c:v>75</c:v>
                </c:pt>
                <c:pt idx="130">
                  <c:v>73</c:v>
                </c:pt>
                <c:pt idx="131">
                  <c:v>71</c:v>
                </c:pt>
                <c:pt idx="132">
                  <c:v>69</c:v>
                </c:pt>
                <c:pt idx="133">
                  <c:v>69</c:v>
                </c:pt>
                <c:pt idx="134">
                  <c:v>69</c:v>
                </c:pt>
                <c:pt idx="135">
                  <c:v>66</c:v>
                </c:pt>
                <c:pt idx="136">
                  <c:v>64</c:v>
                </c:pt>
                <c:pt idx="137">
                  <c:v>64</c:v>
                </c:pt>
                <c:pt idx="138">
                  <c:v>62</c:v>
                </c:pt>
                <c:pt idx="139">
                  <c:v>61</c:v>
                </c:pt>
                <c:pt idx="140">
                  <c:v>61</c:v>
                </c:pt>
                <c:pt idx="141">
                  <c:v>60</c:v>
                </c:pt>
                <c:pt idx="142">
                  <c:v>60</c:v>
                </c:pt>
                <c:pt idx="143">
                  <c:v>60</c:v>
                </c:pt>
                <c:pt idx="144">
                  <c:v>59</c:v>
                </c:pt>
                <c:pt idx="145">
                  <c:v>59</c:v>
                </c:pt>
                <c:pt idx="146">
                  <c:v>58</c:v>
                </c:pt>
                <c:pt idx="147">
                  <c:v>56</c:v>
                </c:pt>
                <c:pt idx="148">
                  <c:v>55</c:v>
                </c:pt>
                <c:pt idx="149">
                  <c:v>54</c:v>
                </c:pt>
                <c:pt idx="150">
                  <c:v>53</c:v>
                </c:pt>
                <c:pt idx="151">
                  <c:v>51</c:v>
                </c:pt>
                <c:pt idx="152">
                  <c:v>51</c:v>
                </c:pt>
                <c:pt idx="153">
                  <c:v>51</c:v>
                </c:pt>
                <c:pt idx="154">
                  <c:v>49</c:v>
                </c:pt>
                <c:pt idx="155">
                  <c:v>49</c:v>
                </c:pt>
                <c:pt idx="156">
                  <c:v>48</c:v>
                </c:pt>
                <c:pt idx="157">
                  <c:v>47</c:v>
                </c:pt>
                <c:pt idx="158">
                  <c:v>47</c:v>
                </c:pt>
                <c:pt idx="159">
                  <c:v>45</c:v>
                </c:pt>
                <c:pt idx="160">
                  <c:v>45</c:v>
                </c:pt>
                <c:pt idx="161">
                  <c:v>45</c:v>
                </c:pt>
                <c:pt idx="162">
                  <c:v>44</c:v>
                </c:pt>
                <c:pt idx="163">
                  <c:v>43</c:v>
                </c:pt>
                <c:pt idx="164">
                  <c:v>43</c:v>
                </c:pt>
                <c:pt idx="165">
                  <c:v>42</c:v>
                </c:pt>
                <c:pt idx="166">
                  <c:v>42</c:v>
                </c:pt>
                <c:pt idx="167">
                  <c:v>41</c:v>
                </c:pt>
                <c:pt idx="168">
                  <c:v>41</c:v>
                </c:pt>
                <c:pt idx="169">
                  <c:v>40</c:v>
                </c:pt>
                <c:pt idx="170">
                  <c:v>40</c:v>
                </c:pt>
                <c:pt idx="171">
                  <c:v>40</c:v>
                </c:pt>
                <c:pt idx="172">
                  <c:v>38</c:v>
                </c:pt>
                <c:pt idx="173">
                  <c:v>38</c:v>
                </c:pt>
                <c:pt idx="174">
                  <c:v>38</c:v>
                </c:pt>
                <c:pt idx="175">
                  <c:v>37</c:v>
                </c:pt>
                <c:pt idx="176">
                  <c:v>36</c:v>
                </c:pt>
                <c:pt idx="177">
                  <c:v>35</c:v>
                </c:pt>
                <c:pt idx="178">
                  <c:v>34</c:v>
                </c:pt>
                <c:pt idx="179">
                  <c:v>33</c:v>
                </c:pt>
                <c:pt idx="180">
                  <c:v>32</c:v>
                </c:pt>
                <c:pt idx="181">
                  <c:v>32</c:v>
                </c:pt>
                <c:pt idx="182">
                  <c:v>31</c:v>
                </c:pt>
                <c:pt idx="183">
                  <c:v>31</c:v>
                </c:pt>
                <c:pt idx="184">
                  <c:v>30</c:v>
                </c:pt>
                <c:pt idx="185">
                  <c:v>29</c:v>
                </c:pt>
                <c:pt idx="186">
                  <c:v>29</c:v>
                </c:pt>
                <c:pt idx="187">
                  <c:v>29</c:v>
                </c:pt>
                <c:pt idx="188">
                  <c:v>28</c:v>
                </c:pt>
                <c:pt idx="189">
                  <c:v>28</c:v>
                </c:pt>
                <c:pt idx="190">
                  <c:v>28</c:v>
                </c:pt>
                <c:pt idx="191">
                  <c:v>28</c:v>
                </c:pt>
                <c:pt idx="192">
                  <c:v>26</c:v>
                </c:pt>
                <c:pt idx="193">
                  <c:v>26</c:v>
                </c:pt>
                <c:pt idx="194">
                  <c:v>26</c:v>
                </c:pt>
                <c:pt idx="195">
                  <c:v>26</c:v>
                </c:pt>
                <c:pt idx="196">
                  <c:v>25</c:v>
                </c:pt>
                <c:pt idx="197">
                  <c:v>25</c:v>
                </c:pt>
                <c:pt idx="198">
                  <c:v>21</c:v>
                </c:pt>
                <c:pt idx="199">
                  <c:v>21</c:v>
                </c:pt>
                <c:pt idx="200">
                  <c:v>21</c:v>
                </c:pt>
                <c:pt idx="201">
                  <c:v>21</c:v>
                </c:pt>
                <c:pt idx="202">
                  <c:v>20</c:v>
                </c:pt>
                <c:pt idx="203">
                  <c:v>19</c:v>
                </c:pt>
                <c:pt idx="204">
                  <c:v>19</c:v>
                </c:pt>
                <c:pt idx="205">
                  <c:v>19</c:v>
                </c:pt>
                <c:pt idx="206">
                  <c:v>18</c:v>
                </c:pt>
                <c:pt idx="207">
                  <c:v>18</c:v>
                </c:pt>
                <c:pt idx="208">
                  <c:v>17</c:v>
                </c:pt>
                <c:pt idx="209">
                  <c:v>15</c:v>
                </c:pt>
                <c:pt idx="210">
                  <c:v>15</c:v>
                </c:pt>
                <c:pt idx="211">
                  <c:v>13</c:v>
                </c:pt>
                <c:pt idx="212">
                  <c:v>13</c:v>
                </c:pt>
                <c:pt idx="213">
                  <c:v>13</c:v>
                </c:pt>
                <c:pt idx="214">
                  <c:v>12</c:v>
                </c:pt>
                <c:pt idx="215">
                  <c:v>10</c:v>
                </c:pt>
                <c:pt idx="216">
                  <c:v>10</c:v>
                </c:pt>
                <c:pt idx="217">
                  <c:v>10</c:v>
                </c:pt>
                <c:pt idx="218">
                  <c:v>10</c:v>
                </c:pt>
                <c:pt idx="219">
                  <c:v>9</c:v>
                </c:pt>
                <c:pt idx="220">
                  <c:v>9</c:v>
                </c:pt>
                <c:pt idx="221">
                  <c:v>8</c:v>
                </c:pt>
                <c:pt idx="222">
                  <c:v>8</c:v>
                </c:pt>
                <c:pt idx="223">
                  <c:v>6</c:v>
                </c:pt>
                <c:pt idx="224">
                  <c:v>5</c:v>
                </c:pt>
                <c:pt idx="225">
                  <c:v>3</c:v>
                </c:pt>
                <c:pt idx="226">
                  <c:v>2</c:v>
                </c:pt>
                <c:pt idx="227">
                  <c:v>1</c:v>
                </c:pt>
              </c:numCache>
            </c:numRef>
          </c:val>
          <c:extLst>
            <c:ext xmlns:c16="http://schemas.microsoft.com/office/drawing/2014/chart" uri="{C3380CC4-5D6E-409C-BE32-E72D297353CC}">
              <c16:uniqueId val="{00000000-E4EA-4545-BBCE-FAB6F2091194}"/>
            </c:ext>
          </c:extLst>
        </c:ser>
        <c:ser>
          <c:idx val="1"/>
          <c:order val="1"/>
          <c:tx>
            <c:strRef>
              <c:f>'Q12'!$Y$1</c:f>
              <c:strCache>
                <c:ptCount val="1"/>
                <c:pt idx="0">
                  <c:v>Sum of  total_medals</c:v>
                </c:pt>
              </c:strCache>
            </c:strRef>
          </c:tx>
          <c:spPr>
            <a:solidFill>
              <a:schemeClr val="accent2"/>
            </a:solidFill>
            <a:ln>
              <a:noFill/>
            </a:ln>
            <a:effectLst/>
          </c:spPr>
          <c:invertIfNegative val="0"/>
          <c:cat>
            <c:strRef>
              <c:f>'Q12'!$W$2:$W$230</c:f>
              <c:strCache>
                <c:ptCount val="228"/>
                <c:pt idx="0">
                  <c:v>USA</c:v>
                </c:pt>
                <c:pt idx="1">
                  <c:v>UK</c:v>
                </c:pt>
                <c:pt idx="2">
                  <c:v>France</c:v>
                </c:pt>
                <c:pt idx="3">
                  <c:v>Germany</c:v>
                </c:pt>
                <c:pt idx="4">
                  <c:v>Canada</c:v>
                </c:pt>
                <c:pt idx="5">
                  <c:v>Italy</c:v>
                </c:pt>
                <c:pt idx="6">
                  <c:v>Japan</c:v>
                </c:pt>
                <c:pt idx="7">
                  <c:v>Sweden</c:v>
                </c:pt>
                <c:pt idx="8">
                  <c:v>Australia</c:v>
                </c:pt>
                <c:pt idx="9">
                  <c:v>Poland</c:v>
                </c:pt>
                <c:pt idx="10">
                  <c:v>Netherlands</c:v>
                </c:pt>
                <c:pt idx="11">
                  <c:v>Soviet Union</c:v>
                </c:pt>
                <c:pt idx="12">
                  <c:v>Hungary</c:v>
                </c:pt>
                <c:pt idx="13">
                  <c:v>China</c:v>
                </c:pt>
                <c:pt idx="14">
                  <c:v>Switzerland</c:v>
                </c:pt>
                <c:pt idx="15">
                  <c:v>Spain</c:v>
                </c:pt>
                <c:pt idx="16">
                  <c:v>Russia</c:v>
                </c:pt>
                <c:pt idx="17">
                  <c:v>South Korea</c:v>
                </c:pt>
                <c:pt idx="18">
                  <c:v>Finland</c:v>
                </c:pt>
                <c:pt idx="19">
                  <c:v>Austria</c:v>
                </c:pt>
                <c:pt idx="20">
                  <c:v>Norway</c:v>
                </c:pt>
                <c:pt idx="21">
                  <c:v>Brazil</c:v>
                </c:pt>
                <c:pt idx="22">
                  <c:v>Czechoslovakia</c:v>
                </c:pt>
                <c:pt idx="23">
                  <c:v>Denmark</c:v>
                </c:pt>
                <c:pt idx="24">
                  <c:v>Romania</c:v>
                </c:pt>
                <c:pt idx="25">
                  <c:v>West Germany</c:v>
                </c:pt>
                <c:pt idx="26">
                  <c:v>Argentina</c:v>
                </c:pt>
                <c:pt idx="27">
                  <c:v>Belgium</c:v>
                </c:pt>
                <c:pt idx="28">
                  <c:v>Bulgaria</c:v>
                </c:pt>
                <c:pt idx="29">
                  <c:v>Mexico</c:v>
                </c:pt>
                <c:pt idx="30">
                  <c:v>East Germany</c:v>
                </c:pt>
                <c:pt idx="31">
                  <c:v>New Zealand</c:v>
                </c:pt>
                <c:pt idx="32">
                  <c:v>Cuba</c:v>
                </c:pt>
                <c:pt idx="33">
                  <c:v>Yugoslavia</c:v>
                </c:pt>
                <c:pt idx="34">
                  <c:v>Greece</c:v>
                </c:pt>
                <c:pt idx="35">
                  <c:v>Ukraine</c:v>
                </c:pt>
                <c:pt idx="36">
                  <c:v>South Africa</c:v>
                </c:pt>
                <c:pt idx="37">
                  <c:v>Egypt</c:v>
                </c:pt>
                <c:pt idx="38">
                  <c:v>India</c:v>
                </c:pt>
                <c:pt idx="39">
                  <c:v>Belarus</c:v>
                </c:pt>
                <c:pt idx="40">
                  <c:v>Czech Republic</c:v>
                </c:pt>
                <c:pt idx="41">
                  <c:v>Ireland</c:v>
                </c:pt>
                <c:pt idx="42">
                  <c:v>Portugal</c:v>
                </c:pt>
                <c:pt idx="43">
                  <c:v>Kazakhstan</c:v>
                </c:pt>
                <c:pt idx="44">
                  <c:v>Turkey</c:v>
                </c:pt>
                <c:pt idx="45">
                  <c:v>Unified Team</c:v>
                </c:pt>
                <c:pt idx="46">
                  <c:v>Colombia</c:v>
                </c:pt>
                <c:pt idx="47">
                  <c:v>Nigeria</c:v>
                </c:pt>
                <c:pt idx="48">
                  <c:v>Puerto Rico</c:v>
                </c:pt>
                <c:pt idx="49">
                  <c:v>Taiwan</c:v>
                </c:pt>
                <c:pt idx="50">
                  <c:v>Venezuela</c:v>
                </c:pt>
                <c:pt idx="51">
                  <c:v>Kenya</c:v>
                </c:pt>
                <c:pt idx="52">
                  <c:v>Iran</c:v>
                </c:pt>
                <c:pt idx="53">
                  <c:v>Chile</c:v>
                </c:pt>
                <c:pt idx="54">
                  <c:v>Slovakia</c:v>
                </c:pt>
                <c:pt idx="55">
                  <c:v>Thailand</c:v>
                </c:pt>
                <c:pt idx="56">
                  <c:v>Croatia</c:v>
                </c:pt>
                <c:pt idx="57">
                  <c:v>Latvia</c:v>
                </c:pt>
                <c:pt idx="58">
                  <c:v>Slovenia</c:v>
                </c:pt>
                <c:pt idx="59">
                  <c:v>Tunisia</c:v>
                </c:pt>
                <c:pt idx="60">
                  <c:v>North Korea</c:v>
                </c:pt>
                <c:pt idx="61">
                  <c:v>Morocco</c:v>
                </c:pt>
                <c:pt idx="62">
                  <c:v>Luxembourg</c:v>
                </c:pt>
                <c:pt idx="63">
                  <c:v>Algeria</c:v>
                </c:pt>
                <c:pt idx="64">
                  <c:v>Jamaica</c:v>
                </c:pt>
                <c:pt idx="65">
                  <c:v>Estonia</c:v>
                </c:pt>
                <c:pt idx="66">
                  <c:v>Israel</c:v>
                </c:pt>
                <c:pt idx="67">
                  <c:v>Uruguay</c:v>
                </c:pt>
                <c:pt idx="68">
                  <c:v>Philippines</c:v>
                </c:pt>
                <c:pt idx="69">
                  <c:v>Pakistan</c:v>
                </c:pt>
                <c:pt idx="70">
                  <c:v>Peru</c:v>
                </c:pt>
                <c:pt idx="71">
                  <c:v>Hong Kong</c:v>
                </c:pt>
                <c:pt idx="72">
                  <c:v>Lithuania</c:v>
                </c:pt>
                <c:pt idx="73">
                  <c:v>Malaysia</c:v>
                </c:pt>
                <c:pt idx="74">
                  <c:v>Iceland</c:v>
                </c:pt>
                <c:pt idx="75">
                  <c:v>Uzbekistan</c:v>
                </c:pt>
                <c:pt idx="76">
                  <c:v>Mongolia</c:v>
                </c:pt>
                <c:pt idx="77">
                  <c:v>Indonesia</c:v>
                </c:pt>
                <c:pt idx="78">
                  <c:v>Ghana</c:v>
                </c:pt>
                <c:pt idx="79">
                  <c:v>Guatemala</c:v>
                </c:pt>
                <c:pt idx="80">
                  <c:v>Serbia</c:v>
                </c:pt>
                <c:pt idx="81">
                  <c:v>Senegal</c:v>
                </c:pt>
                <c:pt idx="82">
                  <c:v>Ethiopia</c:v>
                </c:pt>
                <c:pt idx="83">
                  <c:v>Cameroon</c:v>
                </c:pt>
                <c:pt idx="84">
                  <c:v>Serbia and Montenegro</c:v>
                </c:pt>
                <c:pt idx="85">
                  <c:v>Dominican Republic</c:v>
                </c:pt>
                <c:pt idx="86">
                  <c:v>Azerbaijan</c:v>
                </c:pt>
                <c:pt idx="87">
                  <c:v>Zimbabwe</c:v>
                </c:pt>
                <c:pt idx="88">
                  <c:v>Uganda</c:v>
                </c:pt>
                <c:pt idx="89">
                  <c:v>Georgia</c:v>
                </c:pt>
                <c:pt idx="90">
                  <c:v>Trinidad and Tobago</c:v>
                </c:pt>
                <c:pt idx="91">
                  <c:v>Kuwait</c:v>
                </c:pt>
                <c:pt idx="92">
                  <c:v>Angola</c:v>
                </c:pt>
                <c:pt idx="93">
                  <c:v>Bahamas</c:v>
                </c:pt>
                <c:pt idx="94">
                  <c:v>Singapore</c:v>
                </c:pt>
                <c:pt idx="95">
                  <c:v>Costa Rica</c:v>
                </c:pt>
                <c:pt idx="96">
                  <c:v>Ecuador</c:v>
                </c:pt>
                <c:pt idx="97">
                  <c:v>Armenia</c:v>
                </c:pt>
                <c:pt idx="98">
                  <c:v>Virgin Islands</c:v>
                </c:pt>
                <c:pt idx="99">
                  <c:v>Lebanon</c:v>
                </c:pt>
                <c:pt idx="100">
                  <c:v>Saudi Arabia</c:v>
                </c:pt>
                <c:pt idx="101">
                  <c:v>Iraq</c:v>
                </c:pt>
                <c:pt idx="102">
                  <c:v>Moldova</c:v>
                </c:pt>
                <c:pt idx="103">
                  <c:v>Syria</c:v>
                </c:pt>
                <c:pt idx="104">
                  <c:v>Liechtenstein</c:v>
                </c:pt>
                <c:pt idx="105">
                  <c:v>Kyrgyzstan</c:v>
                </c:pt>
                <c:pt idx="106">
                  <c:v>Qatar</c:v>
                </c:pt>
                <c:pt idx="107">
                  <c:v>Honduras</c:v>
                </c:pt>
                <c:pt idx="108">
                  <c:v>Fiji</c:v>
                </c:pt>
                <c:pt idx="109">
                  <c:v>El Salvador</c:v>
                </c:pt>
                <c:pt idx="110">
                  <c:v>Cyprus</c:v>
                </c:pt>
                <c:pt idx="111">
                  <c:v>Zambia</c:v>
                </c:pt>
                <c:pt idx="112">
                  <c:v>Bermuda</c:v>
                </c:pt>
                <c:pt idx="113">
                  <c:v>Barbados</c:v>
                </c:pt>
                <c:pt idx="114">
                  <c:v>Ivory Coast</c:v>
                </c:pt>
                <c:pt idx="115">
                  <c:v>Vietnam</c:v>
                </c:pt>
                <c:pt idx="116">
                  <c:v>Paraguay</c:v>
                </c:pt>
                <c:pt idx="117">
                  <c:v>Tanzania</c:v>
                </c:pt>
                <c:pt idx="118">
                  <c:v>San Marino</c:v>
                </c:pt>
                <c:pt idx="119">
                  <c:v>Nicaragua</c:v>
                </c:pt>
                <c:pt idx="120">
                  <c:v>Sri Lanka</c:v>
                </c:pt>
                <c:pt idx="121">
                  <c:v>Boliva</c:v>
                </c:pt>
                <c:pt idx="122">
                  <c:v>Mauritius</c:v>
                </c:pt>
                <c:pt idx="123">
                  <c:v>Panama</c:v>
                </c:pt>
                <c:pt idx="124">
                  <c:v>Bahrain</c:v>
                </c:pt>
                <c:pt idx="125">
                  <c:v>Myanmar</c:v>
                </c:pt>
                <c:pt idx="126">
                  <c:v>Monaco</c:v>
                </c:pt>
                <c:pt idx="127">
                  <c:v>Malta</c:v>
                </c:pt>
                <c:pt idx="128">
                  <c:v>Individual Olympic Athletes</c:v>
                </c:pt>
                <c:pt idx="129">
                  <c:v>Madagascar</c:v>
                </c:pt>
                <c:pt idx="130">
                  <c:v>Bosnia and Herzegovina</c:v>
                </c:pt>
                <c:pt idx="131">
                  <c:v>Mali</c:v>
                </c:pt>
                <c:pt idx="132">
                  <c:v>Guyana</c:v>
                </c:pt>
                <c:pt idx="133">
                  <c:v>Antigua and Barbuda</c:v>
                </c:pt>
                <c:pt idx="134">
                  <c:v>Democratic Republic of the Congo</c:v>
                </c:pt>
                <c:pt idx="135">
                  <c:v>Haiti</c:v>
                </c:pt>
                <c:pt idx="136">
                  <c:v>Guam</c:v>
                </c:pt>
                <c:pt idx="137">
                  <c:v>Seychelles</c:v>
                </c:pt>
                <c:pt idx="138">
                  <c:v>Afghanistan</c:v>
                </c:pt>
                <c:pt idx="139">
                  <c:v>Andorra</c:v>
                </c:pt>
                <c:pt idx="140">
                  <c:v>Botswana</c:v>
                </c:pt>
                <c:pt idx="141">
                  <c:v>United Arab Emirates</c:v>
                </c:pt>
                <c:pt idx="142">
                  <c:v>Jordan</c:v>
                </c:pt>
                <c:pt idx="143">
                  <c:v>Sierra Leone</c:v>
                </c:pt>
                <c:pt idx="144">
                  <c:v>Papua New Guinea</c:v>
                </c:pt>
                <c:pt idx="145">
                  <c:v>Malawi</c:v>
                </c:pt>
                <c:pt idx="146">
                  <c:v>Nepal</c:v>
                </c:pt>
                <c:pt idx="147">
                  <c:v>Republic of Congo</c:v>
                </c:pt>
                <c:pt idx="148">
                  <c:v>Montenegro</c:v>
                </c:pt>
                <c:pt idx="149">
                  <c:v>Netherlands Antilles</c:v>
                </c:pt>
                <c:pt idx="150">
                  <c:v>Samoa</c:v>
                </c:pt>
                <c:pt idx="151">
                  <c:v>Belize</c:v>
                </c:pt>
                <c:pt idx="152">
                  <c:v>Lesotho</c:v>
                </c:pt>
                <c:pt idx="153">
                  <c:v>Australasia</c:v>
                </c:pt>
                <c:pt idx="154">
                  <c:v>Bohemia</c:v>
                </c:pt>
                <c:pt idx="155">
                  <c:v>Central African Republic</c:v>
                </c:pt>
                <c:pt idx="156">
                  <c:v>Gabon</c:v>
                </c:pt>
                <c:pt idx="157">
                  <c:v>Macedonia</c:v>
                </c:pt>
                <c:pt idx="158">
                  <c:v>Laos</c:v>
                </c:pt>
                <c:pt idx="159">
                  <c:v>Tajikistan</c:v>
                </c:pt>
                <c:pt idx="160">
                  <c:v>Albania</c:v>
                </c:pt>
                <c:pt idx="161">
                  <c:v>Sudan</c:v>
                </c:pt>
                <c:pt idx="162">
                  <c:v>United Arab Republic</c:v>
                </c:pt>
                <c:pt idx="163">
                  <c:v>Mozambique</c:v>
                </c:pt>
                <c:pt idx="164">
                  <c:v>Benin</c:v>
                </c:pt>
                <c:pt idx="165">
                  <c:v>Cambodia</c:v>
                </c:pt>
                <c:pt idx="166">
                  <c:v>Swaziland</c:v>
                </c:pt>
                <c:pt idx="167">
                  <c:v>Turkmenistan</c:v>
                </c:pt>
                <c:pt idx="168">
                  <c:v>Liberia</c:v>
                </c:pt>
                <c:pt idx="169">
                  <c:v>Togo</c:v>
                </c:pt>
                <c:pt idx="170">
                  <c:v>Namibia</c:v>
                </c:pt>
                <c:pt idx="171">
                  <c:v>Grenada</c:v>
                </c:pt>
                <c:pt idx="172">
                  <c:v>Bangladesh</c:v>
                </c:pt>
                <c:pt idx="173">
                  <c:v>Tonga</c:v>
                </c:pt>
                <c:pt idx="174">
                  <c:v>Cayman Islands</c:v>
                </c:pt>
                <c:pt idx="175">
                  <c:v>Guinea</c:v>
                </c:pt>
                <c:pt idx="176">
                  <c:v>Saar</c:v>
                </c:pt>
                <c:pt idx="177">
                  <c:v>Libya</c:v>
                </c:pt>
                <c:pt idx="178">
                  <c:v>Oman</c:v>
                </c:pt>
                <c:pt idx="179">
                  <c:v>Rwanda</c:v>
                </c:pt>
                <c:pt idx="180">
                  <c:v>Vietnam (pre)</c:v>
                </c:pt>
                <c:pt idx="181">
                  <c:v>Aruba</c:v>
                </c:pt>
                <c:pt idx="182">
                  <c:v>Suriname</c:v>
                </c:pt>
                <c:pt idx="183">
                  <c:v>Maldives</c:v>
                </c:pt>
                <c:pt idx="184">
                  <c:v>Burkina Faso</c:v>
                </c:pt>
                <c:pt idx="185">
                  <c:v>Cook Islands</c:v>
                </c:pt>
                <c:pt idx="186">
                  <c:v>Gambia</c:v>
                </c:pt>
                <c:pt idx="187">
                  <c:v>American Samoa</c:v>
                </c:pt>
                <c:pt idx="188">
                  <c:v>Niger</c:v>
                </c:pt>
                <c:pt idx="189">
                  <c:v>Virgin Islands, British</c:v>
                </c:pt>
                <c:pt idx="190">
                  <c:v>Yemen</c:v>
                </c:pt>
                <c:pt idx="191">
                  <c:v>Saint Vincent</c:v>
                </c:pt>
                <c:pt idx="192">
                  <c:v>Djibouti</c:v>
                </c:pt>
                <c:pt idx="193">
                  <c:v>Equatorial Guinea</c:v>
                </c:pt>
                <c:pt idx="194">
                  <c:v>Eritrea</c:v>
                </c:pt>
                <c:pt idx="195">
                  <c:v>Chad</c:v>
                </c:pt>
                <c:pt idx="196">
                  <c:v>Vanuatu</c:v>
                </c:pt>
                <c:pt idx="197">
                  <c:v>Burundi</c:v>
                </c:pt>
                <c:pt idx="198">
                  <c:v>Palau</c:v>
                </c:pt>
                <c:pt idx="199">
                  <c:v>Saint Lucia</c:v>
                </c:pt>
                <c:pt idx="200">
                  <c:v>Bhutan</c:v>
                </c:pt>
                <c:pt idx="201">
                  <c:v>Mauritania</c:v>
                </c:pt>
                <c:pt idx="202">
                  <c:v>Palestine</c:v>
                </c:pt>
                <c:pt idx="203">
                  <c:v>Turks and Caicos Islands</c:v>
                </c:pt>
                <c:pt idx="204">
                  <c:v>Somalia</c:v>
                </c:pt>
                <c:pt idx="205">
                  <c:v>Solomon Islands</c:v>
                </c:pt>
                <c:pt idx="206">
                  <c:v>Malaya</c:v>
                </c:pt>
                <c:pt idx="207">
                  <c:v>Micronesia</c:v>
                </c:pt>
                <c:pt idx="208">
                  <c:v>Dominica</c:v>
                </c:pt>
                <c:pt idx="209">
                  <c:v>Comoros</c:v>
                </c:pt>
                <c:pt idx="210">
                  <c:v>Guinea-Bissau</c:v>
                </c:pt>
                <c:pt idx="211">
                  <c:v>West Indies Federation</c:v>
                </c:pt>
                <c:pt idx="212">
                  <c:v>Sao Tome and Principe</c:v>
                </c:pt>
                <c:pt idx="213">
                  <c:v>Cape Verde</c:v>
                </c:pt>
                <c:pt idx="214">
                  <c:v>Marshall Islands</c:v>
                </c:pt>
                <c:pt idx="215">
                  <c:v>North Yemen</c:v>
                </c:pt>
                <c:pt idx="216">
                  <c:v>Nauru</c:v>
                </c:pt>
                <c:pt idx="217">
                  <c:v>Refugee Olympic Team</c:v>
                </c:pt>
                <c:pt idx="218">
                  <c:v>Zimbabwe (Rhodesia)</c:v>
                </c:pt>
                <c:pt idx="219">
                  <c:v>Brunei</c:v>
                </c:pt>
                <c:pt idx="220">
                  <c:v>Kiribati</c:v>
                </c:pt>
                <c:pt idx="221">
                  <c:v>Kosovo</c:v>
                </c:pt>
                <c:pt idx="222">
                  <c:v>Timor-Leste</c:v>
                </c:pt>
                <c:pt idx="223">
                  <c:v>Tuvalu</c:v>
                </c:pt>
                <c:pt idx="224">
                  <c:v>South Yemen</c:v>
                </c:pt>
                <c:pt idx="225">
                  <c:v>South Sudan</c:v>
                </c:pt>
                <c:pt idx="226">
                  <c:v>North Borneo</c:v>
                </c:pt>
                <c:pt idx="227">
                  <c:v>Newfoundland</c:v>
                </c:pt>
              </c:strCache>
            </c:strRef>
          </c:cat>
          <c:val>
            <c:numRef>
              <c:f>'Q12'!$Y$2:$Y$230</c:f>
              <c:numCache>
                <c:formatCode>General</c:formatCode>
                <c:ptCount val="228"/>
                <c:pt idx="0">
                  <c:v>18127</c:v>
                </c:pt>
                <c:pt idx="1">
                  <c:v>11536</c:v>
                </c:pt>
                <c:pt idx="2">
                  <c:v>11475</c:v>
                </c:pt>
                <c:pt idx="3">
                  <c:v>10496</c:v>
                </c:pt>
                <c:pt idx="4">
                  <c:v>9540</c:v>
                </c:pt>
                <c:pt idx="5">
                  <c:v>10355</c:v>
                </c:pt>
                <c:pt idx="6">
                  <c:v>8331</c:v>
                </c:pt>
                <c:pt idx="7">
                  <c:v>8335</c:v>
                </c:pt>
                <c:pt idx="8">
                  <c:v>7584</c:v>
                </c:pt>
                <c:pt idx="9">
                  <c:v>6209</c:v>
                </c:pt>
                <c:pt idx="10">
                  <c:v>5880</c:v>
                </c:pt>
                <c:pt idx="11">
                  <c:v>6171</c:v>
                </c:pt>
                <c:pt idx="12">
                  <c:v>6514</c:v>
                </c:pt>
                <c:pt idx="13">
                  <c:v>5133</c:v>
                </c:pt>
                <c:pt idx="14">
                  <c:v>5832</c:v>
                </c:pt>
                <c:pt idx="15">
                  <c:v>5312</c:v>
                </c:pt>
                <c:pt idx="16">
                  <c:v>5563</c:v>
                </c:pt>
                <c:pt idx="17">
                  <c:v>4418</c:v>
                </c:pt>
                <c:pt idx="18">
                  <c:v>5473</c:v>
                </c:pt>
                <c:pt idx="19">
                  <c:v>5016</c:v>
                </c:pt>
                <c:pt idx="20">
                  <c:v>4969</c:v>
                </c:pt>
                <c:pt idx="21">
                  <c:v>3797</c:v>
                </c:pt>
                <c:pt idx="22">
                  <c:v>4516</c:v>
                </c:pt>
                <c:pt idx="23">
                  <c:v>3572</c:v>
                </c:pt>
                <c:pt idx="24">
                  <c:v>4358</c:v>
                </c:pt>
                <c:pt idx="25">
                  <c:v>3814</c:v>
                </c:pt>
                <c:pt idx="26">
                  <c:v>3073</c:v>
                </c:pt>
                <c:pt idx="27">
                  <c:v>3256</c:v>
                </c:pt>
                <c:pt idx="28">
                  <c:v>3508</c:v>
                </c:pt>
                <c:pt idx="29">
                  <c:v>2683</c:v>
                </c:pt>
                <c:pt idx="30">
                  <c:v>3078</c:v>
                </c:pt>
                <c:pt idx="31">
                  <c:v>2346</c:v>
                </c:pt>
                <c:pt idx="32">
                  <c:v>2491</c:v>
                </c:pt>
                <c:pt idx="33">
                  <c:v>2642</c:v>
                </c:pt>
                <c:pt idx="34">
                  <c:v>2222</c:v>
                </c:pt>
                <c:pt idx="35">
                  <c:v>2705</c:v>
                </c:pt>
                <c:pt idx="36">
                  <c:v>1645</c:v>
                </c:pt>
                <c:pt idx="37">
                  <c:v>1445</c:v>
                </c:pt>
                <c:pt idx="38">
                  <c:v>1263</c:v>
                </c:pt>
                <c:pt idx="39">
                  <c:v>1939</c:v>
                </c:pt>
                <c:pt idx="40">
                  <c:v>2076</c:v>
                </c:pt>
                <c:pt idx="41">
                  <c:v>1229</c:v>
                </c:pt>
                <c:pt idx="42">
                  <c:v>1478</c:v>
                </c:pt>
                <c:pt idx="43">
                  <c:v>1516</c:v>
                </c:pt>
                <c:pt idx="44">
                  <c:v>1210</c:v>
                </c:pt>
                <c:pt idx="45">
                  <c:v>1927</c:v>
                </c:pt>
                <c:pt idx="46">
                  <c:v>1032</c:v>
                </c:pt>
                <c:pt idx="47">
                  <c:v>882</c:v>
                </c:pt>
                <c:pt idx="48">
                  <c:v>924</c:v>
                </c:pt>
                <c:pt idx="49">
                  <c:v>1082</c:v>
                </c:pt>
                <c:pt idx="50">
                  <c:v>917</c:v>
                </c:pt>
                <c:pt idx="51">
                  <c:v>739</c:v>
                </c:pt>
                <c:pt idx="52">
                  <c:v>728</c:v>
                </c:pt>
                <c:pt idx="53">
                  <c:v>841</c:v>
                </c:pt>
                <c:pt idx="54">
                  <c:v>1137</c:v>
                </c:pt>
                <c:pt idx="55">
                  <c:v>714</c:v>
                </c:pt>
                <c:pt idx="56">
                  <c:v>918</c:v>
                </c:pt>
                <c:pt idx="57">
                  <c:v>942</c:v>
                </c:pt>
                <c:pt idx="58">
                  <c:v>1174</c:v>
                </c:pt>
                <c:pt idx="59">
                  <c:v>561</c:v>
                </c:pt>
                <c:pt idx="60">
                  <c:v>805</c:v>
                </c:pt>
                <c:pt idx="61">
                  <c:v>542</c:v>
                </c:pt>
                <c:pt idx="62">
                  <c:v>975</c:v>
                </c:pt>
                <c:pt idx="63">
                  <c:v>555</c:v>
                </c:pt>
                <c:pt idx="64">
                  <c:v>863</c:v>
                </c:pt>
                <c:pt idx="65">
                  <c:v>892</c:v>
                </c:pt>
                <c:pt idx="66">
                  <c:v>671</c:v>
                </c:pt>
                <c:pt idx="67">
                  <c:v>544</c:v>
                </c:pt>
                <c:pt idx="68">
                  <c:v>631</c:v>
                </c:pt>
                <c:pt idx="69">
                  <c:v>519</c:v>
                </c:pt>
                <c:pt idx="70">
                  <c:v>502</c:v>
                </c:pt>
                <c:pt idx="71">
                  <c:v>683</c:v>
                </c:pt>
                <c:pt idx="72">
                  <c:v>658</c:v>
                </c:pt>
                <c:pt idx="73">
                  <c:v>536</c:v>
                </c:pt>
                <c:pt idx="74">
                  <c:v>627</c:v>
                </c:pt>
                <c:pt idx="75">
                  <c:v>527</c:v>
                </c:pt>
                <c:pt idx="76">
                  <c:v>554</c:v>
                </c:pt>
                <c:pt idx="77">
                  <c:v>402</c:v>
                </c:pt>
                <c:pt idx="78">
                  <c:v>354</c:v>
                </c:pt>
                <c:pt idx="79">
                  <c:v>424</c:v>
                </c:pt>
                <c:pt idx="80">
                  <c:v>483</c:v>
                </c:pt>
                <c:pt idx="81">
                  <c:v>378</c:v>
                </c:pt>
                <c:pt idx="82">
                  <c:v>360</c:v>
                </c:pt>
                <c:pt idx="83">
                  <c:v>307</c:v>
                </c:pt>
                <c:pt idx="84">
                  <c:v>459</c:v>
                </c:pt>
                <c:pt idx="85">
                  <c:v>263</c:v>
                </c:pt>
                <c:pt idx="86">
                  <c:v>322</c:v>
                </c:pt>
                <c:pt idx="87">
                  <c:v>311</c:v>
                </c:pt>
                <c:pt idx="88">
                  <c:v>253</c:v>
                </c:pt>
                <c:pt idx="89">
                  <c:v>310</c:v>
                </c:pt>
                <c:pt idx="90">
                  <c:v>377</c:v>
                </c:pt>
                <c:pt idx="91">
                  <c:v>256</c:v>
                </c:pt>
                <c:pt idx="92">
                  <c:v>267</c:v>
                </c:pt>
                <c:pt idx="93">
                  <c:v>376</c:v>
                </c:pt>
                <c:pt idx="94">
                  <c:v>342</c:v>
                </c:pt>
                <c:pt idx="95">
                  <c:v>263</c:v>
                </c:pt>
                <c:pt idx="96">
                  <c:v>274</c:v>
                </c:pt>
                <c:pt idx="97">
                  <c:v>241</c:v>
                </c:pt>
                <c:pt idx="98">
                  <c:v>290</c:v>
                </c:pt>
                <c:pt idx="99">
                  <c:v>271</c:v>
                </c:pt>
                <c:pt idx="100">
                  <c:v>211</c:v>
                </c:pt>
                <c:pt idx="101">
                  <c:v>158</c:v>
                </c:pt>
                <c:pt idx="102">
                  <c:v>264</c:v>
                </c:pt>
                <c:pt idx="103">
                  <c:v>155</c:v>
                </c:pt>
                <c:pt idx="104">
                  <c:v>368</c:v>
                </c:pt>
                <c:pt idx="105">
                  <c:v>238</c:v>
                </c:pt>
                <c:pt idx="106">
                  <c:v>177</c:v>
                </c:pt>
                <c:pt idx="107">
                  <c:v>171</c:v>
                </c:pt>
                <c:pt idx="108">
                  <c:v>225</c:v>
                </c:pt>
                <c:pt idx="109">
                  <c:v>210</c:v>
                </c:pt>
                <c:pt idx="110">
                  <c:v>232</c:v>
                </c:pt>
                <c:pt idx="111">
                  <c:v>154</c:v>
                </c:pt>
                <c:pt idx="112">
                  <c:v>204</c:v>
                </c:pt>
                <c:pt idx="113">
                  <c:v>219</c:v>
                </c:pt>
                <c:pt idx="114">
                  <c:v>180</c:v>
                </c:pt>
                <c:pt idx="115">
                  <c:v>154</c:v>
                </c:pt>
                <c:pt idx="116">
                  <c:v>136</c:v>
                </c:pt>
                <c:pt idx="117">
                  <c:v>149</c:v>
                </c:pt>
                <c:pt idx="118">
                  <c:v>183</c:v>
                </c:pt>
                <c:pt idx="119">
                  <c:v>121</c:v>
                </c:pt>
                <c:pt idx="120">
                  <c:v>140</c:v>
                </c:pt>
                <c:pt idx="121">
                  <c:v>151</c:v>
                </c:pt>
                <c:pt idx="122">
                  <c:v>144</c:v>
                </c:pt>
                <c:pt idx="123">
                  <c:v>136</c:v>
                </c:pt>
                <c:pt idx="124">
                  <c:v>113</c:v>
                </c:pt>
                <c:pt idx="125">
                  <c:v>103</c:v>
                </c:pt>
                <c:pt idx="126">
                  <c:v>191</c:v>
                </c:pt>
                <c:pt idx="127">
                  <c:v>114</c:v>
                </c:pt>
                <c:pt idx="128">
                  <c:v>236</c:v>
                </c:pt>
                <c:pt idx="129">
                  <c:v>120</c:v>
                </c:pt>
                <c:pt idx="130">
                  <c:v>155</c:v>
                </c:pt>
                <c:pt idx="131">
                  <c:v>88</c:v>
                </c:pt>
                <c:pt idx="132">
                  <c:v>95</c:v>
                </c:pt>
                <c:pt idx="133">
                  <c:v>132</c:v>
                </c:pt>
                <c:pt idx="134">
                  <c:v>93</c:v>
                </c:pt>
                <c:pt idx="135">
                  <c:v>90</c:v>
                </c:pt>
                <c:pt idx="136">
                  <c:v>111</c:v>
                </c:pt>
                <c:pt idx="137">
                  <c:v>111</c:v>
                </c:pt>
                <c:pt idx="138">
                  <c:v>78</c:v>
                </c:pt>
                <c:pt idx="139">
                  <c:v>169</c:v>
                </c:pt>
                <c:pt idx="140">
                  <c:v>89</c:v>
                </c:pt>
                <c:pt idx="141">
                  <c:v>112</c:v>
                </c:pt>
                <c:pt idx="142">
                  <c:v>80</c:v>
                </c:pt>
                <c:pt idx="143">
                  <c:v>117</c:v>
                </c:pt>
                <c:pt idx="144">
                  <c:v>106</c:v>
                </c:pt>
                <c:pt idx="145">
                  <c:v>87</c:v>
                </c:pt>
                <c:pt idx="146">
                  <c:v>69</c:v>
                </c:pt>
                <c:pt idx="147">
                  <c:v>89</c:v>
                </c:pt>
                <c:pt idx="148">
                  <c:v>102</c:v>
                </c:pt>
                <c:pt idx="149">
                  <c:v>91</c:v>
                </c:pt>
                <c:pt idx="150">
                  <c:v>65</c:v>
                </c:pt>
                <c:pt idx="151">
                  <c:v>76</c:v>
                </c:pt>
                <c:pt idx="152">
                  <c:v>66</c:v>
                </c:pt>
                <c:pt idx="153">
                  <c:v>94</c:v>
                </c:pt>
                <c:pt idx="154">
                  <c:v>151</c:v>
                </c:pt>
                <c:pt idx="155">
                  <c:v>66</c:v>
                </c:pt>
                <c:pt idx="156">
                  <c:v>63</c:v>
                </c:pt>
                <c:pt idx="157">
                  <c:v>93</c:v>
                </c:pt>
                <c:pt idx="158">
                  <c:v>54</c:v>
                </c:pt>
                <c:pt idx="159">
                  <c:v>70</c:v>
                </c:pt>
                <c:pt idx="160">
                  <c:v>78</c:v>
                </c:pt>
                <c:pt idx="161">
                  <c:v>63</c:v>
                </c:pt>
                <c:pt idx="162">
                  <c:v>119</c:v>
                </c:pt>
                <c:pt idx="163">
                  <c:v>68</c:v>
                </c:pt>
                <c:pt idx="164">
                  <c:v>58</c:v>
                </c:pt>
                <c:pt idx="165">
                  <c:v>59</c:v>
                </c:pt>
                <c:pt idx="166">
                  <c:v>67</c:v>
                </c:pt>
                <c:pt idx="167">
                  <c:v>57</c:v>
                </c:pt>
                <c:pt idx="168">
                  <c:v>74</c:v>
                </c:pt>
                <c:pt idx="169">
                  <c:v>57</c:v>
                </c:pt>
                <c:pt idx="170">
                  <c:v>77</c:v>
                </c:pt>
                <c:pt idx="171">
                  <c:v>50</c:v>
                </c:pt>
                <c:pt idx="172">
                  <c:v>55</c:v>
                </c:pt>
                <c:pt idx="173">
                  <c:v>46</c:v>
                </c:pt>
                <c:pt idx="174">
                  <c:v>81</c:v>
                </c:pt>
                <c:pt idx="175">
                  <c:v>49</c:v>
                </c:pt>
                <c:pt idx="176">
                  <c:v>96</c:v>
                </c:pt>
                <c:pt idx="177">
                  <c:v>42</c:v>
                </c:pt>
                <c:pt idx="178">
                  <c:v>58</c:v>
                </c:pt>
                <c:pt idx="179">
                  <c:v>52</c:v>
                </c:pt>
                <c:pt idx="180">
                  <c:v>50</c:v>
                </c:pt>
                <c:pt idx="181">
                  <c:v>44</c:v>
                </c:pt>
                <c:pt idx="182">
                  <c:v>67</c:v>
                </c:pt>
                <c:pt idx="183">
                  <c:v>49</c:v>
                </c:pt>
                <c:pt idx="184">
                  <c:v>41</c:v>
                </c:pt>
                <c:pt idx="185">
                  <c:v>39</c:v>
                </c:pt>
                <c:pt idx="186">
                  <c:v>57</c:v>
                </c:pt>
                <c:pt idx="187">
                  <c:v>37</c:v>
                </c:pt>
                <c:pt idx="188">
                  <c:v>28</c:v>
                </c:pt>
                <c:pt idx="189">
                  <c:v>45</c:v>
                </c:pt>
                <c:pt idx="190">
                  <c:v>32</c:v>
                </c:pt>
                <c:pt idx="191">
                  <c:v>42</c:v>
                </c:pt>
                <c:pt idx="192">
                  <c:v>36</c:v>
                </c:pt>
                <c:pt idx="193">
                  <c:v>40</c:v>
                </c:pt>
                <c:pt idx="194">
                  <c:v>43</c:v>
                </c:pt>
                <c:pt idx="195">
                  <c:v>41</c:v>
                </c:pt>
                <c:pt idx="196">
                  <c:v>35</c:v>
                </c:pt>
                <c:pt idx="197">
                  <c:v>39</c:v>
                </c:pt>
                <c:pt idx="198">
                  <c:v>25</c:v>
                </c:pt>
                <c:pt idx="199">
                  <c:v>29</c:v>
                </c:pt>
                <c:pt idx="200">
                  <c:v>36</c:v>
                </c:pt>
                <c:pt idx="201">
                  <c:v>28</c:v>
                </c:pt>
                <c:pt idx="202">
                  <c:v>22</c:v>
                </c:pt>
                <c:pt idx="203">
                  <c:v>42</c:v>
                </c:pt>
                <c:pt idx="204">
                  <c:v>28</c:v>
                </c:pt>
                <c:pt idx="205">
                  <c:v>26</c:v>
                </c:pt>
                <c:pt idx="206">
                  <c:v>29</c:v>
                </c:pt>
                <c:pt idx="207">
                  <c:v>26</c:v>
                </c:pt>
                <c:pt idx="208">
                  <c:v>19</c:v>
                </c:pt>
                <c:pt idx="209">
                  <c:v>19</c:v>
                </c:pt>
                <c:pt idx="210">
                  <c:v>21</c:v>
                </c:pt>
                <c:pt idx="211">
                  <c:v>36</c:v>
                </c:pt>
                <c:pt idx="212">
                  <c:v>17</c:v>
                </c:pt>
                <c:pt idx="213">
                  <c:v>18</c:v>
                </c:pt>
                <c:pt idx="214">
                  <c:v>14</c:v>
                </c:pt>
                <c:pt idx="215">
                  <c:v>11</c:v>
                </c:pt>
                <c:pt idx="216">
                  <c:v>14</c:v>
                </c:pt>
                <c:pt idx="217">
                  <c:v>12</c:v>
                </c:pt>
                <c:pt idx="218">
                  <c:v>13</c:v>
                </c:pt>
                <c:pt idx="219">
                  <c:v>10</c:v>
                </c:pt>
                <c:pt idx="220">
                  <c:v>11</c:v>
                </c:pt>
                <c:pt idx="221">
                  <c:v>9</c:v>
                </c:pt>
                <c:pt idx="222">
                  <c:v>10</c:v>
                </c:pt>
                <c:pt idx="223">
                  <c:v>7</c:v>
                </c:pt>
                <c:pt idx="224">
                  <c:v>5</c:v>
                </c:pt>
                <c:pt idx="225">
                  <c:v>4</c:v>
                </c:pt>
                <c:pt idx="226">
                  <c:v>2</c:v>
                </c:pt>
                <c:pt idx="227">
                  <c:v>2</c:v>
                </c:pt>
              </c:numCache>
            </c:numRef>
          </c:val>
          <c:extLst>
            <c:ext xmlns:c16="http://schemas.microsoft.com/office/drawing/2014/chart" uri="{C3380CC4-5D6E-409C-BE32-E72D297353CC}">
              <c16:uniqueId val="{00000001-E4EA-4545-BBCE-FAB6F2091194}"/>
            </c:ext>
          </c:extLst>
        </c:ser>
        <c:ser>
          <c:idx val="2"/>
          <c:order val="2"/>
          <c:tx>
            <c:strRef>
              <c:f>'Q12'!$Z$1</c:f>
              <c:strCache>
                <c:ptCount val="1"/>
                <c:pt idx="0">
                  <c:v>Sum of  avg_age</c:v>
                </c:pt>
              </c:strCache>
            </c:strRef>
          </c:tx>
          <c:spPr>
            <a:solidFill>
              <a:schemeClr val="accent3"/>
            </a:solidFill>
            <a:ln>
              <a:noFill/>
            </a:ln>
            <a:effectLst/>
          </c:spPr>
          <c:invertIfNegative val="0"/>
          <c:cat>
            <c:strRef>
              <c:f>'Q12'!$W$2:$W$230</c:f>
              <c:strCache>
                <c:ptCount val="228"/>
                <c:pt idx="0">
                  <c:v>USA</c:v>
                </c:pt>
                <c:pt idx="1">
                  <c:v>UK</c:v>
                </c:pt>
                <c:pt idx="2">
                  <c:v>France</c:v>
                </c:pt>
                <c:pt idx="3">
                  <c:v>Germany</c:v>
                </c:pt>
                <c:pt idx="4">
                  <c:v>Canada</c:v>
                </c:pt>
                <c:pt idx="5">
                  <c:v>Italy</c:v>
                </c:pt>
                <c:pt idx="6">
                  <c:v>Japan</c:v>
                </c:pt>
                <c:pt idx="7">
                  <c:v>Sweden</c:v>
                </c:pt>
                <c:pt idx="8">
                  <c:v>Australia</c:v>
                </c:pt>
                <c:pt idx="9">
                  <c:v>Poland</c:v>
                </c:pt>
                <c:pt idx="10">
                  <c:v>Netherlands</c:v>
                </c:pt>
                <c:pt idx="11">
                  <c:v>Soviet Union</c:v>
                </c:pt>
                <c:pt idx="12">
                  <c:v>Hungary</c:v>
                </c:pt>
                <c:pt idx="13">
                  <c:v>China</c:v>
                </c:pt>
                <c:pt idx="14">
                  <c:v>Switzerland</c:v>
                </c:pt>
                <c:pt idx="15">
                  <c:v>Spain</c:v>
                </c:pt>
                <c:pt idx="16">
                  <c:v>Russia</c:v>
                </c:pt>
                <c:pt idx="17">
                  <c:v>South Korea</c:v>
                </c:pt>
                <c:pt idx="18">
                  <c:v>Finland</c:v>
                </c:pt>
                <c:pt idx="19">
                  <c:v>Austria</c:v>
                </c:pt>
                <c:pt idx="20">
                  <c:v>Norway</c:v>
                </c:pt>
                <c:pt idx="21">
                  <c:v>Brazil</c:v>
                </c:pt>
                <c:pt idx="22">
                  <c:v>Czechoslovakia</c:v>
                </c:pt>
                <c:pt idx="23">
                  <c:v>Denmark</c:v>
                </c:pt>
                <c:pt idx="24">
                  <c:v>Romania</c:v>
                </c:pt>
                <c:pt idx="25">
                  <c:v>West Germany</c:v>
                </c:pt>
                <c:pt idx="26">
                  <c:v>Argentina</c:v>
                </c:pt>
                <c:pt idx="27">
                  <c:v>Belgium</c:v>
                </c:pt>
                <c:pt idx="28">
                  <c:v>Bulgaria</c:v>
                </c:pt>
                <c:pt idx="29">
                  <c:v>Mexico</c:v>
                </c:pt>
                <c:pt idx="30">
                  <c:v>East Germany</c:v>
                </c:pt>
                <c:pt idx="31">
                  <c:v>New Zealand</c:v>
                </c:pt>
                <c:pt idx="32">
                  <c:v>Cuba</c:v>
                </c:pt>
                <c:pt idx="33">
                  <c:v>Yugoslavia</c:v>
                </c:pt>
                <c:pt idx="34">
                  <c:v>Greece</c:v>
                </c:pt>
                <c:pt idx="35">
                  <c:v>Ukraine</c:v>
                </c:pt>
                <c:pt idx="36">
                  <c:v>South Africa</c:v>
                </c:pt>
                <c:pt idx="37">
                  <c:v>Egypt</c:v>
                </c:pt>
                <c:pt idx="38">
                  <c:v>India</c:v>
                </c:pt>
                <c:pt idx="39">
                  <c:v>Belarus</c:v>
                </c:pt>
                <c:pt idx="40">
                  <c:v>Czech Republic</c:v>
                </c:pt>
                <c:pt idx="41">
                  <c:v>Ireland</c:v>
                </c:pt>
                <c:pt idx="42">
                  <c:v>Portugal</c:v>
                </c:pt>
                <c:pt idx="43">
                  <c:v>Kazakhstan</c:v>
                </c:pt>
                <c:pt idx="44">
                  <c:v>Turkey</c:v>
                </c:pt>
                <c:pt idx="45">
                  <c:v>Unified Team</c:v>
                </c:pt>
                <c:pt idx="46">
                  <c:v>Colombia</c:v>
                </c:pt>
                <c:pt idx="47">
                  <c:v>Nigeria</c:v>
                </c:pt>
                <c:pt idx="48">
                  <c:v>Puerto Rico</c:v>
                </c:pt>
                <c:pt idx="49">
                  <c:v>Taiwan</c:v>
                </c:pt>
                <c:pt idx="50">
                  <c:v>Venezuela</c:v>
                </c:pt>
                <c:pt idx="51">
                  <c:v>Kenya</c:v>
                </c:pt>
                <c:pt idx="52">
                  <c:v>Iran</c:v>
                </c:pt>
                <c:pt idx="53">
                  <c:v>Chile</c:v>
                </c:pt>
                <c:pt idx="54">
                  <c:v>Slovakia</c:v>
                </c:pt>
                <c:pt idx="55">
                  <c:v>Thailand</c:v>
                </c:pt>
                <c:pt idx="56">
                  <c:v>Croatia</c:v>
                </c:pt>
                <c:pt idx="57">
                  <c:v>Latvia</c:v>
                </c:pt>
                <c:pt idx="58">
                  <c:v>Slovenia</c:v>
                </c:pt>
                <c:pt idx="59">
                  <c:v>Tunisia</c:v>
                </c:pt>
                <c:pt idx="60">
                  <c:v>North Korea</c:v>
                </c:pt>
                <c:pt idx="61">
                  <c:v>Morocco</c:v>
                </c:pt>
                <c:pt idx="62">
                  <c:v>Luxembourg</c:v>
                </c:pt>
                <c:pt idx="63">
                  <c:v>Algeria</c:v>
                </c:pt>
                <c:pt idx="64">
                  <c:v>Jamaica</c:v>
                </c:pt>
                <c:pt idx="65">
                  <c:v>Estonia</c:v>
                </c:pt>
                <c:pt idx="66">
                  <c:v>Israel</c:v>
                </c:pt>
                <c:pt idx="67">
                  <c:v>Uruguay</c:v>
                </c:pt>
                <c:pt idx="68">
                  <c:v>Philippines</c:v>
                </c:pt>
                <c:pt idx="69">
                  <c:v>Pakistan</c:v>
                </c:pt>
                <c:pt idx="70">
                  <c:v>Peru</c:v>
                </c:pt>
                <c:pt idx="71">
                  <c:v>Hong Kong</c:v>
                </c:pt>
                <c:pt idx="72">
                  <c:v>Lithuania</c:v>
                </c:pt>
                <c:pt idx="73">
                  <c:v>Malaysia</c:v>
                </c:pt>
                <c:pt idx="74">
                  <c:v>Iceland</c:v>
                </c:pt>
                <c:pt idx="75">
                  <c:v>Uzbekistan</c:v>
                </c:pt>
                <c:pt idx="76">
                  <c:v>Mongolia</c:v>
                </c:pt>
                <c:pt idx="77">
                  <c:v>Indonesia</c:v>
                </c:pt>
                <c:pt idx="78">
                  <c:v>Ghana</c:v>
                </c:pt>
                <c:pt idx="79">
                  <c:v>Guatemala</c:v>
                </c:pt>
                <c:pt idx="80">
                  <c:v>Serbia</c:v>
                </c:pt>
                <c:pt idx="81">
                  <c:v>Senegal</c:v>
                </c:pt>
                <c:pt idx="82">
                  <c:v>Ethiopia</c:v>
                </c:pt>
                <c:pt idx="83">
                  <c:v>Cameroon</c:v>
                </c:pt>
                <c:pt idx="84">
                  <c:v>Serbia and Montenegro</c:v>
                </c:pt>
                <c:pt idx="85">
                  <c:v>Dominican Republic</c:v>
                </c:pt>
                <c:pt idx="86">
                  <c:v>Azerbaijan</c:v>
                </c:pt>
                <c:pt idx="87">
                  <c:v>Zimbabwe</c:v>
                </c:pt>
                <c:pt idx="88">
                  <c:v>Uganda</c:v>
                </c:pt>
                <c:pt idx="89">
                  <c:v>Georgia</c:v>
                </c:pt>
                <c:pt idx="90">
                  <c:v>Trinidad and Tobago</c:v>
                </c:pt>
                <c:pt idx="91">
                  <c:v>Kuwait</c:v>
                </c:pt>
                <c:pt idx="92">
                  <c:v>Angola</c:v>
                </c:pt>
                <c:pt idx="93">
                  <c:v>Bahamas</c:v>
                </c:pt>
                <c:pt idx="94">
                  <c:v>Singapore</c:v>
                </c:pt>
                <c:pt idx="95">
                  <c:v>Costa Rica</c:v>
                </c:pt>
                <c:pt idx="96">
                  <c:v>Ecuador</c:v>
                </c:pt>
                <c:pt idx="97">
                  <c:v>Armenia</c:v>
                </c:pt>
                <c:pt idx="98">
                  <c:v>Virgin Islands</c:v>
                </c:pt>
                <c:pt idx="99">
                  <c:v>Lebanon</c:v>
                </c:pt>
                <c:pt idx="100">
                  <c:v>Saudi Arabia</c:v>
                </c:pt>
                <c:pt idx="101">
                  <c:v>Iraq</c:v>
                </c:pt>
                <c:pt idx="102">
                  <c:v>Moldova</c:v>
                </c:pt>
                <c:pt idx="103">
                  <c:v>Syria</c:v>
                </c:pt>
                <c:pt idx="104">
                  <c:v>Liechtenstein</c:v>
                </c:pt>
                <c:pt idx="105">
                  <c:v>Kyrgyzstan</c:v>
                </c:pt>
                <c:pt idx="106">
                  <c:v>Qatar</c:v>
                </c:pt>
                <c:pt idx="107">
                  <c:v>Honduras</c:v>
                </c:pt>
                <c:pt idx="108">
                  <c:v>Fiji</c:v>
                </c:pt>
                <c:pt idx="109">
                  <c:v>El Salvador</c:v>
                </c:pt>
                <c:pt idx="110">
                  <c:v>Cyprus</c:v>
                </c:pt>
                <c:pt idx="111">
                  <c:v>Zambia</c:v>
                </c:pt>
                <c:pt idx="112">
                  <c:v>Bermuda</c:v>
                </c:pt>
                <c:pt idx="113">
                  <c:v>Barbados</c:v>
                </c:pt>
                <c:pt idx="114">
                  <c:v>Ivory Coast</c:v>
                </c:pt>
                <c:pt idx="115">
                  <c:v>Vietnam</c:v>
                </c:pt>
                <c:pt idx="116">
                  <c:v>Paraguay</c:v>
                </c:pt>
                <c:pt idx="117">
                  <c:v>Tanzania</c:v>
                </c:pt>
                <c:pt idx="118">
                  <c:v>San Marino</c:v>
                </c:pt>
                <c:pt idx="119">
                  <c:v>Nicaragua</c:v>
                </c:pt>
                <c:pt idx="120">
                  <c:v>Sri Lanka</c:v>
                </c:pt>
                <c:pt idx="121">
                  <c:v>Boliva</c:v>
                </c:pt>
                <c:pt idx="122">
                  <c:v>Mauritius</c:v>
                </c:pt>
                <c:pt idx="123">
                  <c:v>Panama</c:v>
                </c:pt>
                <c:pt idx="124">
                  <c:v>Bahrain</c:v>
                </c:pt>
                <c:pt idx="125">
                  <c:v>Myanmar</c:v>
                </c:pt>
                <c:pt idx="126">
                  <c:v>Monaco</c:v>
                </c:pt>
                <c:pt idx="127">
                  <c:v>Malta</c:v>
                </c:pt>
                <c:pt idx="128">
                  <c:v>Individual Olympic Athletes</c:v>
                </c:pt>
                <c:pt idx="129">
                  <c:v>Madagascar</c:v>
                </c:pt>
                <c:pt idx="130">
                  <c:v>Bosnia and Herzegovina</c:v>
                </c:pt>
                <c:pt idx="131">
                  <c:v>Mali</c:v>
                </c:pt>
                <c:pt idx="132">
                  <c:v>Guyana</c:v>
                </c:pt>
                <c:pt idx="133">
                  <c:v>Antigua and Barbuda</c:v>
                </c:pt>
                <c:pt idx="134">
                  <c:v>Democratic Republic of the Congo</c:v>
                </c:pt>
                <c:pt idx="135">
                  <c:v>Haiti</c:v>
                </c:pt>
                <c:pt idx="136">
                  <c:v>Guam</c:v>
                </c:pt>
                <c:pt idx="137">
                  <c:v>Seychelles</c:v>
                </c:pt>
                <c:pt idx="138">
                  <c:v>Afghanistan</c:v>
                </c:pt>
                <c:pt idx="139">
                  <c:v>Andorra</c:v>
                </c:pt>
                <c:pt idx="140">
                  <c:v>Botswana</c:v>
                </c:pt>
                <c:pt idx="141">
                  <c:v>United Arab Emirates</c:v>
                </c:pt>
                <c:pt idx="142">
                  <c:v>Jordan</c:v>
                </c:pt>
                <c:pt idx="143">
                  <c:v>Sierra Leone</c:v>
                </c:pt>
                <c:pt idx="144">
                  <c:v>Papua New Guinea</c:v>
                </c:pt>
                <c:pt idx="145">
                  <c:v>Malawi</c:v>
                </c:pt>
                <c:pt idx="146">
                  <c:v>Nepal</c:v>
                </c:pt>
                <c:pt idx="147">
                  <c:v>Republic of Congo</c:v>
                </c:pt>
                <c:pt idx="148">
                  <c:v>Montenegro</c:v>
                </c:pt>
                <c:pt idx="149">
                  <c:v>Netherlands Antilles</c:v>
                </c:pt>
                <c:pt idx="150">
                  <c:v>Samoa</c:v>
                </c:pt>
                <c:pt idx="151">
                  <c:v>Belize</c:v>
                </c:pt>
                <c:pt idx="152">
                  <c:v>Lesotho</c:v>
                </c:pt>
                <c:pt idx="153">
                  <c:v>Australasia</c:v>
                </c:pt>
                <c:pt idx="154">
                  <c:v>Bohemia</c:v>
                </c:pt>
                <c:pt idx="155">
                  <c:v>Central African Republic</c:v>
                </c:pt>
                <c:pt idx="156">
                  <c:v>Gabon</c:v>
                </c:pt>
                <c:pt idx="157">
                  <c:v>Macedonia</c:v>
                </c:pt>
                <c:pt idx="158">
                  <c:v>Laos</c:v>
                </c:pt>
                <c:pt idx="159">
                  <c:v>Tajikistan</c:v>
                </c:pt>
                <c:pt idx="160">
                  <c:v>Albania</c:v>
                </c:pt>
                <c:pt idx="161">
                  <c:v>Sudan</c:v>
                </c:pt>
                <c:pt idx="162">
                  <c:v>United Arab Republic</c:v>
                </c:pt>
                <c:pt idx="163">
                  <c:v>Mozambique</c:v>
                </c:pt>
                <c:pt idx="164">
                  <c:v>Benin</c:v>
                </c:pt>
                <c:pt idx="165">
                  <c:v>Cambodia</c:v>
                </c:pt>
                <c:pt idx="166">
                  <c:v>Swaziland</c:v>
                </c:pt>
                <c:pt idx="167">
                  <c:v>Turkmenistan</c:v>
                </c:pt>
                <c:pt idx="168">
                  <c:v>Liberia</c:v>
                </c:pt>
                <c:pt idx="169">
                  <c:v>Togo</c:v>
                </c:pt>
                <c:pt idx="170">
                  <c:v>Namibia</c:v>
                </c:pt>
                <c:pt idx="171">
                  <c:v>Grenada</c:v>
                </c:pt>
                <c:pt idx="172">
                  <c:v>Bangladesh</c:v>
                </c:pt>
                <c:pt idx="173">
                  <c:v>Tonga</c:v>
                </c:pt>
                <c:pt idx="174">
                  <c:v>Cayman Islands</c:v>
                </c:pt>
                <c:pt idx="175">
                  <c:v>Guinea</c:v>
                </c:pt>
                <c:pt idx="176">
                  <c:v>Saar</c:v>
                </c:pt>
                <c:pt idx="177">
                  <c:v>Libya</c:v>
                </c:pt>
                <c:pt idx="178">
                  <c:v>Oman</c:v>
                </c:pt>
                <c:pt idx="179">
                  <c:v>Rwanda</c:v>
                </c:pt>
                <c:pt idx="180">
                  <c:v>Vietnam (pre)</c:v>
                </c:pt>
                <c:pt idx="181">
                  <c:v>Aruba</c:v>
                </c:pt>
                <c:pt idx="182">
                  <c:v>Suriname</c:v>
                </c:pt>
                <c:pt idx="183">
                  <c:v>Maldives</c:v>
                </c:pt>
                <c:pt idx="184">
                  <c:v>Burkina Faso</c:v>
                </c:pt>
                <c:pt idx="185">
                  <c:v>Cook Islands</c:v>
                </c:pt>
                <c:pt idx="186">
                  <c:v>Gambia</c:v>
                </c:pt>
                <c:pt idx="187">
                  <c:v>American Samoa</c:v>
                </c:pt>
                <c:pt idx="188">
                  <c:v>Niger</c:v>
                </c:pt>
                <c:pt idx="189">
                  <c:v>Virgin Islands, British</c:v>
                </c:pt>
                <c:pt idx="190">
                  <c:v>Yemen</c:v>
                </c:pt>
                <c:pt idx="191">
                  <c:v>Saint Vincent</c:v>
                </c:pt>
                <c:pt idx="192">
                  <c:v>Djibouti</c:v>
                </c:pt>
                <c:pt idx="193">
                  <c:v>Equatorial Guinea</c:v>
                </c:pt>
                <c:pt idx="194">
                  <c:v>Eritrea</c:v>
                </c:pt>
                <c:pt idx="195">
                  <c:v>Chad</c:v>
                </c:pt>
                <c:pt idx="196">
                  <c:v>Vanuatu</c:v>
                </c:pt>
                <c:pt idx="197">
                  <c:v>Burundi</c:v>
                </c:pt>
                <c:pt idx="198">
                  <c:v>Palau</c:v>
                </c:pt>
                <c:pt idx="199">
                  <c:v>Saint Lucia</c:v>
                </c:pt>
                <c:pt idx="200">
                  <c:v>Bhutan</c:v>
                </c:pt>
                <c:pt idx="201">
                  <c:v>Mauritania</c:v>
                </c:pt>
                <c:pt idx="202">
                  <c:v>Palestine</c:v>
                </c:pt>
                <c:pt idx="203">
                  <c:v>Turks and Caicos Islands</c:v>
                </c:pt>
                <c:pt idx="204">
                  <c:v>Somalia</c:v>
                </c:pt>
                <c:pt idx="205">
                  <c:v>Solomon Islands</c:v>
                </c:pt>
                <c:pt idx="206">
                  <c:v>Malaya</c:v>
                </c:pt>
                <c:pt idx="207">
                  <c:v>Micronesia</c:v>
                </c:pt>
                <c:pt idx="208">
                  <c:v>Dominica</c:v>
                </c:pt>
                <c:pt idx="209">
                  <c:v>Comoros</c:v>
                </c:pt>
                <c:pt idx="210">
                  <c:v>Guinea-Bissau</c:v>
                </c:pt>
                <c:pt idx="211">
                  <c:v>West Indies Federation</c:v>
                </c:pt>
                <c:pt idx="212">
                  <c:v>Sao Tome and Principe</c:v>
                </c:pt>
                <c:pt idx="213">
                  <c:v>Cape Verde</c:v>
                </c:pt>
                <c:pt idx="214">
                  <c:v>Marshall Islands</c:v>
                </c:pt>
                <c:pt idx="215">
                  <c:v>North Yemen</c:v>
                </c:pt>
                <c:pt idx="216">
                  <c:v>Nauru</c:v>
                </c:pt>
                <c:pt idx="217">
                  <c:v>Refugee Olympic Team</c:v>
                </c:pt>
                <c:pt idx="218">
                  <c:v>Zimbabwe (Rhodesia)</c:v>
                </c:pt>
                <c:pt idx="219">
                  <c:v>Brunei</c:v>
                </c:pt>
                <c:pt idx="220">
                  <c:v>Kiribati</c:v>
                </c:pt>
                <c:pt idx="221">
                  <c:v>Kosovo</c:v>
                </c:pt>
                <c:pt idx="222">
                  <c:v>Timor-Leste</c:v>
                </c:pt>
                <c:pt idx="223">
                  <c:v>Tuvalu</c:v>
                </c:pt>
                <c:pt idx="224">
                  <c:v>South Yemen</c:v>
                </c:pt>
                <c:pt idx="225">
                  <c:v>South Sudan</c:v>
                </c:pt>
                <c:pt idx="226">
                  <c:v>North Borneo</c:v>
                </c:pt>
                <c:pt idx="227">
                  <c:v>Newfoundland</c:v>
                </c:pt>
              </c:strCache>
            </c:strRef>
          </c:cat>
          <c:val>
            <c:numRef>
              <c:f>'Q12'!$Z$2:$Z$230</c:f>
              <c:numCache>
                <c:formatCode>General</c:formatCode>
                <c:ptCount val="228"/>
                <c:pt idx="0">
                  <c:v>26</c:v>
                </c:pt>
                <c:pt idx="1">
                  <c:v>26</c:v>
                </c:pt>
                <c:pt idx="2">
                  <c:v>26</c:v>
                </c:pt>
                <c:pt idx="3">
                  <c:v>26</c:v>
                </c:pt>
                <c:pt idx="4">
                  <c:v>25</c:v>
                </c:pt>
                <c:pt idx="5">
                  <c:v>25</c:v>
                </c:pt>
                <c:pt idx="6">
                  <c:v>24</c:v>
                </c:pt>
                <c:pt idx="7">
                  <c:v>26</c:v>
                </c:pt>
                <c:pt idx="8">
                  <c:v>24</c:v>
                </c:pt>
                <c:pt idx="9">
                  <c:v>25</c:v>
                </c:pt>
                <c:pt idx="10">
                  <c:v>26</c:v>
                </c:pt>
                <c:pt idx="11">
                  <c:v>25</c:v>
                </c:pt>
                <c:pt idx="12">
                  <c:v>25</c:v>
                </c:pt>
                <c:pt idx="13">
                  <c:v>23</c:v>
                </c:pt>
                <c:pt idx="14">
                  <c:v>26</c:v>
                </c:pt>
                <c:pt idx="15">
                  <c:v>25</c:v>
                </c:pt>
                <c:pt idx="16">
                  <c:v>25</c:v>
                </c:pt>
                <c:pt idx="17">
                  <c:v>23</c:v>
                </c:pt>
                <c:pt idx="18">
                  <c:v>26</c:v>
                </c:pt>
                <c:pt idx="19">
                  <c:v>26</c:v>
                </c:pt>
                <c:pt idx="20">
                  <c:v>26</c:v>
                </c:pt>
                <c:pt idx="21">
                  <c:v>25</c:v>
                </c:pt>
                <c:pt idx="22">
                  <c:v>25</c:v>
                </c:pt>
                <c:pt idx="23">
                  <c:v>27</c:v>
                </c:pt>
                <c:pt idx="24">
                  <c:v>24</c:v>
                </c:pt>
                <c:pt idx="25">
                  <c:v>24</c:v>
                </c:pt>
                <c:pt idx="26">
                  <c:v>25</c:v>
                </c:pt>
                <c:pt idx="27">
                  <c:v>27</c:v>
                </c:pt>
                <c:pt idx="28">
                  <c:v>24</c:v>
                </c:pt>
                <c:pt idx="29">
                  <c:v>24</c:v>
                </c:pt>
                <c:pt idx="30">
                  <c:v>23</c:v>
                </c:pt>
                <c:pt idx="31">
                  <c:v>25</c:v>
                </c:pt>
                <c:pt idx="32">
                  <c:v>24</c:v>
                </c:pt>
                <c:pt idx="33">
                  <c:v>25</c:v>
                </c:pt>
                <c:pt idx="34">
                  <c:v>25</c:v>
                </c:pt>
                <c:pt idx="35">
                  <c:v>25</c:v>
                </c:pt>
                <c:pt idx="36">
                  <c:v>25</c:v>
                </c:pt>
                <c:pt idx="37">
                  <c:v>24</c:v>
                </c:pt>
                <c:pt idx="38">
                  <c:v>25</c:v>
                </c:pt>
                <c:pt idx="39">
                  <c:v>25</c:v>
                </c:pt>
                <c:pt idx="40">
                  <c:v>25</c:v>
                </c:pt>
                <c:pt idx="41">
                  <c:v>27</c:v>
                </c:pt>
                <c:pt idx="42">
                  <c:v>27</c:v>
                </c:pt>
                <c:pt idx="43">
                  <c:v>25</c:v>
                </c:pt>
                <c:pt idx="44">
                  <c:v>24</c:v>
                </c:pt>
                <c:pt idx="45">
                  <c:v>26</c:v>
                </c:pt>
                <c:pt idx="46">
                  <c:v>25</c:v>
                </c:pt>
                <c:pt idx="47">
                  <c:v>23</c:v>
                </c:pt>
                <c:pt idx="48">
                  <c:v>24</c:v>
                </c:pt>
                <c:pt idx="49">
                  <c:v>23</c:v>
                </c:pt>
                <c:pt idx="50">
                  <c:v>24</c:v>
                </c:pt>
                <c:pt idx="51">
                  <c:v>25</c:v>
                </c:pt>
                <c:pt idx="52">
                  <c:v>25</c:v>
                </c:pt>
                <c:pt idx="53">
                  <c:v>25</c:v>
                </c:pt>
                <c:pt idx="54">
                  <c:v>25</c:v>
                </c:pt>
                <c:pt idx="55">
                  <c:v>25</c:v>
                </c:pt>
                <c:pt idx="56">
                  <c:v>25</c:v>
                </c:pt>
                <c:pt idx="57">
                  <c:v>26</c:v>
                </c:pt>
                <c:pt idx="58">
                  <c:v>25</c:v>
                </c:pt>
                <c:pt idx="59">
                  <c:v>24</c:v>
                </c:pt>
                <c:pt idx="60">
                  <c:v>22</c:v>
                </c:pt>
                <c:pt idx="61">
                  <c:v>25</c:v>
                </c:pt>
                <c:pt idx="62">
                  <c:v>26</c:v>
                </c:pt>
                <c:pt idx="63">
                  <c:v>24</c:v>
                </c:pt>
                <c:pt idx="64">
                  <c:v>24</c:v>
                </c:pt>
                <c:pt idx="65">
                  <c:v>25</c:v>
                </c:pt>
                <c:pt idx="66">
                  <c:v>24</c:v>
                </c:pt>
                <c:pt idx="67">
                  <c:v>25</c:v>
                </c:pt>
                <c:pt idx="68">
                  <c:v>24</c:v>
                </c:pt>
                <c:pt idx="69">
                  <c:v>25</c:v>
                </c:pt>
                <c:pt idx="70">
                  <c:v>24</c:v>
                </c:pt>
                <c:pt idx="71">
                  <c:v>24</c:v>
                </c:pt>
                <c:pt idx="72">
                  <c:v>25</c:v>
                </c:pt>
                <c:pt idx="73">
                  <c:v>23</c:v>
                </c:pt>
                <c:pt idx="74">
                  <c:v>23</c:v>
                </c:pt>
                <c:pt idx="75">
                  <c:v>24</c:v>
                </c:pt>
                <c:pt idx="76">
                  <c:v>24</c:v>
                </c:pt>
                <c:pt idx="77">
                  <c:v>24</c:v>
                </c:pt>
                <c:pt idx="78">
                  <c:v>23</c:v>
                </c:pt>
                <c:pt idx="79">
                  <c:v>24</c:v>
                </c:pt>
                <c:pt idx="80">
                  <c:v>26</c:v>
                </c:pt>
                <c:pt idx="81">
                  <c:v>25</c:v>
                </c:pt>
                <c:pt idx="82">
                  <c:v>24</c:v>
                </c:pt>
                <c:pt idx="83">
                  <c:v>24</c:v>
                </c:pt>
                <c:pt idx="84">
                  <c:v>26</c:v>
                </c:pt>
                <c:pt idx="85">
                  <c:v>24</c:v>
                </c:pt>
                <c:pt idx="86">
                  <c:v>25</c:v>
                </c:pt>
                <c:pt idx="87">
                  <c:v>25</c:v>
                </c:pt>
                <c:pt idx="88">
                  <c:v>23</c:v>
                </c:pt>
                <c:pt idx="89">
                  <c:v>25</c:v>
                </c:pt>
                <c:pt idx="90">
                  <c:v>24</c:v>
                </c:pt>
                <c:pt idx="91">
                  <c:v>22</c:v>
                </c:pt>
                <c:pt idx="92">
                  <c:v>24</c:v>
                </c:pt>
                <c:pt idx="93">
                  <c:v>26</c:v>
                </c:pt>
                <c:pt idx="94">
                  <c:v>23</c:v>
                </c:pt>
                <c:pt idx="95">
                  <c:v>25</c:v>
                </c:pt>
                <c:pt idx="96">
                  <c:v>25</c:v>
                </c:pt>
                <c:pt idx="97">
                  <c:v>24</c:v>
                </c:pt>
                <c:pt idx="98">
                  <c:v>27</c:v>
                </c:pt>
                <c:pt idx="99">
                  <c:v>24</c:v>
                </c:pt>
                <c:pt idx="100">
                  <c:v>24</c:v>
                </c:pt>
                <c:pt idx="101">
                  <c:v>24</c:v>
                </c:pt>
                <c:pt idx="102">
                  <c:v>25</c:v>
                </c:pt>
                <c:pt idx="103">
                  <c:v>24</c:v>
                </c:pt>
                <c:pt idx="104">
                  <c:v>23</c:v>
                </c:pt>
                <c:pt idx="105">
                  <c:v>24</c:v>
                </c:pt>
                <c:pt idx="106">
                  <c:v>23</c:v>
                </c:pt>
                <c:pt idx="107">
                  <c:v>22</c:v>
                </c:pt>
                <c:pt idx="108">
                  <c:v>24</c:v>
                </c:pt>
                <c:pt idx="109">
                  <c:v>23</c:v>
                </c:pt>
                <c:pt idx="110">
                  <c:v>24</c:v>
                </c:pt>
                <c:pt idx="111">
                  <c:v>23</c:v>
                </c:pt>
                <c:pt idx="112">
                  <c:v>26</c:v>
                </c:pt>
                <c:pt idx="113">
                  <c:v>23</c:v>
                </c:pt>
                <c:pt idx="114">
                  <c:v>24</c:v>
                </c:pt>
                <c:pt idx="115">
                  <c:v>24</c:v>
                </c:pt>
                <c:pt idx="116">
                  <c:v>24</c:v>
                </c:pt>
                <c:pt idx="117">
                  <c:v>24</c:v>
                </c:pt>
                <c:pt idx="118">
                  <c:v>25</c:v>
                </c:pt>
                <c:pt idx="119">
                  <c:v>23</c:v>
                </c:pt>
                <c:pt idx="120">
                  <c:v>25</c:v>
                </c:pt>
                <c:pt idx="121">
                  <c:v>25</c:v>
                </c:pt>
                <c:pt idx="122">
                  <c:v>23</c:v>
                </c:pt>
                <c:pt idx="123">
                  <c:v>24</c:v>
                </c:pt>
                <c:pt idx="124">
                  <c:v>23</c:v>
                </c:pt>
                <c:pt idx="125">
                  <c:v>25</c:v>
                </c:pt>
                <c:pt idx="126">
                  <c:v>30</c:v>
                </c:pt>
                <c:pt idx="127">
                  <c:v>25</c:v>
                </c:pt>
                <c:pt idx="128">
                  <c:v>27</c:v>
                </c:pt>
                <c:pt idx="129">
                  <c:v>23</c:v>
                </c:pt>
                <c:pt idx="130">
                  <c:v>25</c:v>
                </c:pt>
                <c:pt idx="131">
                  <c:v>23</c:v>
                </c:pt>
                <c:pt idx="132">
                  <c:v>23</c:v>
                </c:pt>
                <c:pt idx="133">
                  <c:v>23</c:v>
                </c:pt>
                <c:pt idx="134">
                  <c:v>23</c:v>
                </c:pt>
                <c:pt idx="135">
                  <c:v>25</c:v>
                </c:pt>
                <c:pt idx="136">
                  <c:v>24</c:v>
                </c:pt>
                <c:pt idx="137">
                  <c:v>22</c:v>
                </c:pt>
                <c:pt idx="138">
                  <c:v>23</c:v>
                </c:pt>
                <c:pt idx="139">
                  <c:v>23</c:v>
                </c:pt>
                <c:pt idx="140">
                  <c:v>24</c:v>
                </c:pt>
                <c:pt idx="141">
                  <c:v>23</c:v>
                </c:pt>
                <c:pt idx="142">
                  <c:v>24</c:v>
                </c:pt>
                <c:pt idx="143">
                  <c:v>22</c:v>
                </c:pt>
                <c:pt idx="144">
                  <c:v>23</c:v>
                </c:pt>
                <c:pt idx="145">
                  <c:v>24</c:v>
                </c:pt>
                <c:pt idx="146">
                  <c:v>25</c:v>
                </c:pt>
                <c:pt idx="147">
                  <c:v>24</c:v>
                </c:pt>
                <c:pt idx="148">
                  <c:v>26</c:v>
                </c:pt>
                <c:pt idx="149">
                  <c:v>27</c:v>
                </c:pt>
                <c:pt idx="150">
                  <c:v>25</c:v>
                </c:pt>
                <c:pt idx="151">
                  <c:v>25</c:v>
                </c:pt>
                <c:pt idx="152">
                  <c:v>24</c:v>
                </c:pt>
                <c:pt idx="153">
                  <c:v>24</c:v>
                </c:pt>
                <c:pt idx="154">
                  <c:v>28</c:v>
                </c:pt>
                <c:pt idx="155">
                  <c:v>24</c:v>
                </c:pt>
                <c:pt idx="156">
                  <c:v>24</c:v>
                </c:pt>
                <c:pt idx="157">
                  <c:v>22</c:v>
                </c:pt>
                <c:pt idx="158">
                  <c:v>21</c:v>
                </c:pt>
                <c:pt idx="159">
                  <c:v>26</c:v>
                </c:pt>
                <c:pt idx="160">
                  <c:v>26</c:v>
                </c:pt>
                <c:pt idx="161">
                  <c:v>24</c:v>
                </c:pt>
                <c:pt idx="162">
                  <c:v>25</c:v>
                </c:pt>
                <c:pt idx="163">
                  <c:v>23</c:v>
                </c:pt>
                <c:pt idx="164">
                  <c:v>25</c:v>
                </c:pt>
                <c:pt idx="165">
                  <c:v>23</c:v>
                </c:pt>
                <c:pt idx="166">
                  <c:v>24</c:v>
                </c:pt>
                <c:pt idx="167">
                  <c:v>24</c:v>
                </c:pt>
                <c:pt idx="168">
                  <c:v>23</c:v>
                </c:pt>
                <c:pt idx="169">
                  <c:v>23</c:v>
                </c:pt>
                <c:pt idx="170">
                  <c:v>27</c:v>
                </c:pt>
                <c:pt idx="171">
                  <c:v>22</c:v>
                </c:pt>
                <c:pt idx="172">
                  <c:v>22</c:v>
                </c:pt>
                <c:pt idx="173">
                  <c:v>24</c:v>
                </c:pt>
                <c:pt idx="174">
                  <c:v>24</c:v>
                </c:pt>
                <c:pt idx="175">
                  <c:v>23</c:v>
                </c:pt>
                <c:pt idx="176">
                  <c:v>25</c:v>
                </c:pt>
                <c:pt idx="177">
                  <c:v>23</c:v>
                </c:pt>
                <c:pt idx="178">
                  <c:v>25</c:v>
                </c:pt>
                <c:pt idx="179">
                  <c:v>24</c:v>
                </c:pt>
                <c:pt idx="180">
                  <c:v>26</c:v>
                </c:pt>
                <c:pt idx="181">
                  <c:v>24</c:v>
                </c:pt>
                <c:pt idx="182">
                  <c:v>21</c:v>
                </c:pt>
                <c:pt idx="183">
                  <c:v>20</c:v>
                </c:pt>
                <c:pt idx="184">
                  <c:v>24</c:v>
                </c:pt>
                <c:pt idx="185">
                  <c:v>22</c:v>
                </c:pt>
                <c:pt idx="186">
                  <c:v>23</c:v>
                </c:pt>
                <c:pt idx="187">
                  <c:v>27</c:v>
                </c:pt>
                <c:pt idx="188">
                  <c:v>21</c:v>
                </c:pt>
                <c:pt idx="189">
                  <c:v>26</c:v>
                </c:pt>
                <c:pt idx="190">
                  <c:v>21</c:v>
                </c:pt>
                <c:pt idx="191">
                  <c:v>21</c:v>
                </c:pt>
                <c:pt idx="192">
                  <c:v>24</c:v>
                </c:pt>
                <c:pt idx="193">
                  <c:v>22</c:v>
                </c:pt>
                <c:pt idx="194">
                  <c:v>24</c:v>
                </c:pt>
                <c:pt idx="195">
                  <c:v>23</c:v>
                </c:pt>
                <c:pt idx="196">
                  <c:v>24</c:v>
                </c:pt>
                <c:pt idx="197">
                  <c:v>24</c:v>
                </c:pt>
                <c:pt idx="198">
                  <c:v>22</c:v>
                </c:pt>
                <c:pt idx="199">
                  <c:v>24</c:v>
                </c:pt>
                <c:pt idx="200">
                  <c:v>25</c:v>
                </c:pt>
                <c:pt idx="201">
                  <c:v>24</c:v>
                </c:pt>
                <c:pt idx="202">
                  <c:v>24</c:v>
                </c:pt>
                <c:pt idx="203">
                  <c:v>24</c:v>
                </c:pt>
                <c:pt idx="204">
                  <c:v>22</c:v>
                </c:pt>
                <c:pt idx="205">
                  <c:v>23</c:v>
                </c:pt>
                <c:pt idx="206">
                  <c:v>23</c:v>
                </c:pt>
                <c:pt idx="207">
                  <c:v>23</c:v>
                </c:pt>
                <c:pt idx="208">
                  <c:v>25</c:v>
                </c:pt>
                <c:pt idx="209">
                  <c:v>22</c:v>
                </c:pt>
                <c:pt idx="210">
                  <c:v>25</c:v>
                </c:pt>
                <c:pt idx="211">
                  <c:v>26</c:v>
                </c:pt>
                <c:pt idx="212">
                  <c:v>22</c:v>
                </c:pt>
                <c:pt idx="213">
                  <c:v>25</c:v>
                </c:pt>
                <c:pt idx="214">
                  <c:v>20</c:v>
                </c:pt>
                <c:pt idx="215">
                  <c:v>22</c:v>
                </c:pt>
                <c:pt idx="216">
                  <c:v>23</c:v>
                </c:pt>
                <c:pt idx="217">
                  <c:v>23</c:v>
                </c:pt>
                <c:pt idx="218">
                  <c:v>26</c:v>
                </c:pt>
                <c:pt idx="219">
                  <c:v>22</c:v>
                </c:pt>
                <c:pt idx="220">
                  <c:v>21</c:v>
                </c:pt>
                <c:pt idx="221">
                  <c:v>23</c:v>
                </c:pt>
                <c:pt idx="222">
                  <c:v>25</c:v>
                </c:pt>
                <c:pt idx="223">
                  <c:v>20</c:v>
                </c:pt>
                <c:pt idx="224">
                  <c:v>23</c:v>
                </c:pt>
                <c:pt idx="225">
                  <c:v>25</c:v>
                </c:pt>
                <c:pt idx="226">
                  <c:v>22</c:v>
                </c:pt>
                <c:pt idx="227">
                  <c:v>22</c:v>
                </c:pt>
              </c:numCache>
            </c:numRef>
          </c:val>
          <c:extLst>
            <c:ext xmlns:c16="http://schemas.microsoft.com/office/drawing/2014/chart" uri="{C3380CC4-5D6E-409C-BE32-E72D297353CC}">
              <c16:uniqueId val="{00000002-E4EA-4545-BBCE-FAB6F2091194}"/>
            </c:ext>
          </c:extLst>
        </c:ser>
        <c:ser>
          <c:idx val="3"/>
          <c:order val="3"/>
          <c:tx>
            <c:strRef>
              <c:f>'Q12'!$AA$1</c:f>
              <c:strCache>
                <c:ptCount val="1"/>
                <c:pt idx="0">
                  <c:v>Sum of  avg_height</c:v>
                </c:pt>
              </c:strCache>
            </c:strRef>
          </c:tx>
          <c:spPr>
            <a:solidFill>
              <a:schemeClr val="accent4"/>
            </a:solidFill>
            <a:ln>
              <a:noFill/>
            </a:ln>
            <a:effectLst/>
          </c:spPr>
          <c:invertIfNegative val="0"/>
          <c:cat>
            <c:strRef>
              <c:f>'Q12'!$W$2:$W$230</c:f>
              <c:strCache>
                <c:ptCount val="228"/>
                <c:pt idx="0">
                  <c:v>USA</c:v>
                </c:pt>
                <c:pt idx="1">
                  <c:v>UK</c:v>
                </c:pt>
                <c:pt idx="2">
                  <c:v>France</c:v>
                </c:pt>
                <c:pt idx="3">
                  <c:v>Germany</c:v>
                </c:pt>
                <c:pt idx="4">
                  <c:v>Canada</c:v>
                </c:pt>
                <c:pt idx="5">
                  <c:v>Italy</c:v>
                </c:pt>
                <c:pt idx="6">
                  <c:v>Japan</c:v>
                </c:pt>
                <c:pt idx="7">
                  <c:v>Sweden</c:v>
                </c:pt>
                <c:pt idx="8">
                  <c:v>Australia</c:v>
                </c:pt>
                <c:pt idx="9">
                  <c:v>Poland</c:v>
                </c:pt>
                <c:pt idx="10">
                  <c:v>Netherlands</c:v>
                </c:pt>
                <c:pt idx="11">
                  <c:v>Soviet Union</c:v>
                </c:pt>
                <c:pt idx="12">
                  <c:v>Hungary</c:v>
                </c:pt>
                <c:pt idx="13">
                  <c:v>China</c:v>
                </c:pt>
                <c:pt idx="14">
                  <c:v>Switzerland</c:v>
                </c:pt>
                <c:pt idx="15">
                  <c:v>Spain</c:v>
                </c:pt>
                <c:pt idx="16">
                  <c:v>Russia</c:v>
                </c:pt>
                <c:pt idx="17">
                  <c:v>South Korea</c:v>
                </c:pt>
                <c:pt idx="18">
                  <c:v>Finland</c:v>
                </c:pt>
                <c:pt idx="19">
                  <c:v>Austria</c:v>
                </c:pt>
                <c:pt idx="20">
                  <c:v>Norway</c:v>
                </c:pt>
                <c:pt idx="21">
                  <c:v>Brazil</c:v>
                </c:pt>
                <c:pt idx="22">
                  <c:v>Czechoslovakia</c:v>
                </c:pt>
                <c:pt idx="23">
                  <c:v>Denmark</c:v>
                </c:pt>
                <c:pt idx="24">
                  <c:v>Romania</c:v>
                </c:pt>
                <c:pt idx="25">
                  <c:v>West Germany</c:v>
                </c:pt>
                <c:pt idx="26">
                  <c:v>Argentina</c:v>
                </c:pt>
                <c:pt idx="27">
                  <c:v>Belgium</c:v>
                </c:pt>
                <c:pt idx="28">
                  <c:v>Bulgaria</c:v>
                </c:pt>
                <c:pt idx="29">
                  <c:v>Mexico</c:v>
                </c:pt>
                <c:pt idx="30">
                  <c:v>East Germany</c:v>
                </c:pt>
                <c:pt idx="31">
                  <c:v>New Zealand</c:v>
                </c:pt>
                <c:pt idx="32">
                  <c:v>Cuba</c:v>
                </c:pt>
                <c:pt idx="33">
                  <c:v>Yugoslavia</c:v>
                </c:pt>
                <c:pt idx="34">
                  <c:v>Greece</c:v>
                </c:pt>
                <c:pt idx="35">
                  <c:v>Ukraine</c:v>
                </c:pt>
                <c:pt idx="36">
                  <c:v>South Africa</c:v>
                </c:pt>
                <c:pt idx="37">
                  <c:v>Egypt</c:v>
                </c:pt>
                <c:pt idx="38">
                  <c:v>India</c:v>
                </c:pt>
                <c:pt idx="39">
                  <c:v>Belarus</c:v>
                </c:pt>
                <c:pt idx="40">
                  <c:v>Czech Republic</c:v>
                </c:pt>
                <c:pt idx="41">
                  <c:v>Ireland</c:v>
                </c:pt>
                <c:pt idx="42">
                  <c:v>Portugal</c:v>
                </c:pt>
                <c:pt idx="43">
                  <c:v>Kazakhstan</c:v>
                </c:pt>
                <c:pt idx="44">
                  <c:v>Turkey</c:v>
                </c:pt>
                <c:pt idx="45">
                  <c:v>Unified Team</c:v>
                </c:pt>
                <c:pt idx="46">
                  <c:v>Colombia</c:v>
                </c:pt>
                <c:pt idx="47">
                  <c:v>Nigeria</c:v>
                </c:pt>
                <c:pt idx="48">
                  <c:v>Puerto Rico</c:v>
                </c:pt>
                <c:pt idx="49">
                  <c:v>Taiwan</c:v>
                </c:pt>
                <c:pt idx="50">
                  <c:v>Venezuela</c:v>
                </c:pt>
                <c:pt idx="51">
                  <c:v>Kenya</c:v>
                </c:pt>
                <c:pt idx="52">
                  <c:v>Iran</c:v>
                </c:pt>
                <c:pt idx="53">
                  <c:v>Chile</c:v>
                </c:pt>
                <c:pt idx="54">
                  <c:v>Slovakia</c:v>
                </c:pt>
                <c:pt idx="55">
                  <c:v>Thailand</c:v>
                </c:pt>
                <c:pt idx="56">
                  <c:v>Croatia</c:v>
                </c:pt>
                <c:pt idx="57">
                  <c:v>Latvia</c:v>
                </c:pt>
                <c:pt idx="58">
                  <c:v>Slovenia</c:v>
                </c:pt>
                <c:pt idx="59">
                  <c:v>Tunisia</c:v>
                </c:pt>
                <c:pt idx="60">
                  <c:v>North Korea</c:v>
                </c:pt>
                <c:pt idx="61">
                  <c:v>Morocco</c:v>
                </c:pt>
                <c:pt idx="62">
                  <c:v>Luxembourg</c:v>
                </c:pt>
                <c:pt idx="63">
                  <c:v>Algeria</c:v>
                </c:pt>
                <c:pt idx="64">
                  <c:v>Jamaica</c:v>
                </c:pt>
                <c:pt idx="65">
                  <c:v>Estonia</c:v>
                </c:pt>
                <c:pt idx="66">
                  <c:v>Israel</c:v>
                </c:pt>
                <c:pt idx="67">
                  <c:v>Uruguay</c:v>
                </c:pt>
                <c:pt idx="68">
                  <c:v>Philippines</c:v>
                </c:pt>
                <c:pt idx="69">
                  <c:v>Pakistan</c:v>
                </c:pt>
                <c:pt idx="70">
                  <c:v>Peru</c:v>
                </c:pt>
                <c:pt idx="71">
                  <c:v>Hong Kong</c:v>
                </c:pt>
                <c:pt idx="72">
                  <c:v>Lithuania</c:v>
                </c:pt>
                <c:pt idx="73">
                  <c:v>Malaysia</c:v>
                </c:pt>
                <c:pt idx="74">
                  <c:v>Iceland</c:v>
                </c:pt>
                <c:pt idx="75">
                  <c:v>Uzbekistan</c:v>
                </c:pt>
                <c:pt idx="76">
                  <c:v>Mongolia</c:v>
                </c:pt>
                <c:pt idx="77">
                  <c:v>Indonesia</c:v>
                </c:pt>
                <c:pt idx="78">
                  <c:v>Ghana</c:v>
                </c:pt>
                <c:pt idx="79">
                  <c:v>Guatemala</c:v>
                </c:pt>
                <c:pt idx="80">
                  <c:v>Serbia</c:v>
                </c:pt>
                <c:pt idx="81">
                  <c:v>Senegal</c:v>
                </c:pt>
                <c:pt idx="82">
                  <c:v>Ethiopia</c:v>
                </c:pt>
                <c:pt idx="83">
                  <c:v>Cameroon</c:v>
                </c:pt>
                <c:pt idx="84">
                  <c:v>Serbia and Montenegro</c:v>
                </c:pt>
                <c:pt idx="85">
                  <c:v>Dominican Republic</c:v>
                </c:pt>
                <c:pt idx="86">
                  <c:v>Azerbaijan</c:v>
                </c:pt>
                <c:pt idx="87">
                  <c:v>Zimbabwe</c:v>
                </c:pt>
                <c:pt idx="88">
                  <c:v>Uganda</c:v>
                </c:pt>
                <c:pt idx="89">
                  <c:v>Georgia</c:v>
                </c:pt>
                <c:pt idx="90">
                  <c:v>Trinidad and Tobago</c:v>
                </c:pt>
                <c:pt idx="91">
                  <c:v>Kuwait</c:v>
                </c:pt>
                <c:pt idx="92">
                  <c:v>Angola</c:v>
                </c:pt>
                <c:pt idx="93">
                  <c:v>Bahamas</c:v>
                </c:pt>
                <c:pt idx="94">
                  <c:v>Singapore</c:v>
                </c:pt>
                <c:pt idx="95">
                  <c:v>Costa Rica</c:v>
                </c:pt>
                <c:pt idx="96">
                  <c:v>Ecuador</c:v>
                </c:pt>
                <c:pt idx="97">
                  <c:v>Armenia</c:v>
                </c:pt>
                <c:pt idx="98">
                  <c:v>Virgin Islands</c:v>
                </c:pt>
                <c:pt idx="99">
                  <c:v>Lebanon</c:v>
                </c:pt>
                <c:pt idx="100">
                  <c:v>Saudi Arabia</c:v>
                </c:pt>
                <c:pt idx="101">
                  <c:v>Iraq</c:v>
                </c:pt>
                <c:pt idx="102">
                  <c:v>Moldova</c:v>
                </c:pt>
                <c:pt idx="103">
                  <c:v>Syria</c:v>
                </c:pt>
                <c:pt idx="104">
                  <c:v>Liechtenstein</c:v>
                </c:pt>
                <c:pt idx="105">
                  <c:v>Kyrgyzstan</c:v>
                </c:pt>
                <c:pt idx="106">
                  <c:v>Qatar</c:v>
                </c:pt>
                <c:pt idx="107">
                  <c:v>Honduras</c:v>
                </c:pt>
                <c:pt idx="108">
                  <c:v>Fiji</c:v>
                </c:pt>
                <c:pt idx="109">
                  <c:v>El Salvador</c:v>
                </c:pt>
                <c:pt idx="110">
                  <c:v>Cyprus</c:v>
                </c:pt>
                <c:pt idx="111">
                  <c:v>Zambia</c:v>
                </c:pt>
                <c:pt idx="112">
                  <c:v>Bermuda</c:v>
                </c:pt>
                <c:pt idx="113">
                  <c:v>Barbados</c:v>
                </c:pt>
                <c:pt idx="114">
                  <c:v>Ivory Coast</c:v>
                </c:pt>
                <c:pt idx="115">
                  <c:v>Vietnam</c:v>
                </c:pt>
                <c:pt idx="116">
                  <c:v>Paraguay</c:v>
                </c:pt>
                <c:pt idx="117">
                  <c:v>Tanzania</c:v>
                </c:pt>
                <c:pt idx="118">
                  <c:v>San Marino</c:v>
                </c:pt>
                <c:pt idx="119">
                  <c:v>Nicaragua</c:v>
                </c:pt>
                <c:pt idx="120">
                  <c:v>Sri Lanka</c:v>
                </c:pt>
                <c:pt idx="121">
                  <c:v>Boliva</c:v>
                </c:pt>
                <c:pt idx="122">
                  <c:v>Mauritius</c:v>
                </c:pt>
                <c:pt idx="123">
                  <c:v>Panama</c:v>
                </c:pt>
                <c:pt idx="124">
                  <c:v>Bahrain</c:v>
                </c:pt>
                <c:pt idx="125">
                  <c:v>Myanmar</c:v>
                </c:pt>
                <c:pt idx="126">
                  <c:v>Monaco</c:v>
                </c:pt>
                <c:pt idx="127">
                  <c:v>Malta</c:v>
                </c:pt>
                <c:pt idx="128">
                  <c:v>Individual Olympic Athletes</c:v>
                </c:pt>
                <c:pt idx="129">
                  <c:v>Madagascar</c:v>
                </c:pt>
                <c:pt idx="130">
                  <c:v>Bosnia and Herzegovina</c:v>
                </c:pt>
                <c:pt idx="131">
                  <c:v>Mali</c:v>
                </c:pt>
                <c:pt idx="132">
                  <c:v>Guyana</c:v>
                </c:pt>
                <c:pt idx="133">
                  <c:v>Antigua and Barbuda</c:v>
                </c:pt>
                <c:pt idx="134">
                  <c:v>Democratic Republic of the Congo</c:v>
                </c:pt>
                <c:pt idx="135">
                  <c:v>Haiti</c:v>
                </c:pt>
                <c:pt idx="136">
                  <c:v>Guam</c:v>
                </c:pt>
                <c:pt idx="137">
                  <c:v>Seychelles</c:v>
                </c:pt>
                <c:pt idx="138">
                  <c:v>Afghanistan</c:v>
                </c:pt>
                <c:pt idx="139">
                  <c:v>Andorra</c:v>
                </c:pt>
                <c:pt idx="140">
                  <c:v>Botswana</c:v>
                </c:pt>
                <c:pt idx="141">
                  <c:v>United Arab Emirates</c:v>
                </c:pt>
                <c:pt idx="142">
                  <c:v>Jordan</c:v>
                </c:pt>
                <c:pt idx="143">
                  <c:v>Sierra Leone</c:v>
                </c:pt>
                <c:pt idx="144">
                  <c:v>Papua New Guinea</c:v>
                </c:pt>
                <c:pt idx="145">
                  <c:v>Malawi</c:v>
                </c:pt>
                <c:pt idx="146">
                  <c:v>Nepal</c:v>
                </c:pt>
                <c:pt idx="147">
                  <c:v>Republic of Congo</c:v>
                </c:pt>
                <c:pt idx="148">
                  <c:v>Montenegro</c:v>
                </c:pt>
                <c:pt idx="149">
                  <c:v>Netherlands Antilles</c:v>
                </c:pt>
                <c:pt idx="150">
                  <c:v>Samoa</c:v>
                </c:pt>
                <c:pt idx="151">
                  <c:v>Belize</c:v>
                </c:pt>
                <c:pt idx="152">
                  <c:v>Lesotho</c:v>
                </c:pt>
                <c:pt idx="153">
                  <c:v>Australasia</c:v>
                </c:pt>
                <c:pt idx="154">
                  <c:v>Bohemia</c:v>
                </c:pt>
                <c:pt idx="155">
                  <c:v>Central African Republic</c:v>
                </c:pt>
                <c:pt idx="156">
                  <c:v>Gabon</c:v>
                </c:pt>
                <c:pt idx="157">
                  <c:v>Macedonia</c:v>
                </c:pt>
                <c:pt idx="158">
                  <c:v>Laos</c:v>
                </c:pt>
                <c:pt idx="159">
                  <c:v>Tajikistan</c:v>
                </c:pt>
                <c:pt idx="160">
                  <c:v>Albania</c:v>
                </c:pt>
                <c:pt idx="161">
                  <c:v>Sudan</c:v>
                </c:pt>
                <c:pt idx="162">
                  <c:v>United Arab Republic</c:v>
                </c:pt>
                <c:pt idx="163">
                  <c:v>Mozambique</c:v>
                </c:pt>
                <c:pt idx="164">
                  <c:v>Benin</c:v>
                </c:pt>
                <c:pt idx="165">
                  <c:v>Cambodia</c:v>
                </c:pt>
                <c:pt idx="166">
                  <c:v>Swaziland</c:v>
                </c:pt>
                <c:pt idx="167">
                  <c:v>Turkmenistan</c:v>
                </c:pt>
                <c:pt idx="168">
                  <c:v>Liberia</c:v>
                </c:pt>
                <c:pt idx="169">
                  <c:v>Togo</c:v>
                </c:pt>
                <c:pt idx="170">
                  <c:v>Namibia</c:v>
                </c:pt>
                <c:pt idx="171">
                  <c:v>Grenada</c:v>
                </c:pt>
                <c:pt idx="172">
                  <c:v>Bangladesh</c:v>
                </c:pt>
                <c:pt idx="173">
                  <c:v>Tonga</c:v>
                </c:pt>
                <c:pt idx="174">
                  <c:v>Cayman Islands</c:v>
                </c:pt>
                <c:pt idx="175">
                  <c:v>Guinea</c:v>
                </c:pt>
                <c:pt idx="176">
                  <c:v>Saar</c:v>
                </c:pt>
                <c:pt idx="177">
                  <c:v>Libya</c:v>
                </c:pt>
                <c:pt idx="178">
                  <c:v>Oman</c:v>
                </c:pt>
                <c:pt idx="179">
                  <c:v>Rwanda</c:v>
                </c:pt>
                <c:pt idx="180">
                  <c:v>Vietnam (pre)</c:v>
                </c:pt>
                <c:pt idx="181">
                  <c:v>Aruba</c:v>
                </c:pt>
                <c:pt idx="182">
                  <c:v>Suriname</c:v>
                </c:pt>
                <c:pt idx="183">
                  <c:v>Maldives</c:v>
                </c:pt>
                <c:pt idx="184">
                  <c:v>Burkina Faso</c:v>
                </c:pt>
                <c:pt idx="185">
                  <c:v>Cook Islands</c:v>
                </c:pt>
                <c:pt idx="186">
                  <c:v>Gambia</c:v>
                </c:pt>
                <c:pt idx="187">
                  <c:v>American Samoa</c:v>
                </c:pt>
                <c:pt idx="188">
                  <c:v>Niger</c:v>
                </c:pt>
                <c:pt idx="189">
                  <c:v>Virgin Islands, British</c:v>
                </c:pt>
                <c:pt idx="190">
                  <c:v>Yemen</c:v>
                </c:pt>
                <c:pt idx="191">
                  <c:v>Saint Vincent</c:v>
                </c:pt>
                <c:pt idx="192">
                  <c:v>Djibouti</c:v>
                </c:pt>
                <c:pt idx="193">
                  <c:v>Equatorial Guinea</c:v>
                </c:pt>
                <c:pt idx="194">
                  <c:v>Eritrea</c:v>
                </c:pt>
                <c:pt idx="195">
                  <c:v>Chad</c:v>
                </c:pt>
                <c:pt idx="196">
                  <c:v>Vanuatu</c:v>
                </c:pt>
                <c:pt idx="197">
                  <c:v>Burundi</c:v>
                </c:pt>
                <c:pt idx="198">
                  <c:v>Palau</c:v>
                </c:pt>
                <c:pt idx="199">
                  <c:v>Saint Lucia</c:v>
                </c:pt>
                <c:pt idx="200">
                  <c:v>Bhutan</c:v>
                </c:pt>
                <c:pt idx="201">
                  <c:v>Mauritania</c:v>
                </c:pt>
                <c:pt idx="202">
                  <c:v>Palestine</c:v>
                </c:pt>
                <c:pt idx="203">
                  <c:v>Turks and Caicos Islands</c:v>
                </c:pt>
                <c:pt idx="204">
                  <c:v>Somalia</c:v>
                </c:pt>
                <c:pt idx="205">
                  <c:v>Solomon Islands</c:v>
                </c:pt>
                <c:pt idx="206">
                  <c:v>Malaya</c:v>
                </c:pt>
                <c:pt idx="207">
                  <c:v>Micronesia</c:v>
                </c:pt>
                <c:pt idx="208">
                  <c:v>Dominica</c:v>
                </c:pt>
                <c:pt idx="209">
                  <c:v>Comoros</c:v>
                </c:pt>
                <c:pt idx="210">
                  <c:v>Guinea-Bissau</c:v>
                </c:pt>
                <c:pt idx="211">
                  <c:v>West Indies Federation</c:v>
                </c:pt>
                <c:pt idx="212">
                  <c:v>Sao Tome and Principe</c:v>
                </c:pt>
                <c:pt idx="213">
                  <c:v>Cape Verde</c:v>
                </c:pt>
                <c:pt idx="214">
                  <c:v>Marshall Islands</c:v>
                </c:pt>
                <c:pt idx="215">
                  <c:v>North Yemen</c:v>
                </c:pt>
                <c:pt idx="216">
                  <c:v>Nauru</c:v>
                </c:pt>
                <c:pt idx="217">
                  <c:v>Refugee Olympic Team</c:v>
                </c:pt>
                <c:pt idx="218">
                  <c:v>Zimbabwe (Rhodesia)</c:v>
                </c:pt>
                <c:pt idx="219">
                  <c:v>Brunei</c:v>
                </c:pt>
                <c:pt idx="220">
                  <c:v>Kiribati</c:v>
                </c:pt>
                <c:pt idx="221">
                  <c:v>Kosovo</c:v>
                </c:pt>
                <c:pt idx="222">
                  <c:v>Timor-Leste</c:v>
                </c:pt>
                <c:pt idx="223">
                  <c:v>Tuvalu</c:v>
                </c:pt>
                <c:pt idx="224">
                  <c:v>South Yemen</c:v>
                </c:pt>
                <c:pt idx="225">
                  <c:v>South Sudan</c:v>
                </c:pt>
                <c:pt idx="226">
                  <c:v>North Borneo</c:v>
                </c:pt>
                <c:pt idx="227">
                  <c:v>Newfoundland</c:v>
                </c:pt>
              </c:strCache>
            </c:strRef>
          </c:cat>
          <c:val>
            <c:numRef>
              <c:f>'Q12'!$AA$2:$AA$230</c:f>
              <c:numCache>
                <c:formatCode>General</c:formatCode>
                <c:ptCount val="228"/>
                <c:pt idx="0">
                  <c:v>141.4</c:v>
                </c:pt>
                <c:pt idx="1">
                  <c:v>121.2</c:v>
                </c:pt>
                <c:pt idx="2">
                  <c:v>127.2</c:v>
                </c:pt>
                <c:pt idx="3">
                  <c:v>139.6</c:v>
                </c:pt>
                <c:pt idx="4">
                  <c:v>149.30000000000001</c:v>
                </c:pt>
                <c:pt idx="5">
                  <c:v>136.6</c:v>
                </c:pt>
                <c:pt idx="6">
                  <c:v>152.6</c:v>
                </c:pt>
                <c:pt idx="7">
                  <c:v>116.2</c:v>
                </c:pt>
                <c:pt idx="8">
                  <c:v>158.1</c:v>
                </c:pt>
                <c:pt idx="9">
                  <c:v>162.80000000000001</c:v>
                </c:pt>
                <c:pt idx="10">
                  <c:v>117.2</c:v>
                </c:pt>
                <c:pt idx="11">
                  <c:v>158</c:v>
                </c:pt>
                <c:pt idx="12">
                  <c:v>128.9</c:v>
                </c:pt>
                <c:pt idx="13">
                  <c:v>164.8</c:v>
                </c:pt>
                <c:pt idx="14">
                  <c:v>126.6</c:v>
                </c:pt>
                <c:pt idx="15">
                  <c:v>145.9</c:v>
                </c:pt>
                <c:pt idx="16">
                  <c:v>168.5</c:v>
                </c:pt>
                <c:pt idx="17">
                  <c:v>151.30000000000001</c:v>
                </c:pt>
                <c:pt idx="18">
                  <c:v>142.69999999999999</c:v>
                </c:pt>
                <c:pt idx="19">
                  <c:v>115.9</c:v>
                </c:pt>
                <c:pt idx="20">
                  <c:v>119.9</c:v>
                </c:pt>
                <c:pt idx="21">
                  <c:v>156.6</c:v>
                </c:pt>
                <c:pt idx="22">
                  <c:v>118.5</c:v>
                </c:pt>
                <c:pt idx="23">
                  <c:v>91.1</c:v>
                </c:pt>
                <c:pt idx="24">
                  <c:v>140.30000000000001</c:v>
                </c:pt>
                <c:pt idx="25">
                  <c:v>175.9</c:v>
                </c:pt>
                <c:pt idx="26">
                  <c:v>131.1</c:v>
                </c:pt>
                <c:pt idx="27">
                  <c:v>98.2</c:v>
                </c:pt>
                <c:pt idx="28">
                  <c:v>150.30000000000001</c:v>
                </c:pt>
                <c:pt idx="29">
                  <c:v>152.9</c:v>
                </c:pt>
                <c:pt idx="30">
                  <c:v>174</c:v>
                </c:pt>
                <c:pt idx="31">
                  <c:v>157.30000000000001</c:v>
                </c:pt>
                <c:pt idx="32">
                  <c:v>156.9</c:v>
                </c:pt>
                <c:pt idx="33">
                  <c:v>124.3</c:v>
                </c:pt>
                <c:pt idx="34">
                  <c:v>150.4</c:v>
                </c:pt>
                <c:pt idx="35">
                  <c:v>166.3</c:v>
                </c:pt>
                <c:pt idx="36">
                  <c:v>118.2</c:v>
                </c:pt>
                <c:pt idx="37">
                  <c:v>107.6</c:v>
                </c:pt>
                <c:pt idx="38">
                  <c:v>120</c:v>
                </c:pt>
                <c:pt idx="39">
                  <c:v>166.6</c:v>
                </c:pt>
                <c:pt idx="40">
                  <c:v>177.7</c:v>
                </c:pt>
                <c:pt idx="41">
                  <c:v>151.5</c:v>
                </c:pt>
                <c:pt idx="42">
                  <c:v>131.80000000000001</c:v>
                </c:pt>
                <c:pt idx="43">
                  <c:v>166.3</c:v>
                </c:pt>
                <c:pt idx="44">
                  <c:v>135.1</c:v>
                </c:pt>
                <c:pt idx="45">
                  <c:v>162</c:v>
                </c:pt>
                <c:pt idx="46">
                  <c:v>160</c:v>
                </c:pt>
                <c:pt idx="47">
                  <c:v>149.30000000000001</c:v>
                </c:pt>
                <c:pt idx="48">
                  <c:v>140.30000000000001</c:v>
                </c:pt>
                <c:pt idx="49">
                  <c:v>165.5</c:v>
                </c:pt>
                <c:pt idx="50">
                  <c:v>150.4</c:v>
                </c:pt>
                <c:pt idx="51">
                  <c:v>158.9</c:v>
                </c:pt>
                <c:pt idx="52">
                  <c:v>161.6</c:v>
                </c:pt>
                <c:pt idx="53">
                  <c:v>110.8</c:v>
                </c:pt>
                <c:pt idx="54">
                  <c:v>173.1</c:v>
                </c:pt>
                <c:pt idx="55">
                  <c:v>158.30000000000001</c:v>
                </c:pt>
                <c:pt idx="56">
                  <c:v>175.7</c:v>
                </c:pt>
                <c:pt idx="57">
                  <c:v>151.69999999999999</c:v>
                </c:pt>
                <c:pt idx="58">
                  <c:v>164.9</c:v>
                </c:pt>
                <c:pt idx="59">
                  <c:v>168.1</c:v>
                </c:pt>
                <c:pt idx="60">
                  <c:v>129.5</c:v>
                </c:pt>
                <c:pt idx="61">
                  <c:v>147.69999999999999</c:v>
                </c:pt>
                <c:pt idx="62">
                  <c:v>75.599999999999994</c:v>
                </c:pt>
                <c:pt idx="63">
                  <c:v>155.5</c:v>
                </c:pt>
                <c:pt idx="64">
                  <c:v>170.1</c:v>
                </c:pt>
                <c:pt idx="65">
                  <c:v>164.6</c:v>
                </c:pt>
                <c:pt idx="66">
                  <c:v>154.19999999999999</c:v>
                </c:pt>
                <c:pt idx="67">
                  <c:v>111.2</c:v>
                </c:pt>
                <c:pt idx="68">
                  <c:v>140.19999999999999</c:v>
                </c:pt>
                <c:pt idx="69">
                  <c:v>123</c:v>
                </c:pt>
                <c:pt idx="70">
                  <c:v>141.4</c:v>
                </c:pt>
                <c:pt idx="71">
                  <c:v>157.6</c:v>
                </c:pt>
                <c:pt idx="72">
                  <c:v>171.1</c:v>
                </c:pt>
                <c:pt idx="73">
                  <c:v>149.69999999999999</c:v>
                </c:pt>
                <c:pt idx="74">
                  <c:v>126</c:v>
                </c:pt>
                <c:pt idx="75">
                  <c:v>163.19999999999999</c:v>
                </c:pt>
                <c:pt idx="76">
                  <c:v>150.19999999999999</c:v>
                </c:pt>
                <c:pt idx="77">
                  <c:v>143.30000000000001</c:v>
                </c:pt>
                <c:pt idx="78">
                  <c:v>146.4</c:v>
                </c:pt>
                <c:pt idx="79">
                  <c:v>132.80000000000001</c:v>
                </c:pt>
                <c:pt idx="80">
                  <c:v>184.6</c:v>
                </c:pt>
                <c:pt idx="81">
                  <c:v>155.5</c:v>
                </c:pt>
                <c:pt idx="82">
                  <c:v>164.2</c:v>
                </c:pt>
                <c:pt idx="83">
                  <c:v>147</c:v>
                </c:pt>
                <c:pt idx="84">
                  <c:v>179.6</c:v>
                </c:pt>
                <c:pt idx="85">
                  <c:v>139.5</c:v>
                </c:pt>
                <c:pt idx="86">
                  <c:v>168.4</c:v>
                </c:pt>
                <c:pt idx="87">
                  <c:v>161.1</c:v>
                </c:pt>
                <c:pt idx="88">
                  <c:v>152.4</c:v>
                </c:pt>
                <c:pt idx="89">
                  <c:v>174.6</c:v>
                </c:pt>
                <c:pt idx="90">
                  <c:v>165.3</c:v>
                </c:pt>
                <c:pt idx="91">
                  <c:v>139.69999999999999</c:v>
                </c:pt>
                <c:pt idx="92">
                  <c:v>163.5</c:v>
                </c:pt>
                <c:pt idx="93">
                  <c:v>168</c:v>
                </c:pt>
                <c:pt idx="94">
                  <c:v>129.4</c:v>
                </c:pt>
                <c:pt idx="95">
                  <c:v>139.69999999999999</c:v>
                </c:pt>
                <c:pt idx="96">
                  <c:v>163.19999999999999</c:v>
                </c:pt>
                <c:pt idx="97">
                  <c:v>163.30000000000001</c:v>
                </c:pt>
                <c:pt idx="98">
                  <c:v>146.6</c:v>
                </c:pt>
                <c:pt idx="99">
                  <c:v>138.9</c:v>
                </c:pt>
                <c:pt idx="100">
                  <c:v>149.4</c:v>
                </c:pt>
                <c:pt idx="101">
                  <c:v>134.9</c:v>
                </c:pt>
                <c:pt idx="102">
                  <c:v>168</c:v>
                </c:pt>
                <c:pt idx="103">
                  <c:v>87.9</c:v>
                </c:pt>
                <c:pt idx="104">
                  <c:v>131.5</c:v>
                </c:pt>
                <c:pt idx="105">
                  <c:v>155.69999999999999</c:v>
                </c:pt>
                <c:pt idx="106">
                  <c:v>159.9</c:v>
                </c:pt>
                <c:pt idx="107">
                  <c:v>142.1</c:v>
                </c:pt>
                <c:pt idx="108">
                  <c:v>159.4</c:v>
                </c:pt>
                <c:pt idx="109">
                  <c:v>139.69999999999999</c:v>
                </c:pt>
                <c:pt idx="110">
                  <c:v>150.6</c:v>
                </c:pt>
                <c:pt idx="111">
                  <c:v>143.6</c:v>
                </c:pt>
                <c:pt idx="112">
                  <c:v>120.9</c:v>
                </c:pt>
                <c:pt idx="113">
                  <c:v>154.9</c:v>
                </c:pt>
                <c:pt idx="114">
                  <c:v>147.19999999999999</c:v>
                </c:pt>
                <c:pt idx="115">
                  <c:v>156.6</c:v>
                </c:pt>
                <c:pt idx="116">
                  <c:v>132.6</c:v>
                </c:pt>
                <c:pt idx="117">
                  <c:v>161.69999999999999</c:v>
                </c:pt>
                <c:pt idx="118">
                  <c:v>153.5</c:v>
                </c:pt>
                <c:pt idx="119">
                  <c:v>113.6</c:v>
                </c:pt>
                <c:pt idx="120">
                  <c:v>149</c:v>
                </c:pt>
                <c:pt idx="121">
                  <c:v>130.5</c:v>
                </c:pt>
                <c:pt idx="122">
                  <c:v>134.4</c:v>
                </c:pt>
                <c:pt idx="123">
                  <c:v>147.80000000000001</c:v>
                </c:pt>
                <c:pt idx="124">
                  <c:v>149.69999999999999</c:v>
                </c:pt>
                <c:pt idx="125">
                  <c:v>151.6</c:v>
                </c:pt>
                <c:pt idx="126">
                  <c:v>127.4</c:v>
                </c:pt>
                <c:pt idx="127">
                  <c:v>128.19999999999999</c:v>
                </c:pt>
                <c:pt idx="128">
                  <c:v>153.1</c:v>
                </c:pt>
                <c:pt idx="129">
                  <c:v>158.6</c:v>
                </c:pt>
                <c:pt idx="130">
                  <c:v>146.6</c:v>
                </c:pt>
                <c:pt idx="131">
                  <c:v>125.2</c:v>
                </c:pt>
                <c:pt idx="132">
                  <c:v>159.80000000000001</c:v>
                </c:pt>
                <c:pt idx="133">
                  <c:v>152.6</c:v>
                </c:pt>
                <c:pt idx="134">
                  <c:v>126.3</c:v>
                </c:pt>
                <c:pt idx="135">
                  <c:v>141.19999999999999</c:v>
                </c:pt>
                <c:pt idx="136">
                  <c:v>130.5</c:v>
                </c:pt>
                <c:pt idx="137">
                  <c:v>158.1</c:v>
                </c:pt>
                <c:pt idx="138">
                  <c:v>118.1</c:v>
                </c:pt>
                <c:pt idx="139">
                  <c:v>138.80000000000001</c:v>
                </c:pt>
                <c:pt idx="140">
                  <c:v>164.1</c:v>
                </c:pt>
                <c:pt idx="141">
                  <c:v>151</c:v>
                </c:pt>
                <c:pt idx="142">
                  <c:v>151.4</c:v>
                </c:pt>
                <c:pt idx="143">
                  <c:v>158.4</c:v>
                </c:pt>
                <c:pt idx="144">
                  <c:v>162.4</c:v>
                </c:pt>
                <c:pt idx="145">
                  <c:v>152.6</c:v>
                </c:pt>
                <c:pt idx="146">
                  <c:v>149.80000000000001</c:v>
                </c:pt>
                <c:pt idx="147">
                  <c:v>159</c:v>
                </c:pt>
                <c:pt idx="148">
                  <c:v>183.8</c:v>
                </c:pt>
                <c:pt idx="149">
                  <c:v>124.9</c:v>
                </c:pt>
                <c:pt idx="150">
                  <c:v>128.6</c:v>
                </c:pt>
                <c:pt idx="151">
                  <c:v>170.4</c:v>
                </c:pt>
                <c:pt idx="152">
                  <c:v>129.19999999999999</c:v>
                </c:pt>
                <c:pt idx="153">
                  <c:v>65.099999999999994</c:v>
                </c:pt>
                <c:pt idx="154">
                  <c:v>15.7</c:v>
                </c:pt>
                <c:pt idx="155">
                  <c:v>127.7</c:v>
                </c:pt>
                <c:pt idx="156">
                  <c:v>157.9</c:v>
                </c:pt>
                <c:pt idx="157">
                  <c:v>146.4</c:v>
                </c:pt>
                <c:pt idx="158">
                  <c:v>157.19999999999999</c:v>
                </c:pt>
                <c:pt idx="159">
                  <c:v>162.1</c:v>
                </c:pt>
                <c:pt idx="160">
                  <c:v>143.9</c:v>
                </c:pt>
                <c:pt idx="161">
                  <c:v>158.30000000000001</c:v>
                </c:pt>
                <c:pt idx="162">
                  <c:v>4.7</c:v>
                </c:pt>
                <c:pt idx="163">
                  <c:v>147.4</c:v>
                </c:pt>
                <c:pt idx="164">
                  <c:v>173.6</c:v>
                </c:pt>
                <c:pt idx="165">
                  <c:v>149.9</c:v>
                </c:pt>
                <c:pt idx="166">
                  <c:v>140.80000000000001</c:v>
                </c:pt>
                <c:pt idx="167">
                  <c:v>170.7</c:v>
                </c:pt>
                <c:pt idx="168">
                  <c:v>131.30000000000001</c:v>
                </c:pt>
                <c:pt idx="169">
                  <c:v>154.4</c:v>
                </c:pt>
                <c:pt idx="170">
                  <c:v>159.4</c:v>
                </c:pt>
                <c:pt idx="171">
                  <c:v>126.1</c:v>
                </c:pt>
                <c:pt idx="172">
                  <c:v>145</c:v>
                </c:pt>
                <c:pt idx="173">
                  <c:v>140.30000000000001</c:v>
                </c:pt>
                <c:pt idx="174">
                  <c:v>161.80000000000001</c:v>
                </c:pt>
                <c:pt idx="175">
                  <c:v>152.69999999999999</c:v>
                </c:pt>
                <c:pt idx="176">
                  <c:v>10.1</c:v>
                </c:pt>
                <c:pt idx="177">
                  <c:v>119</c:v>
                </c:pt>
                <c:pt idx="178">
                  <c:v>166.1</c:v>
                </c:pt>
                <c:pt idx="179">
                  <c:v>113.3</c:v>
                </c:pt>
                <c:pt idx="180">
                  <c:v>119.4</c:v>
                </c:pt>
                <c:pt idx="181">
                  <c:v>169</c:v>
                </c:pt>
                <c:pt idx="182">
                  <c:v>145.80000000000001</c:v>
                </c:pt>
                <c:pt idx="183">
                  <c:v>140.4</c:v>
                </c:pt>
                <c:pt idx="184">
                  <c:v>158.80000000000001</c:v>
                </c:pt>
                <c:pt idx="185">
                  <c:v>162.5</c:v>
                </c:pt>
                <c:pt idx="186">
                  <c:v>130.69999999999999</c:v>
                </c:pt>
                <c:pt idx="187">
                  <c:v>99.7</c:v>
                </c:pt>
                <c:pt idx="188">
                  <c:v>100.1</c:v>
                </c:pt>
                <c:pt idx="189">
                  <c:v>150.80000000000001</c:v>
                </c:pt>
                <c:pt idx="190">
                  <c:v>131.19999999999999</c:v>
                </c:pt>
                <c:pt idx="191">
                  <c:v>97</c:v>
                </c:pt>
                <c:pt idx="192">
                  <c:v>139.6</c:v>
                </c:pt>
                <c:pt idx="193">
                  <c:v>97.9</c:v>
                </c:pt>
                <c:pt idx="194">
                  <c:v>146.19999999999999</c:v>
                </c:pt>
                <c:pt idx="195">
                  <c:v>147</c:v>
                </c:pt>
                <c:pt idx="196">
                  <c:v>149.9</c:v>
                </c:pt>
                <c:pt idx="197">
                  <c:v>168.2</c:v>
                </c:pt>
                <c:pt idx="198">
                  <c:v>158.80000000000001</c:v>
                </c:pt>
                <c:pt idx="199">
                  <c:v>162.80000000000001</c:v>
                </c:pt>
                <c:pt idx="200">
                  <c:v>134.1</c:v>
                </c:pt>
                <c:pt idx="201">
                  <c:v>167.4</c:v>
                </c:pt>
                <c:pt idx="202">
                  <c:v>146.1</c:v>
                </c:pt>
                <c:pt idx="203">
                  <c:v>162.69999999999999</c:v>
                </c:pt>
                <c:pt idx="204">
                  <c:v>144.9</c:v>
                </c:pt>
                <c:pt idx="205">
                  <c:v>84.6</c:v>
                </c:pt>
                <c:pt idx="206">
                  <c:v>111</c:v>
                </c:pt>
                <c:pt idx="207">
                  <c:v>155</c:v>
                </c:pt>
                <c:pt idx="208">
                  <c:v>165.7</c:v>
                </c:pt>
                <c:pt idx="209">
                  <c:v>134.9</c:v>
                </c:pt>
                <c:pt idx="210">
                  <c:v>161.4</c:v>
                </c:pt>
                <c:pt idx="211">
                  <c:v>178.4</c:v>
                </c:pt>
                <c:pt idx="212">
                  <c:v>173.4</c:v>
                </c:pt>
                <c:pt idx="213">
                  <c:v>175.9</c:v>
                </c:pt>
                <c:pt idx="214">
                  <c:v>156.5</c:v>
                </c:pt>
                <c:pt idx="215">
                  <c:v>152.19999999999999</c:v>
                </c:pt>
                <c:pt idx="216">
                  <c:v>142.80000000000001</c:v>
                </c:pt>
                <c:pt idx="217">
                  <c:v>169.9</c:v>
                </c:pt>
                <c:pt idx="218">
                  <c:v>170.8</c:v>
                </c:pt>
                <c:pt idx="219">
                  <c:v>149.5</c:v>
                </c:pt>
                <c:pt idx="220">
                  <c:v>166.9</c:v>
                </c:pt>
                <c:pt idx="221">
                  <c:v>172.2</c:v>
                </c:pt>
                <c:pt idx="222">
                  <c:v>160.1</c:v>
                </c:pt>
                <c:pt idx="223">
                  <c:v>94.7</c:v>
                </c:pt>
                <c:pt idx="224">
                  <c:v>70</c:v>
                </c:pt>
                <c:pt idx="225">
                  <c:v>175</c:v>
                </c:pt>
                <c:pt idx="226">
                  <c:v>0</c:v>
                </c:pt>
                <c:pt idx="227">
                  <c:v>170</c:v>
                </c:pt>
              </c:numCache>
            </c:numRef>
          </c:val>
          <c:extLst>
            <c:ext xmlns:c16="http://schemas.microsoft.com/office/drawing/2014/chart" uri="{C3380CC4-5D6E-409C-BE32-E72D297353CC}">
              <c16:uniqueId val="{00000003-E4EA-4545-BBCE-FAB6F2091194}"/>
            </c:ext>
          </c:extLst>
        </c:ser>
        <c:ser>
          <c:idx val="4"/>
          <c:order val="4"/>
          <c:tx>
            <c:strRef>
              <c:f>'Q12'!$AB$1</c:f>
              <c:strCache>
                <c:ptCount val="1"/>
                <c:pt idx="0">
                  <c:v>Sum of  avg_weight</c:v>
                </c:pt>
              </c:strCache>
            </c:strRef>
          </c:tx>
          <c:spPr>
            <a:solidFill>
              <a:schemeClr val="accent5"/>
            </a:solidFill>
            <a:ln>
              <a:noFill/>
            </a:ln>
            <a:effectLst/>
          </c:spPr>
          <c:invertIfNegative val="0"/>
          <c:cat>
            <c:strRef>
              <c:f>'Q12'!$W$2:$W$230</c:f>
              <c:strCache>
                <c:ptCount val="228"/>
                <c:pt idx="0">
                  <c:v>USA</c:v>
                </c:pt>
                <c:pt idx="1">
                  <c:v>UK</c:v>
                </c:pt>
                <c:pt idx="2">
                  <c:v>France</c:v>
                </c:pt>
                <c:pt idx="3">
                  <c:v>Germany</c:v>
                </c:pt>
                <c:pt idx="4">
                  <c:v>Canada</c:v>
                </c:pt>
                <c:pt idx="5">
                  <c:v>Italy</c:v>
                </c:pt>
                <c:pt idx="6">
                  <c:v>Japan</c:v>
                </c:pt>
                <c:pt idx="7">
                  <c:v>Sweden</c:v>
                </c:pt>
                <c:pt idx="8">
                  <c:v>Australia</c:v>
                </c:pt>
                <c:pt idx="9">
                  <c:v>Poland</c:v>
                </c:pt>
                <c:pt idx="10">
                  <c:v>Netherlands</c:v>
                </c:pt>
                <c:pt idx="11">
                  <c:v>Soviet Union</c:v>
                </c:pt>
                <c:pt idx="12">
                  <c:v>Hungary</c:v>
                </c:pt>
                <c:pt idx="13">
                  <c:v>China</c:v>
                </c:pt>
                <c:pt idx="14">
                  <c:v>Switzerland</c:v>
                </c:pt>
                <c:pt idx="15">
                  <c:v>Spain</c:v>
                </c:pt>
                <c:pt idx="16">
                  <c:v>Russia</c:v>
                </c:pt>
                <c:pt idx="17">
                  <c:v>South Korea</c:v>
                </c:pt>
                <c:pt idx="18">
                  <c:v>Finland</c:v>
                </c:pt>
                <c:pt idx="19">
                  <c:v>Austria</c:v>
                </c:pt>
                <c:pt idx="20">
                  <c:v>Norway</c:v>
                </c:pt>
                <c:pt idx="21">
                  <c:v>Brazil</c:v>
                </c:pt>
                <c:pt idx="22">
                  <c:v>Czechoslovakia</c:v>
                </c:pt>
                <c:pt idx="23">
                  <c:v>Denmark</c:v>
                </c:pt>
                <c:pt idx="24">
                  <c:v>Romania</c:v>
                </c:pt>
                <c:pt idx="25">
                  <c:v>West Germany</c:v>
                </c:pt>
                <c:pt idx="26">
                  <c:v>Argentina</c:v>
                </c:pt>
                <c:pt idx="27">
                  <c:v>Belgium</c:v>
                </c:pt>
                <c:pt idx="28">
                  <c:v>Bulgaria</c:v>
                </c:pt>
                <c:pt idx="29">
                  <c:v>Mexico</c:v>
                </c:pt>
                <c:pt idx="30">
                  <c:v>East Germany</c:v>
                </c:pt>
                <c:pt idx="31">
                  <c:v>New Zealand</c:v>
                </c:pt>
                <c:pt idx="32">
                  <c:v>Cuba</c:v>
                </c:pt>
                <c:pt idx="33">
                  <c:v>Yugoslavia</c:v>
                </c:pt>
                <c:pt idx="34">
                  <c:v>Greece</c:v>
                </c:pt>
                <c:pt idx="35">
                  <c:v>Ukraine</c:v>
                </c:pt>
                <c:pt idx="36">
                  <c:v>South Africa</c:v>
                </c:pt>
                <c:pt idx="37">
                  <c:v>Egypt</c:v>
                </c:pt>
                <c:pt idx="38">
                  <c:v>India</c:v>
                </c:pt>
                <c:pt idx="39">
                  <c:v>Belarus</c:v>
                </c:pt>
                <c:pt idx="40">
                  <c:v>Czech Republic</c:v>
                </c:pt>
                <c:pt idx="41">
                  <c:v>Ireland</c:v>
                </c:pt>
                <c:pt idx="42">
                  <c:v>Portugal</c:v>
                </c:pt>
                <c:pt idx="43">
                  <c:v>Kazakhstan</c:v>
                </c:pt>
                <c:pt idx="44">
                  <c:v>Turkey</c:v>
                </c:pt>
                <c:pt idx="45">
                  <c:v>Unified Team</c:v>
                </c:pt>
                <c:pt idx="46">
                  <c:v>Colombia</c:v>
                </c:pt>
                <c:pt idx="47">
                  <c:v>Nigeria</c:v>
                </c:pt>
                <c:pt idx="48">
                  <c:v>Puerto Rico</c:v>
                </c:pt>
                <c:pt idx="49">
                  <c:v>Taiwan</c:v>
                </c:pt>
                <c:pt idx="50">
                  <c:v>Venezuela</c:v>
                </c:pt>
                <c:pt idx="51">
                  <c:v>Kenya</c:v>
                </c:pt>
                <c:pt idx="52">
                  <c:v>Iran</c:v>
                </c:pt>
                <c:pt idx="53">
                  <c:v>Chile</c:v>
                </c:pt>
                <c:pt idx="54">
                  <c:v>Slovakia</c:v>
                </c:pt>
                <c:pt idx="55">
                  <c:v>Thailand</c:v>
                </c:pt>
                <c:pt idx="56">
                  <c:v>Croatia</c:v>
                </c:pt>
                <c:pt idx="57">
                  <c:v>Latvia</c:v>
                </c:pt>
                <c:pt idx="58">
                  <c:v>Slovenia</c:v>
                </c:pt>
                <c:pt idx="59">
                  <c:v>Tunisia</c:v>
                </c:pt>
                <c:pt idx="60">
                  <c:v>North Korea</c:v>
                </c:pt>
                <c:pt idx="61">
                  <c:v>Morocco</c:v>
                </c:pt>
                <c:pt idx="62">
                  <c:v>Luxembourg</c:v>
                </c:pt>
                <c:pt idx="63">
                  <c:v>Algeria</c:v>
                </c:pt>
                <c:pt idx="64">
                  <c:v>Jamaica</c:v>
                </c:pt>
                <c:pt idx="65">
                  <c:v>Estonia</c:v>
                </c:pt>
                <c:pt idx="66">
                  <c:v>Israel</c:v>
                </c:pt>
                <c:pt idx="67">
                  <c:v>Uruguay</c:v>
                </c:pt>
                <c:pt idx="68">
                  <c:v>Philippines</c:v>
                </c:pt>
                <c:pt idx="69">
                  <c:v>Pakistan</c:v>
                </c:pt>
                <c:pt idx="70">
                  <c:v>Peru</c:v>
                </c:pt>
                <c:pt idx="71">
                  <c:v>Hong Kong</c:v>
                </c:pt>
                <c:pt idx="72">
                  <c:v>Lithuania</c:v>
                </c:pt>
                <c:pt idx="73">
                  <c:v>Malaysia</c:v>
                </c:pt>
                <c:pt idx="74">
                  <c:v>Iceland</c:v>
                </c:pt>
                <c:pt idx="75">
                  <c:v>Uzbekistan</c:v>
                </c:pt>
                <c:pt idx="76">
                  <c:v>Mongolia</c:v>
                </c:pt>
                <c:pt idx="77">
                  <c:v>Indonesia</c:v>
                </c:pt>
                <c:pt idx="78">
                  <c:v>Ghana</c:v>
                </c:pt>
                <c:pt idx="79">
                  <c:v>Guatemala</c:v>
                </c:pt>
                <c:pt idx="80">
                  <c:v>Serbia</c:v>
                </c:pt>
                <c:pt idx="81">
                  <c:v>Senegal</c:v>
                </c:pt>
                <c:pt idx="82">
                  <c:v>Ethiopia</c:v>
                </c:pt>
                <c:pt idx="83">
                  <c:v>Cameroon</c:v>
                </c:pt>
                <c:pt idx="84">
                  <c:v>Serbia and Montenegro</c:v>
                </c:pt>
                <c:pt idx="85">
                  <c:v>Dominican Republic</c:v>
                </c:pt>
                <c:pt idx="86">
                  <c:v>Azerbaijan</c:v>
                </c:pt>
                <c:pt idx="87">
                  <c:v>Zimbabwe</c:v>
                </c:pt>
                <c:pt idx="88">
                  <c:v>Uganda</c:v>
                </c:pt>
                <c:pt idx="89">
                  <c:v>Georgia</c:v>
                </c:pt>
                <c:pt idx="90">
                  <c:v>Trinidad and Tobago</c:v>
                </c:pt>
                <c:pt idx="91">
                  <c:v>Kuwait</c:v>
                </c:pt>
                <c:pt idx="92">
                  <c:v>Angola</c:v>
                </c:pt>
                <c:pt idx="93">
                  <c:v>Bahamas</c:v>
                </c:pt>
                <c:pt idx="94">
                  <c:v>Singapore</c:v>
                </c:pt>
                <c:pt idx="95">
                  <c:v>Costa Rica</c:v>
                </c:pt>
                <c:pt idx="96">
                  <c:v>Ecuador</c:v>
                </c:pt>
                <c:pt idx="97">
                  <c:v>Armenia</c:v>
                </c:pt>
                <c:pt idx="98">
                  <c:v>Virgin Islands</c:v>
                </c:pt>
                <c:pt idx="99">
                  <c:v>Lebanon</c:v>
                </c:pt>
                <c:pt idx="100">
                  <c:v>Saudi Arabia</c:v>
                </c:pt>
                <c:pt idx="101">
                  <c:v>Iraq</c:v>
                </c:pt>
                <c:pt idx="102">
                  <c:v>Moldova</c:v>
                </c:pt>
                <c:pt idx="103">
                  <c:v>Syria</c:v>
                </c:pt>
                <c:pt idx="104">
                  <c:v>Liechtenstein</c:v>
                </c:pt>
                <c:pt idx="105">
                  <c:v>Kyrgyzstan</c:v>
                </c:pt>
                <c:pt idx="106">
                  <c:v>Qatar</c:v>
                </c:pt>
                <c:pt idx="107">
                  <c:v>Honduras</c:v>
                </c:pt>
                <c:pt idx="108">
                  <c:v>Fiji</c:v>
                </c:pt>
                <c:pt idx="109">
                  <c:v>El Salvador</c:v>
                </c:pt>
                <c:pt idx="110">
                  <c:v>Cyprus</c:v>
                </c:pt>
                <c:pt idx="111">
                  <c:v>Zambia</c:v>
                </c:pt>
                <c:pt idx="112">
                  <c:v>Bermuda</c:v>
                </c:pt>
                <c:pt idx="113">
                  <c:v>Barbados</c:v>
                </c:pt>
                <c:pt idx="114">
                  <c:v>Ivory Coast</c:v>
                </c:pt>
                <c:pt idx="115">
                  <c:v>Vietnam</c:v>
                </c:pt>
                <c:pt idx="116">
                  <c:v>Paraguay</c:v>
                </c:pt>
                <c:pt idx="117">
                  <c:v>Tanzania</c:v>
                </c:pt>
                <c:pt idx="118">
                  <c:v>San Marino</c:v>
                </c:pt>
                <c:pt idx="119">
                  <c:v>Nicaragua</c:v>
                </c:pt>
                <c:pt idx="120">
                  <c:v>Sri Lanka</c:v>
                </c:pt>
                <c:pt idx="121">
                  <c:v>Boliva</c:v>
                </c:pt>
                <c:pt idx="122">
                  <c:v>Mauritius</c:v>
                </c:pt>
                <c:pt idx="123">
                  <c:v>Panama</c:v>
                </c:pt>
                <c:pt idx="124">
                  <c:v>Bahrain</c:v>
                </c:pt>
                <c:pt idx="125">
                  <c:v>Myanmar</c:v>
                </c:pt>
                <c:pt idx="126">
                  <c:v>Monaco</c:v>
                </c:pt>
                <c:pt idx="127">
                  <c:v>Malta</c:v>
                </c:pt>
                <c:pt idx="128">
                  <c:v>Individual Olympic Athletes</c:v>
                </c:pt>
                <c:pt idx="129">
                  <c:v>Madagascar</c:v>
                </c:pt>
                <c:pt idx="130">
                  <c:v>Bosnia and Herzegovina</c:v>
                </c:pt>
                <c:pt idx="131">
                  <c:v>Mali</c:v>
                </c:pt>
                <c:pt idx="132">
                  <c:v>Guyana</c:v>
                </c:pt>
                <c:pt idx="133">
                  <c:v>Antigua and Barbuda</c:v>
                </c:pt>
                <c:pt idx="134">
                  <c:v>Democratic Republic of the Congo</c:v>
                </c:pt>
                <c:pt idx="135">
                  <c:v>Haiti</c:v>
                </c:pt>
                <c:pt idx="136">
                  <c:v>Guam</c:v>
                </c:pt>
                <c:pt idx="137">
                  <c:v>Seychelles</c:v>
                </c:pt>
                <c:pt idx="138">
                  <c:v>Afghanistan</c:v>
                </c:pt>
                <c:pt idx="139">
                  <c:v>Andorra</c:v>
                </c:pt>
                <c:pt idx="140">
                  <c:v>Botswana</c:v>
                </c:pt>
                <c:pt idx="141">
                  <c:v>United Arab Emirates</c:v>
                </c:pt>
                <c:pt idx="142">
                  <c:v>Jordan</c:v>
                </c:pt>
                <c:pt idx="143">
                  <c:v>Sierra Leone</c:v>
                </c:pt>
                <c:pt idx="144">
                  <c:v>Papua New Guinea</c:v>
                </c:pt>
                <c:pt idx="145">
                  <c:v>Malawi</c:v>
                </c:pt>
                <c:pt idx="146">
                  <c:v>Nepal</c:v>
                </c:pt>
                <c:pt idx="147">
                  <c:v>Republic of Congo</c:v>
                </c:pt>
                <c:pt idx="148">
                  <c:v>Montenegro</c:v>
                </c:pt>
                <c:pt idx="149">
                  <c:v>Netherlands Antilles</c:v>
                </c:pt>
                <c:pt idx="150">
                  <c:v>Samoa</c:v>
                </c:pt>
                <c:pt idx="151">
                  <c:v>Belize</c:v>
                </c:pt>
                <c:pt idx="152">
                  <c:v>Lesotho</c:v>
                </c:pt>
                <c:pt idx="153">
                  <c:v>Australasia</c:v>
                </c:pt>
                <c:pt idx="154">
                  <c:v>Bohemia</c:v>
                </c:pt>
                <c:pt idx="155">
                  <c:v>Central African Republic</c:v>
                </c:pt>
                <c:pt idx="156">
                  <c:v>Gabon</c:v>
                </c:pt>
                <c:pt idx="157">
                  <c:v>Macedonia</c:v>
                </c:pt>
                <c:pt idx="158">
                  <c:v>Laos</c:v>
                </c:pt>
                <c:pt idx="159">
                  <c:v>Tajikistan</c:v>
                </c:pt>
                <c:pt idx="160">
                  <c:v>Albania</c:v>
                </c:pt>
                <c:pt idx="161">
                  <c:v>Sudan</c:v>
                </c:pt>
                <c:pt idx="162">
                  <c:v>United Arab Republic</c:v>
                </c:pt>
                <c:pt idx="163">
                  <c:v>Mozambique</c:v>
                </c:pt>
                <c:pt idx="164">
                  <c:v>Benin</c:v>
                </c:pt>
                <c:pt idx="165">
                  <c:v>Cambodia</c:v>
                </c:pt>
                <c:pt idx="166">
                  <c:v>Swaziland</c:v>
                </c:pt>
                <c:pt idx="167">
                  <c:v>Turkmenistan</c:v>
                </c:pt>
                <c:pt idx="168">
                  <c:v>Liberia</c:v>
                </c:pt>
                <c:pt idx="169">
                  <c:v>Togo</c:v>
                </c:pt>
                <c:pt idx="170">
                  <c:v>Namibia</c:v>
                </c:pt>
                <c:pt idx="171">
                  <c:v>Grenada</c:v>
                </c:pt>
                <c:pt idx="172">
                  <c:v>Bangladesh</c:v>
                </c:pt>
                <c:pt idx="173">
                  <c:v>Tonga</c:v>
                </c:pt>
                <c:pt idx="174">
                  <c:v>Cayman Islands</c:v>
                </c:pt>
                <c:pt idx="175">
                  <c:v>Guinea</c:v>
                </c:pt>
                <c:pt idx="176">
                  <c:v>Saar</c:v>
                </c:pt>
                <c:pt idx="177">
                  <c:v>Libya</c:v>
                </c:pt>
                <c:pt idx="178">
                  <c:v>Oman</c:v>
                </c:pt>
                <c:pt idx="179">
                  <c:v>Rwanda</c:v>
                </c:pt>
                <c:pt idx="180">
                  <c:v>Vietnam (pre)</c:v>
                </c:pt>
                <c:pt idx="181">
                  <c:v>Aruba</c:v>
                </c:pt>
                <c:pt idx="182">
                  <c:v>Suriname</c:v>
                </c:pt>
                <c:pt idx="183">
                  <c:v>Maldives</c:v>
                </c:pt>
                <c:pt idx="184">
                  <c:v>Burkina Faso</c:v>
                </c:pt>
                <c:pt idx="185">
                  <c:v>Cook Islands</c:v>
                </c:pt>
                <c:pt idx="186">
                  <c:v>Gambia</c:v>
                </c:pt>
                <c:pt idx="187">
                  <c:v>American Samoa</c:v>
                </c:pt>
                <c:pt idx="188">
                  <c:v>Niger</c:v>
                </c:pt>
                <c:pt idx="189">
                  <c:v>Virgin Islands, British</c:v>
                </c:pt>
                <c:pt idx="190">
                  <c:v>Yemen</c:v>
                </c:pt>
                <c:pt idx="191">
                  <c:v>Saint Vincent</c:v>
                </c:pt>
                <c:pt idx="192">
                  <c:v>Djibouti</c:v>
                </c:pt>
                <c:pt idx="193">
                  <c:v>Equatorial Guinea</c:v>
                </c:pt>
                <c:pt idx="194">
                  <c:v>Eritrea</c:v>
                </c:pt>
                <c:pt idx="195">
                  <c:v>Chad</c:v>
                </c:pt>
                <c:pt idx="196">
                  <c:v>Vanuatu</c:v>
                </c:pt>
                <c:pt idx="197">
                  <c:v>Burundi</c:v>
                </c:pt>
                <c:pt idx="198">
                  <c:v>Palau</c:v>
                </c:pt>
                <c:pt idx="199">
                  <c:v>Saint Lucia</c:v>
                </c:pt>
                <c:pt idx="200">
                  <c:v>Bhutan</c:v>
                </c:pt>
                <c:pt idx="201">
                  <c:v>Mauritania</c:v>
                </c:pt>
                <c:pt idx="202">
                  <c:v>Palestine</c:v>
                </c:pt>
                <c:pt idx="203">
                  <c:v>Turks and Caicos Islands</c:v>
                </c:pt>
                <c:pt idx="204">
                  <c:v>Somalia</c:v>
                </c:pt>
                <c:pt idx="205">
                  <c:v>Solomon Islands</c:v>
                </c:pt>
                <c:pt idx="206">
                  <c:v>Malaya</c:v>
                </c:pt>
                <c:pt idx="207">
                  <c:v>Micronesia</c:v>
                </c:pt>
                <c:pt idx="208">
                  <c:v>Dominica</c:v>
                </c:pt>
                <c:pt idx="209">
                  <c:v>Comoros</c:v>
                </c:pt>
                <c:pt idx="210">
                  <c:v>Guinea-Bissau</c:v>
                </c:pt>
                <c:pt idx="211">
                  <c:v>West Indies Federation</c:v>
                </c:pt>
                <c:pt idx="212">
                  <c:v>Sao Tome and Principe</c:v>
                </c:pt>
                <c:pt idx="213">
                  <c:v>Cape Verde</c:v>
                </c:pt>
                <c:pt idx="214">
                  <c:v>Marshall Islands</c:v>
                </c:pt>
                <c:pt idx="215">
                  <c:v>North Yemen</c:v>
                </c:pt>
                <c:pt idx="216">
                  <c:v>Nauru</c:v>
                </c:pt>
                <c:pt idx="217">
                  <c:v>Refugee Olympic Team</c:v>
                </c:pt>
                <c:pt idx="218">
                  <c:v>Zimbabwe (Rhodesia)</c:v>
                </c:pt>
                <c:pt idx="219">
                  <c:v>Brunei</c:v>
                </c:pt>
                <c:pt idx="220">
                  <c:v>Kiribati</c:v>
                </c:pt>
                <c:pt idx="221">
                  <c:v>Kosovo</c:v>
                </c:pt>
                <c:pt idx="222">
                  <c:v>Timor-Leste</c:v>
                </c:pt>
                <c:pt idx="223">
                  <c:v>Tuvalu</c:v>
                </c:pt>
                <c:pt idx="224">
                  <c:v>South Yemen</c:v>
                </c:pt>
                <c:pt idx="225">
                  <c:v>South Sudan</c:v>
                </c:pt>
                <c:pt idx="226">
                  <c:v>North Borneo</c:v>
                </c:pt>
                <c:pt idx="227">
                  <c:v>Newfoundland</c:v>
                </c:pt>
              </c:strCache>
            </c:strRef>
          </c:cat>
          <c:val>
            <c:numRef>
              <c:f>'Q12'!$AB$2:$AB$230</c:f>
              <c:numCache>
                <c:formatCode>General</c:formatCode>
                <c:ptCount val="228"/>
                <c:pt idx="0">
                  <c:v>55.9</c:v>
                </c:pt>
                <c:pt idx="1">
                  <c:v>48.5</c:v>
                </c:pt>
                <c:pt idx="2">
                  <c:v>49</c:v>
                </c:pt>
                <c:pt idx="3">
                  <c:v>56.5</c:v>
                </c:pt>
                <c:pt idx="4">
                  <c:v>59.4</c:v>
                </c:pt>
                <c:pt idx="5">
                  <c:v>53.1</c:v>
                </c:pt>
                <c:pt idx="6">
                  <c:v>56.9</c:v>
                </c:pt>
                <c:pt idx="7">
                  <c:v>46.9</c:v>
                </c:pt>
                <c:pt idx="8">
                  <c:v>63.8</c:v>
                </c:pt>
                <c:pt idx="9">
                  <c:v>65.900000000000006</c:v>
                </c:pt>
                <c:pt idx="10">
                  <c:v>47.6</c:v>
                </c:pt>
                <c:pt idx="11">
                  <c:v>64.400000000000006</c:v>
                </c:pt>
                <c:pt idx="12">
                  <c:v>52.6</c:v>
                </c:pt>
                <c:pt idx="13">
                  <c:v>63.5</c:v>
                </c:pt>
                <c:pt idx="14">
                  <c:v>50.6</c:v>
                </c:pt>
                <c:pt idx="15">
                  <c:v>57.7</c:v>
                </c:pt>
                <c:pt idx="16">
                  <c:v>67.5</c:v>
                </c:pt>
                <c:pt idx="17">
                  <c:v>58.7</c:v>
                </c:pt>
                <c:pt idx="18">
                  <c:v>57.3</c:v>
                </c:pt>
                <c:pt idx="19">
                  <c:v>47.7</c:v>
                </c:pt>
                <c:pt idx="20">
                  <c:v>45.4</c:v>
                </c:pt>
                <c:pt idx="21">
                  <c:v>61.1</c:v>
                </c:pt>
                <c:pt idx="22">
                  <c:v>48</c:v>
                </c:pt>
                <c:pt idx="23">
                  <c:v>35.700000000000003</c:v>
                </c:pt>
                <c:pt idx="24">
                  <c:v>55.3</c:v>
                </c:pt>
                <c:pt idx="25">
                  <c:v>71.8</c:v>
                </c:pt>
                <c:pt idx="26">
                  <c:v>53.7</c:v>
                </c:pt>
                <c:pt idx="27">
                  <c:v>38.6</c:v>
                </c:pt>
                <c:pt idx="28">
                  <c:v>59.8</c:v>
                </c:pt>
                <c:pt idx="29">
                  <c:v>56.9</c:v>
                </c:pt>
                <c:pt idx="30">
                  <c:v>69.7</c:v>
                </c:pt>
                <c:pt idx="31">
                  <c:v>61.7</c:v>
                </c:pt>
                <c:pt idx="32">
                  <c:v>66.099999999999994</c:v>
                </c:pt>
                <c:pt idx="33">
                  <c:v>52.1</c:v>
                </c:pt>
                <c:pt idx="34">
                  <c:v>61.5</c:v>
                </c:pt>
                <c:pt idx="35">
                  <c:v>65.5</c:v>
                </c:pt>
                <c:pt idx="36">
                  <c:v>48.1</c:v>
                </c:pt>
                <c:pt idx="37">
                  <c:v>48.3</c:v>
                </c:pt>
                <c:pt idx="38">
                  <c:v>46.5</c:v>
                </c:pt>
                <c:pt idx="39">
                  <c:v>66.400000000000006</c:v>
                </c:pt>
                <c:pt idx="40">
                  <c:v>73</c:v>
                </c:pt>
                <c:pt idx="41">
                  <c:v>59.9</c:v>
                </c:pt>
                <c:pt idx="42">
                  <c:v>51.3</c:v>
                </c:pt>
                <c:pt idx="43">
                  <c:v>66.8</c:v>
                </c:pt>
                <c:pt idx="44">
                  <c:v>55.2</c:v>
                </c:pt>
                <c:pt idx="45">
                  <c:v>67</c:v>
                </c:pt>
                <c:pt idx="46">
                  <c:v>60.4</c:v>
                </c:pt>
                <c:pt idx="47">
                  <c:v>61.2</c:v>
                </c:pt>
                <c:pt idx="48">
                  <c:v>58.4</c:v>
                </c:pt>
                <c:pt idx="49">
                  <c:v>63.5</c:v>
                </c:pt>
                <c:pt idx="50">
                  <c:v>60.4</c:v>
                </c:pt>
                <c:pt idx="51">
                  <c:v>59.3</c:v>
                </c:pt>
                <c:pt idx="52">
                  <c:v>69.900000000000006</c:v>
                </c:pt>
                <c:pt idx="53">
                  <c:v>43.9</c:v>
                </c:pt>
                <c:pt idx="54">
                  <c:v>71.8</c:v>
                </c:pt>
                <c:pt idx="55">
                  <c:v>58.4</c:v>
                </c:pt>
                <c:pt idx="56">
                  <c:v>78.2</c:v>
                </c:pt>
                <c:pt idx="57">
                  <c:v>66.2</c:v>
                </c:pt>
                <c:pt idx="58">
                  <c:v>66.900000000000006</c:v>
                </c:pt>
                <c:pt idx="59">
                  <c:v>69.5</c:v>
                </c:pt>
                <c:pt idx="60">
                  <c:v>46.5</c:v>
                </c:pt>
                <c:pt idx="61">
                  <c:v>57.9</c:v>
                </c:pt>
                <c:pt idx="62">
                  <c:v>31</c:v>
                </c:pt>
                <c:pt idx="63">
                  <c:v>61.1</c:v>
                </c:pt>
                <c:pt idx="64">
                  <c:v>67.5</c:v>
                </c:pt>
                <c:pt idx="65">
                  <c:v>68.2</c:v>
                </c:pt>
                <c:pt idx="66">
                  <c:v>59.5</c:v>
                </c:pt>
                <c:pt idx="67">
                  <c:v>46.4</c:v>
                </c:pt>
                <c:pt idx="68">
                  <c:v>51.4</c:v>
                </c:pt>
                <c:pt idx="69">
                  <c:v>50.2</c:v>
                </c:pt>
                <c:pt idx="70">
                  <c:v>56.9</c:v>
                </c:pt>
                <c:pt idx="71">
                  <c:v>58.9</c:v>
                </c:pt>
                <c:pt idx="72">
                  <c:v>72.5</c:v>
                </c:pt>
                <c:pt idx="73">
                  <c:v>56.6</c:v>
                </c:pt>
                <c:pt idx="74">
                  <c:v>53.6</c:v>
                </c:pt>
                <c:pt idx="75">
                  <c:v>68</c:v>
                </c:pt>
                <c:pt idx="76">
                  <c:v>58.9</c:v>
                </c:pt>
                <c:pt idx="77">
                  <c:v>53.4</c:v>
                </c:pt>
                <c:pt idx="78">
                  <c:v>58</c:v>
                </c:pt>
                <c:pt idx="79">
                  <c:v>49.8</c:v>
                </c:pt>
                <c:pt idx="80">
                  <c:v>80.3</c:v>
                </c:pt>
                <c:pt idx="81">
                  <c:v>65.599999999999994</c:v>
                </c:pt>
                <c:pt idx="82">
                  <c:v>55.3</c:v>
                </c:pt>
                <c:pt idx="83">
                  <c:v>61.7</c:v>
                </c:pt>
                <c:pt idx="84">
                  <c:v>79</c:v>
                </c:pt>
                <c:pt idx="85">
                  <c:v>56.2</c:v>
                </c:pt>
                <c:pt idx="86">
                  <c:v>66.5</c:v>
                </c:pt>
                <c:pt idx="87">
                  <c:v>63.8</c:v>
                </c:pt>
                <c:pt idx="88">
                  <c:v>57.3</c:v>
                </c:pt>
                <c:pt idx="89">
                  <c:v>75.900000000000006</c:v>
                </c:pt>
                <c:pt idx="90">
                  <c:v>68.2</c:v>
                </c:pt>
                <c:pt idx="91">
                  <c:v>59.3</c:v>
                </c:pt>
                <c:pt idx="92">
                  <c:v>68</c:v>
                </c:pt>
                <c:pt idx="93">
                  <c:v>68.8</c:v>
                </c:pt>
                <c:pt idx="94">
                  <c:v>49.7</c:v>
                </c:pt>
                <c:pt idx="95">
                  <c:v>54.2</c:v>
                </c:pt>
                <c:pt idx="96">
                  <c:v>63.6</c:v>
                </c:pt>
                <c:pt idx="97">
                  <c:v>70.2</c:v>
                </c:pt>
                <c:pt idx="98">
                  <c:v>60.2</c:v>
                </c:pt>
                <c:pt idx="99">
                  <c:v>57.2</c:v>
                </c:pt>
                <c:pt idx="100">
                  <c:v>57.3</c:v>
                </c:pt>
                <c:pt idx="101">
                  <c:v>60.6</c:v>
                </c:pt>
                <c:pt idx="102">
                  <c:v>70.900000000000006</c:v>
                </c:pt>
                <c:pt idx="103">
                  <c:v>42.8</c:v>
                </c:pt>
                <c:pt idx="104">
                  <c:v>52.8</c:v>
                </c:pt>
                <c:pt idx="105">
                  <c:v>64.8</c:v>
                </c:pt>
                <c:pt idx="106">
                  <c:v>67.599999999999994</c:v>
                </c:pt>
                <c:pt idx="107">
                  <c:v>55.3</c:v>
                </c:pt>
                <c:pt idx="108">
                  <c:v>70.2</c:v>
                </c:pt>
                <c:pt idx="109">
                  <c:v>51.9</c:v>
                </c:pt>
                <c:pt idx="110">
                  <c:v>60.7</c:v>
                </c:pt>
                <c:pt idx="111">
                  <c:v>56.1</c:v>
                </c:pt>
                <c:pt idx="112">
                  <c:v>48.7</c:v>
                </c:pt>
                <c:pt idx="113">
                  <c:v>63.5</c:v>
                </c:pt>
                <c:pt idx="114">
                  <c:v>59.6</c:v>
                </c:pt>
                <c:pt idx="115">
                  <c:v>54.9</c:v>
                </c:pt>
                <c:pt idx="116">
                  <c:v>55.8</c:v>
                </c:pt>
                <c:pt idx="117">
                  <c:v>60.8</c:v>
                </c:pt>
                <c:pt idx="118">
                  <c:v>64</c:v>
                </c:pt>
                <c:pt idx="119">
                  <c:v>45.7</c:v>
                </c:pt>
                <c:pt idx="120">
                  <c:v>53.7</c:v>
                </c:pt>
                <c:pt idx="121">
                  <c:v>49.4</c:v>
                </c:pt>
                <c:pt idx="122">
                  <c:v>53.4</c:v>
                </c:pt>
                <c:pt idx="123">
                  <c:v>59.4</c:v>
                </c:pt>
                <c:pt idx="124">
                  <c:v>58</c:v>
                </c:pt>
                <c:pt idx="125">
                  <c:v>54.4</c:v>
                </c:pt>
                <c:pt idx="126">
                  <c:v>55.7</c:v>
                </c:pt>
                <c:pt idx="127">
                  <c:v>49.4</c:v>
                </c:pt>
                <c:pt idx="128">
                  <c:v>63.4</c:v>
                </c:pt>
                <c:pt idx="129">
                  <c:v>58</c:v>
                </c:pt>
                <c:pt idx="130">
                  <c:v>64.8</c:v>
                </c:pt>
                <c:pt idx="131">
                  <c:v>40.799999999999997</c:v>
                </c:pt>
                <c:pt idx="132">
                  <c:v>63.1</c:v>
                </c:pt>
                <c:pt idx="133">
                  <c:v>58.2</c:v>
                </c:pt>
                <c:pt idx="134">
                  <c:v>46</c:v>
                </c:pt>
                <c:pt idx="135">
                  <c:v>58.3</c:v>
                </c:pt>
                <c:pt idx="136">
                  <c:v>55.7</c:v>
                </c:pt>
                <c:pt idx="137">
                  <c:v>62.4</c:v>
                </c:pt>
                <c:pt idx="138">
                  <c:v>47.7</c:v>
                </c:pt>
                <c:pt idx="139">
                  <c:v>56.4</c:v>
                </c:pt>
                <c:pt idx="140">
                  <c:v>63</c:v>
                </c:pt>
                <c:pt idx="141">
                  <c:v>61</c:v>
                </c:pt>
                <c:pt idx="142">
                  <c:v>59.8</c:v>
                </c:pt>
                <c:pt idx="143">
                  <c:v>60.7</c:v>
                </c:pt>
                <c:pt idx="144">
                  <c:v>61.2</c:v>
                </c:pt>
                <c:pt idx="145">
                  <c:v>60.3</c:v>
                </c:pt>
                <c:pt idx="146">
                  <c:v>54.7</c:v>
                </c:pt>
                <c:pt idx="147">
                  <c:v>60</c:v>
                </c:pt>
                <c:pt idx="148">
                  <c:v>85.6</c:v>
                </c:pt>
                <c:pt idx="149">
                  <c:v>53.8</c:v>
                </c:pt>
                <c:pt idx="150">
                  <c:v>67.2</c:v>
                </c:pt>
                <c:pt idx="151">
                  <c:v>66.5</c:v>
                </c:pt>
                <c:pt idx="152">
                  <c:v>48</c:v>
                </c:pt>
                <c:pt idx="153">
                  <c:v>14.3</c:v>
                </c:pt>
                <c:pt idx="154">
                  <c:v>0</c:v>
                </c:pt>
                <c:pt idx="155">
                  <c:v>49.2</c:v>
                </c:pt>
                <c:pt idx="156">
                  <c:v>66.7</c:v>
                </c:pt>
                <c:pt idx="157">
                  <c:v>57.2</c:v>
                </c:pt>
                <c:pt idx="158">
                  <c:v>54.6</c:v>
                </c:pt>
                <c:pt idx="159">
                  <c:v>70.7</c:v>
                </c:pt>
                <c:pt idx="160">
                  <c:v>63.1</c:v>
                </c:pt>
                <c:pt idx="161">
                  <c:v>59.7</c:v>
                </c:pt>
                <c:pt idx="162">
                  <c:v>8.5</c:v>
                </c:pt>
                <c:pt idx="163">
                  <c:v>48.9</c:v>
                </c:pt>
                <c:pt idx="164">
                  <c:v>66.599999999999994</c:v>
                </c:pt>
                <c:pt idx="165">
                  <c:v>54.5</c:v>
                </c:pt>
                <c:pt idx="166">
                  <c:v>54.7</c:v>
                </c:pt>
                <c:pt idx="167">
                  <c:v>70.5</c:v>
                </c:pt>
                <c:pt idx="168">
                  <c:v>49</c:v>
                </c:pt>
                <c:pt idx="169">
                  <c:v>59.6</c:v>
                </c:pt>
                <c:pt idx="170">
                  <c:v>59.6</c:v>
                </c:pt>
                <c:pt idx="171">
                  <c:v>48.6</c:v>
                </c:pt>
                <c:pt idx="172">
                  <c:v>53.5</c:v>
                </c:pt>
                <c:pt idx="173">
                  <c:v>81</c:v>
                </c:pt>
                <c:pt idx="174">
                  <c:v>67.599999999999994</c:v>
                </c:pt>
                <c:pt idx="175">
                  <c:v>61.6</c:v>
                </c:pt>
                <c:pt idx="176">
                  <c:v>3.8</c:v>
                </c:pt>
                <c:pt idx="177">
                  <c:v>56</c:v>
                </c:pt>
                <c:pt idx="178">
                  <c:v>62.9</c:v>
                </c:pt>
                <c:pt idx="179">
                  <c:v>41.8</c:v>
                </c:pt>
                <c:pt idx="180">
                  <c:v>42.3</c:v>
                </c:pt>
                <c:pt idx="181">
                  <c:v>69.2</c:v>
                </c:pt>
                <c:pt idx="182">
                  <c:v>54.2</c:v>
                </c:pt>
                <c:pt idx="183">
                  <c:v>47.1</c:v>
                </c:pt>
                <c:pt idx="184">
                  <c:v>65.400000000000006</c:v>
                </c:pt>
                <c:pt idx="185">
                  <c:v>72.099999999999994</c:v>
                </c:pt>
                <c:pt idx="186">
                  <c:v>52.1</c:v>
                </c:pt>
                <c:pt idx="187">
                  <c:v>57.1</c:v>
                </c:pt>
                <c:pt idx="188">
                  <c:v>38.4</c:v>
                </c:pt>
                <c:pt idx="189">
                  <c:v>65.599999999999994</c:v>
                </c:pt>
                <c:pt idx="190">
                  <c:v>46.6</c:v>
                </c:pt>
                <c:pt idx="191">
                  <c:v>36.5</c:v>
                </c:pt>
                <c:pt idx="192">
                  <c:v>47.4</c:v>
                </c:pt>
                <c:pt idx="193">
                  <c:v>40.700000000000003</c:v>
                </c:pt>
                <c:pt idx="194">
                  <c:v>48.2</c:v>
                </c:pt>
                <c:pt idx="195">
                  <c:v>55.2</c:v>
                </c:pt>
                <c:pt idx="196">
                  <c:v>53.6</c:v>
                </c:pt>
                <c:pt idx="197">
                  <c:v>59.1</c:v>
                </c:pt>
                <c:pt idx="198">
                  <c:v>64.8</c:v>
                </c:pt>
                <c:pt idx="199">
                  <c:v>61</c:v>
                </c:pt>
                <c:pt idx="200">
                  <c:v>48.6</c:v>
                </c:pt>
                <c:pt idx="201">
                  <c:v>66.8</c:v>
                </c:pt>
                <c:pt idx="202">
                  <c:v>54</c:v>
                </c:pt>
                <c:pt idx="203">
                  <c:v>64.8</c:v>
                </c:pt>
                <c:pt idx="204">
                  <c:v>54</c:v>
                </c:pt>
                <c:pt idx="205">
                  <c:v>44.7</c:v>
                </c:pt>
                <c:pt idx="206">
                  <c:v>43.3</c:v>
                </c:pt>
                <c:pt idx="207">
                  <c:v>58.5</c:v>
                </c:pt>
                <c:pt idx="208">
                  <c:v>63.9</c:v>
                </c:pt>
                <c:pt idx="209">
                  <c:v>50.5</c:v>
                </c:pt>
                <c:pt idx="210">
                  <c:v>63.9</c:v>
                </c:pt>
                <c:pt idx="211">
                  <c:v>71.900000000000006</c:v>
                </c:pt>
                <c:pt idx="212">
                  <c:v>64.3</c:v>
                </c:pt>
                <c:pt idx="213">
                  <c:v>62.9</c:v>
                </c:pt>
                <c:pt idx="214">
                  <c:v>65.3</c:v>
                </c:pt>
                <c:pt idx="215">
                  <c:v>59.6</c:v>
                </c:pt>
                <c:pt idx="216">
                  <c:v>93.4</c:v>
                </c:pt>
                <c:pt idx="217">
                  <c:v>63.4</c:v>
                </c:pt>
                <c:pt idx="218">
                  <c:v>67.400000000000006</c:v>
                </c:pt>
                <c:pt idx="219">
                  <c:v>59.4</c:v>
                </c:pt>
                <c:pt idx="220">
                  <c:v>78.400000000000006</c:v>
                </c:pt>
                <c:pt idx="221">
                  <c:v>62.6</c:v>
                </c:pt>
                <c:pt idx="222">
                  <c:v>37.6</c:v>
                </c:pt>
                <c:pt idx="223">
                  <c:v>52.7</c:v>
                </c:pt>
                <c:pt idx="224">
                  <c:v>38</c:v>
                </c:pt>
                <c:pt idx="225">
                  <c:v>62.5</c:v>
                </c:pt>
                <c:pt idx="226">
                  <c:v>0</c:v>
                </c:pt>
                <c:pt idx="227">
                  <c:v>57</c:v>
                </c:pt>
              </c:numCache>
            </c:numRef>
          </c:val>
          <c:extLst>
            <c:ext xmlns:c16="http://schemas.microsoft.com/office/drawing/2014/chart" uri="{C3380CC4-5D6E-409C-BE32-E72D297353CC}">
              <c16:uniqueId val="{00000004-E4EA-4545-BBCE-FAB6F2091194}"/>
            </c:ext>
          </c:extLst>
        </c:ser>
        <c:dLbls>
          <c:showLegendKey val="0"/>
          <c:showVal val="0"/>
          <c:showCatName val="0"/>
          <c:showSerName val="0"/>
          <c:showPercent val="0"/>
          <c:showBubbleSize val="0"/>
        </c:dLbls>
        <c:gapWidth val="182"/>
        <c:axId val="898469391"/>
        <c:axId val="898474191"/>
      </c:barChart>
      <c:catAx>
        <c:axId val="898469391"/>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474191"/>
        <c:crosses val="autoZero"/>
        <c:auto val="1"/>
        <c:lblAlgn val="ctr"/>
        <c:lblOffset val="100"/>
        <c:noMultiLvlLbl val="0"/>
      </c:catAx>
      <c:valAx>
        <c:axId val="898474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4693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1" u="none" strike="noStrike" kern="1200" spc="0" baseline="0">
                <a:solidFill>
                  <a:sysClr val="windowText" lastClr="000000"/>
                </a:solidFill>
                <a:latin typeface="Segoe UI Black" panose="020B0A02040204020203" pitchFamily="34" charset="0"/>
                <a:ea typeface="Segoe UI Black" panose="020B0A02040204020203" pitchFamily="34" charset="0"/>
              </a:rPr>
              <a:t>Consistancy perfomance by region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1896</c:v>
          </c:tx>
          <c:spPr>
            <a:solidFill>
              <a:schemeClr val="accent1"/>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0</c:v>
              </c:pt>
              <c:pt idx="8">
                <c:v>0</c:v>
              </c:pt>
              <c:pt idx="9">
                <c:v>0</c:v>
              </c:pt>
              <c:pt idx="10">
                <c:v>0</c:v>
              </c:pt>
              <c:pt idx="11">
                <c:v>5</c:v>
              </c:pt>
              <c:pt idx="12">
                <c:v>8</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15</c:v>
              </c:pt>
              <c:pt idx="53">
                <c:v>0</c:v>
              </c:pt>
              <c:pt idx="54">
                <c:v>0</c:v>
              </c:pt>
              <c:pt idx="55">
                <c:v>0</c:v>
              </c:pt>
              <c:pt idx="56">
                <c:v>0</c:v>
              </c:pt>
              <c:pt idx="57">
                <c:v>0</c:v>
              </c:pt>
              <c:pt idx="58">
                <c:v>0</c:v>
              </c:pt>
              <c:pt idx="59">
                <c:v>0</c:v>
              </c:pt>
              <c:pt idx="60">
                <c:v>0</c:v>
              </c:pt>
              <c:pt idx="61">
                <c:v>0</c:v>
              </c:pt>
              <c:pt idx="62">
                <c:v>0</c:v>
              </c:pt>
              <c:pt idx="63">
                <c:v>0</c:v>
              </c:pt>
              <c:pt idx="64">
                <c:v>0</c:v>
              </c:pt>
            </c:numLit>
          </c:val>
          <c:extLst>
            <c:ext xmlns:c16="http://schemas.microsoft.com/office/drawing/2014/chart" uri="{C3380CC4-5D6E-409C-BE32-E72D297353CC}">
              <c16:uniqueId val="{00000000-130E-4B61-95FA-10E5CFA4F865}"/>
            </c:ext>
          </c:extLst>
        </c:ser>
        <c:ser>
          <c:idx val="1"/>
          <c:order val="1"/>
          <c:tx>
            <c:v>1900</c:v>
          </c:tx>
          <c:spPr>
            <a:solidFill>
              <a:schemeClr val="accent2"/>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1</c:v>
              </c:pt>
              <c:pt idx="8">
                <c:v>0</c:v>
              </c:pt>
              <c:pt idx="9">
                <c:v>0</c:v>
              </c:pt>
              <c:pt idx="10">
                <c:v>0</c:v>
              </c:pt>
              <c:pt idx="11">
                <c:v>6</c:v>
              </c:pt>
              <c:pt idx="12">
                <c:v>16</c:v>
              </c:pt>
              <c:pt idx="13">
                <c:v>0</c:v>
              </c:pt>
              <c:pt idx="14">
                <c:v>0</c:v>
              </c:pt>
              <c:pt idx="15">
                <c:v>0</c:v>
              </c:pt>
              <c:pt idx="16">
                <c:v>0</c:v>
              </c:pt>
              <c:pt idx="17">
                <c:v>0</c:v>
              </c:pt>
              <c:pt idx="18">
                <c:v>0</c:v>
              </c:pt>
              <c:pt idx="19">
                <c:v>45</c:v>
              </c:pt>
              <c:pt idx="20">
                <c:v>0</c:v>
              </c:pt>
              <c:pt idx="21">
                <c:v>0</c:v>
              </c:pt>
              <c:pt idx="22">
                <c:v>0</c:v>
              </c:pt>
              <c:pt idx="23">
                <c:v>0</c:v>
              </c:pt>
              <c:pt idx="24">
                <c:v>6</c:v>
              </c:pt>
              <c:pt idx="25">
                <c:v>0</c:v>
              </c:pt>
              <c:pt idx="26">
                <c:v>0</c:v>
              </c:pt>
              <c:pt idx="27">
                <c:v>0</c:v>
              </c:pt>
              <c:pt idx="28">
                <c:v>3</c:v>
              </c:pt>
              <c:pt idx="29">
                <c:v>0</c:v>
              </c:pt>
              <c:pt idx="30">
                <c:v>0</c:v>
              </c:pt>
              <c:pt idx="31">
                <c:v>0</c:v>
              </c:pt>
              <c:pt idx="32">
                <c:v>0</c:v>
              </c:pt>
              <c:pt idx="33">
                <c:v>0</c:v>
              </c:pt>
              <c:pt idx="34">
                <c:v>0</c:v>
              </c:pt>
              <c:pt idx="35">
                <c:v>5</c:v>
              </c:pt>
              <c:pt idx="36">
                <c:v>0</c:v>
              </c:pt>
              <c:pt idx="37">
                <c:v>0</c:v>
              </c:pt>
              <c:pt idx="38">
                <c:v>0</c:v>
              </c:pt>
              <c:pt idx="39">
                <c:v>0</c:v>
              </c:pt>
              <c:pt idx="40">
                <c:v>0</c:v>
              </c:pt>
              <c:pt idx="41">
                <c:v>0</c:v>
              </c:pt>
              <c:pt idx="42">
                <c:v>1</c:v>
              </c:pt>
              <c:pt idx="43">
                <c:v>0</c:v>
              </c:pt>
              <c:pt idx="44">
                <c:v>0</c:v>
              </c:pt>
              <c:pt idx="45">
                <c:v>0</c:v>
              </c:pt>
              <c:pt idx="46">
                <c:v>0</c:v>
              </c:pt>
              <c:pt idx="47">
                <c:v>2</c:v>
              </c:pt>
              <c:pt idx="48">
                <c:v>0</c:v>
              </c:pt>
              <c:pt idx="49">
                <c:v>0</c:v>
              </c:pt>
              <c:pt idx="50">
                <c:v>1</c:v>
              </c:pt>
              <c:pt idx="51">
                <c:v>0</c:v>
              </c:pt>
              <c:pt idx="52">
                <c:v>36</c:v>
              </c:pt>
              <c:pt idx="53">
                <c:v>0</c:v>
              </c:pt>
              <c:pt idx="54">
                <c:v>0</c:v>
              </c:pt>
              <c:pt idx="55">
                <c:v>0</c:v>
              </c:pt>
              <c:pt idx="56">
                <c:v>0</c:v>
              </c:pt>
              <c:pt idx="57">
                <c:v>0</c:v>
              </c:pt>
              <c:pt idx="58">
                <c:v>0</c:v>
              </c:pt>
              <c:pt idx="59">
                <c:v>0</c:v>
              </c:pt>
              <c:pt idx="60">
                <c:v>0</c:v>
              </c:pt>
              <c:pt idx="61">
                <c:v>0</c:v>
              </c:pt>
              <c:pt idx="62">
                <c:v>0</c:v>
              </c:pt>
              <c:pt idx="63">
                <c:v>0</c:v>
              </c:pt>
              <c:pt idx="64">
                <c:v>0</c:v>
              </c:pt>
            </c:numLit>
          </c:val>
          <c:extLst>
            <c:ext xmlns:c16="http://schemas.microsoft.com/office/drawing/2014/chart" uri="{C3380CC4-5D6E-409C-BE32-E72D297353CC}">
              <c16:uniqueId val="{00000001-130E-4B61-95FA-10E5CFA4F865}"/>
            </c:ext>
          </c:extLst>
        </c:ser>
        <c:ser>
          <c:idx val="2"/>
          <c:order val="2"/>
          <c:tx>
            <c:v>1904</c:v>
          </c:tx>
          <c:spPr>
            <a:solidFill>
              <a:schemeClr val="accent3"/>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0</c:v>
              </c:pt>
              <c:pt idx="8">
                <c:v>0</c:v>
              </c:pt>
              <c:pt idx="9">
                <c:v>0</c:v>
              </c:pt>
              <c:pt idx="10">
                <c:v>0</c:v>
              </c:pt>
              <c:pt idx="11">
                <c:v>6</c:v>
              </c:pt>
              <c:pt idx="12">
                <c:v>7</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44</c:v>
              </c:pt>
              <c:pt idx="36">
                <c:v>0</c:v>
              </c:pt>
              <c:pt idx="37">
                <c:v>0</c:v>
              </c:pt>
              <c:pt idx="38">
                <c:v>0</c:v>
              </c:pt>
              <c:pt idx="39">
                <c:v>0</c:v>
              </c:pt>
              <c:pt idx="40">
                <c:v>0</c:v>
              </c:pt>
              <c:pt idx="41">
                <c:v>0</c:v>
              </c:pt>
              <c:pt idx="42">
                <c:v>0</c:v>
              </c:pt>
              <c:pt idx="43">
                <c:v>0</c:v>
              </c:pt>
              <c:pt idx="44">
                <c:v>0</c:v>
              </c:pt>
              <c:pt idx="45">
                <c:v>0</c:v>
              </c:pt>
              <c:pt idx="46">
                <c:v>0</c:v>
              </c:pt>
              <c:pt idx="47">
                <c:v>6</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numLit>
          </c:val>
          <c:extLst>
            <c:ext xmlns:c16="http://schemas.microsoft.com/office/drawing/2014/chart" uri="{C3380CC4-5D6E-409C-BE32-E72D297353CC}">
              <c16:uniqueId val="{00000002-130E-4B61-95FA-10E5CFA4F865}"/>
            </c:ext>
          </c:extLst>
        </c:ser>
        <c:ser>
          <c:idx val="3"/>
          <c:order val="3"/>
          <c:tx>
            <c:v>1906</c:v>
          </c:tx>
          <c:spPr>
            <a:solidFill>
              <a:schemeClr val="accent4"/>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0</c:v>
              </c:pt>
              <c:pt idx="8">
                <c:v>0</c:v>
              </c:pt>
              <c:pt idx="9">
                <c:v>0</c:v>
              </c:pt>
              <c:pt idx="10">
                <c:v>6</c:v>
              </c:pt>
              <c:pt idx="11">
                <c:v>10</c:v>
              </c:pt>
              <c:pt idx="12">
                <c:v>42</c:v>
              </c:pt>
              <c:pt idx="13">
                <c:v>0</c:v>
              </c:pt>
              <c:pt idx="14">
                <c:v>0</c:v>
              </c:pt>
              <c:pt idx="15">
                <c:v>0</c:v>
              </c:pt>
              <c:pt idx="16">
                <c:v>0</c:v>
              </c:pt>
              <c:pt idx="17">
                <c:v>0</c:v>
              </c:pt>
              <c:pt idx="18">
                <c:v>0</c:v>
              </c:pt>
              <c:pt idx="19">
                <c:v>22</c:v>
              </c:pt>
              <c:pt idx="20">
                <c:v>0</c:v>
              </c:pt>
              <c:pt idx="21">
                <c:v>0</c:v>
              </c:pt>
              <c:pt idx="22">
                <c:v>0</c:v>
              </c:pt>
              <c:pt idx="23">
                <c:v>0</c:v>
              </c:pt>
              <c:pt idx="24">
                <c:v>12</c:v>
              </c:pt>
              <c:pt idx="25">
                <c:v>0</c:v>
              </c:pt>
              <c:pt idx="26">
                <c:v>0</c:v>
              </c:pt>
              <c:pt idx="27">
                <c:v>0</c:v>
              </c:pt>
              <c:pt idx="28">
                <c:v>0</c:v>
              </c:pt>
              <c:pt idx="29">
                <c:v>0</c:v>
              </c:pt>
              <c:pt idx="30">
                <c:v>0</c:v>
              </c:pt>
              <c:pt idx="31">
                <c:v>0</c:v>
              </c:pt>
              <c:pt idx="32">
                <c:v>0</c:v>
              </c:pt>
              <c:pt idx="33">
                <c:v>0</c:v>
              </c:pt>
              <c:pt idx="34">
                <c:v>0</c:v>
              </c:pt>
              <c:pt idx="35">
                <c:v>4</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6</c:v>
              </c:pt>
              <c:pt idx="51">
                <c:v>0</c:v>
              </c:pt>
              <c:pt idx="52">
                <c:v>65</c:v>
              </c:pt>
              <c:pt idx="53">
                <c:v>0</c:v>
              </c:pt>
              <c:pt idx="54">
                <c:v>0</c:v>
              </c:pt>
              <c:pt idx="55">
                <c:v>0</c:v>
              </c:pt>
              <c:pt idx="56">
                <c:v>0</c:v>
              </c:pt>
              <c:pt idx="57">
                <c:v>0</c:v>
              </c:pt>
              <c:pt idx="58">
                <c:v>0</c:v>
              </c:pt>
              <c:pt idx="59">
                <c:v>0</c:v>
              </c:pt>
              <c:pt idx="60">
                <c:v>0</c:v>
              </c:pt>
              <c:pt idx="61">
                <c:v>0</c:v>
              </c:pt>
              <c:pt idx="62">
                <c:v>0</c:v>
              </c:pt>
              <c:pt idx="63">
                <c:v>0</c:v>
              </c:pt>
              <c:pt idx="64">
                <c:v>0</c:v>
              </c:pt>
            </c:numLit>
          </c:val>
          <c:extLst>
            <c:ext xmlns:c16="http://schemas.microsoft.com/office/drawing/2014/chart" uri="{C3380CC4-5D6E-409C-BE32-E72D297353CC}">
              <c16:uniqueId val="{00000003-130E-4B61-95FA-10E5CFA4F865}"/>
            </c:ext>
          </c:extLst>
        </c:ser>
        <c:ser>
          <c:idx val="4"/>
          <c:order val="4"/>
          <c:tx>
            <c:v>1908</c:v>
          </c:tx>
          <c:spPr>
            <a:solidFill>
              <a:schemeClr val="accent5"/>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0</c:v>
              </c:pt>
              <c:pt idx="8">
                <c:v>0</c:v>
              </c:pt>
              <c:pt idx="9">
                <c:v>0</c:v>
              </c:pt>
              <c:pt idx="10">
                <c:v>43</c:v>
              </c:pt>
              <c:pt idx="11">
                <c:v>6</c:v>
              </c:pt>
              <c:pt idx="12">
                <c:v>13</c:v>
              </c:pt>
              <c:pt idx="13">
                <c:v>0</c:v>
              </c:pt>
              <c:pt idx="14">
                <c:v>0</c:v>
              </c:pt>
              <c:pt idx="15">
                <c:v>0</c:v>
              </c:pt>
              <c:pt idx="16">
                <c:v>0</c:v>
              </c:pt>
              <c:pt idx="17">
                <c:v>0</c:v>
              </c:pt>
              <c:pt idx="18">
                <c:v>0</c:v>
              </c:pt>
              <c:pt idx="19">
                <c:v>52</c:v>
              </c:pt>
              <c:pt idx="20">
                <c:v>0</c:v>
              </c:pt>
              <c:pt idx="21">
                <c:v>0</c:v>
              </c:pt>
              <c:pt idx="22">
                <c:v>0</c:v>
              </c:pt>
              <c:pt idx="23">
                <c:v>0</c:v>
              </c:pt>
              <c:pt idx="24">
                <c:v>28</c:v>
              </c:pt>
              <c:pt idx="25">
                <c:v>0</c:v>
              </c:pt>
              <c:pt idx="26">
                <c:v>0</c:v>
              </c:pt>
              <c:pt idx="27">
                <c:v>0</c:v>
              </c:pt>
              <c:pt idx="28">
                <c:v>0</c:v>
              </c:pt>
              <c:pt idx="29">
                <c:v>0</c:v>
              </c:pt>
              <c:pt idx="30">
                <c:v>0</c:v>
              </c:pt>
              <c:pt idx="31">
                <c:v>0</c:v>
              </c:pt>
              <c:pt idx="32">
                <c:v>0</c:v>
              </c:pt>
              <c:pt idx="33">
                <c:v>0</c:v>
              </c:pt>
              <c:pt idx="34">
                <c:v>0</c:v>
              </c:pt>
              <c:pt idx="35">
                <c:v>124</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13</c:v>
              </c:pt>
              <c:pt idx="51">
                <c:v>0</c:v>
              </c:pt>
              <c:pt idx="52">
                <c:v>104</c:v>
              </c:pt>
              <c:pt idx="53">
                <c:v>0</c:v>
              </c:pt>
              <c:pt idx="54">
                <c:v>0</c:v>
              </c:pt>
              <c:pt idx="55">
                <c:v>0</c:v>
              </c:pt>
              <c:pt idx="56">
                <c:v>0</c:v>
              </c:pt>
              <c:pt idx="57">
                <c:v>0</c:v>
              </c:pt>
              <c:pt idx="58">
                <c:v>0</c:v>
              </c:pt>
              <c:pt idx="59">
                <c:v>0</c:v>
              </c:pt>
              <c:pt idx="60">
                <c:v>0</c:v>
              </c:pt>
              <c:pt idx="61">
                <c:v>0</c:v>
              </c:pt>
              <c:pt idx="62">
                <c:v>0</c:v>
              </c:pt>
              <c:pt idx="63">
                <c:v>0</c:v>
              </c:pt>
              <c:pt idx="64">
                <c:v>0</c:v>
              </c:pt>
            </c:numLit>
          </c:val>
          <c:extLst>
            <c:ext xmlns:c16="http://schemas.microsoft.com/office/drawing/2014/chart" uri="{C3380CC4-5D6E-409C-BE32-E72D297353CC}">
              <c16:uniqueId val="{00000004-130E-4B61-95FA-10E5CFA4F865}"/>
            </c:ext>
          </c:extLst>
        </c:ser>
        <c:ser>
          <c:idx val="5"/>
          <c:order val="5"/>
          <c:tx>
            <c:v>1912</c:v>
          </c:tx>
          <c:spPr>
            <a:solidFill>
              <a:schemeClr val="accent6"/>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0</c:v>
              </c:pt>
              <c:pt idx="8">
                <c:v>0</c:v>
              </c:pt>
              <c:pt idx="9">
                <c:v>0</c:v>
              </c:pt>
              <c:pt idx="10">
                <c:v>38</c:v>
              </c:pt>
              <c:pt idx="11">
                <c:v>3</c:v>
              </c:pt>
              <c:pt idx="12">
                <c:v>131</c:v>
              </c:pt>
              <c:pt idx="13">
                <c:v>0</c:v>
              </c:pt>
              <c:pt idx="14">
                <c:v>0</c:v>
              </c:pt>
              <c:pt idx="15">
                <c:v>0</c:v>
              </c:pt>
              <c:pt idx="16">
                <c:v>0</c:v>
              </c:pt>
              <c:pt idx="17">
                <c:v>0</c:v>
              </c:pt>
              <c:pt idx="18">
                <c:v>0</c:v>
              </c:pt>
              <c:pt idx="19">
                <c:v>66</c:v>
              </c:pt>
              <c:pt idx="20">
                <c:v>0</c:v>
              </c:pt>
              <c:pt idx="21">
                <c:v>0</c:v>
              </c:pt>
              <c:pt idx="22">
                <c:v>0</c:v>
              </c:pt>
              <c:pt idx="23">
                <c:v>0</c:v>
              </c:pt>
              <c:pt idx="24">
                <c:v>65</c:v>
              </c:pt>
              <c:pt idx="25">
                <c:v>0</c:v>
              </c:pt>
              <c:pt idx="26">
                <c:v>0</c:v>
              </c:pt>
              <c:pt idx="27">
                <c:v>0</c:v>
              </c:pt>
              <c:pt idx="28">
                <c:v>0</c:v>
              </c:pt>
              <c:pt idx="29">
                <c:v>0</c:v>
              </c:pt>
              <c:pt idx="30">
                <c:v>0</c:v>
              </c:pt>
              <c:pt idx="31">
                <c:v>0</c:v>
              </c:pt>
              <c:pt idx="32">
                <c:v>0</c:v>
              </c:pt>
              <c:pt idx="33">
                <c:v>0</c:v>
              </c:pt>
              <c:pt idx="34">
                <c:v>0</c:v>
              </c:pt>
              <c:pt idx="35">
                <c:v>58</c:v>
              </c:pt>
              <c:pt idx="36">
                <c:v>0</c:v>
              </c:pt>
              <c:pt idx="37">
                <c:v>0</c:v>
              </c:pt>
              <c:pt idx="38">
                <c:v>0</c:v>
              </c:pt>
              <c:pt idx="39">
                <c:v>0</c:v>
              </c:pt>
              <c:pt idx="40">
                <c:v>26</c:v>
              </c:pt>
              <c:pt idx="41">
                <c:v>0</c:v>
              </c:pt>
              <c:pt idx="42">
                <c:v>0</c:v>
              </c:pt>
              <c:pt idx="43">
                <c:v>0</c:v>
              </c:pt>
              <c:pt idx="44">
                <c:v>0</c:v>
              </c:pt>
              <c:pt idx="45">
                <c:v>0</c:v>
              </c:pt>
              <c:pt idx="46">
                <c:v>0</c:v>
              </c:pt>
              <c:pt idx="47">
                <c:v>0</c:v>
              </c:pt>
              <c:pt idx="48">
                <c:v>0</c:v>
              </c:pt>
              <c:pt idx="49">
                <c:v>0</c:v>
              </c:pt>
              <c:pt idx="50">
                <c:v>31</c:v>
              </c:pt>
              <c:pt idx="51">
                <c:v>0</c:v>
              </c:pt>
              <c:pt idx="52">
                <c:v>233</c:v>
              </c:pt>
              <c:pt idx="53">
                <c:v>0</c:v>
              </c:pt>
              <c:pt idx="54">
                <c:v>0</c:v>
              </c:pt>
              <c:pt idx="55">
                <c:v>0</c:v>
              </c:pt>
              <c:pt idx="56">
                <c:v>0</c:v>
              </c:pt>
              <c:pt idx="57">
                <c:v>0</c:v>
              </c:pt>
              <c:pt idx="58">
                <c:v>0</c:v>
              </c:pt>
              <c:pt idx="59">
                <c:v>0</c:v>
              </c:pt>
              <c:pt idx="60">
                <c:v>0</c:v>
              </c:pt>
              <c:pt idx="61">
                <c:v>0</c:v>
              </c:pt>
              <c:pt idx="62">
                <c:v>3</c:v>
              </c:pt>
              <c:pt idx="63">
                <c:v>0</c:v>
              </c:pt>
              <c:pt idx="64">
                <c:v>0</c:v>
              </c:pt>
            </c:numLit>
          </c:val>
          <c:extLst>
            <c:ext xmlns:c16="http://schemas.microsoft.com/office/drawing/2014/chart" uri="{C3380CC4-5D6E-409C-BE32-E72D297353CC}">
              <c16:uniqueId val="{00000005-130E-4B61-95FA-10E5CFA4F865}"/>
            </c:ext>
          </c:extLst>
        </c:ser>
        <c:ser>
          <c:idx val="6"/>
          <c:order val="6"/>
          <c:tx>
            <c:v>1920</c:v>
          </c:tx>
          <c:spPr>
            <a:solidFill>
              <a:schemeClr val="accent1">
                <a:lumMod val="6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0</c:v>
              </c:pt>
              <c:pt idx="8">
                <c:v>0</c:v>
              </c:pt>
              <c:pt idx="9">
                <c:v>0</c:v>
              </c:pt>
              <c:pt idx="10">
                <c:v>4</c:v>
              </c:pt>
              <c:pt idx="11">
                <c:v>22</c:v>
              </c:pt>
              <c:pt idx="12">
                <c:v>0</c:v>
              </c:pt>
              <c:pt idx="13">
                <c:v>0</c:v>
              </c:pt>
              <c:pt idx="14">
                <c:v>0</c:v>
              </c:pt>
              <c:pt idx="15">
                <c:v>0</c:v>
              </c:pt>
              <c:pt idx="16">
                <c:v>0</c:v>
              </c:pt>
              <c:pt idx="17">
                <c:v>0</c:v>
              </c:pt>
              <c:pt idx="18">
                <c:v>0</c:v>
              </c:pt>
              <c:pt idx="19">
                <c:v>278</c:v>
              </c:pt>
              <c:pt idx="20">
                <c:v>0</c:v>
              </c:pt>
              <c:pt idx="21">
                <c:v>0</c:v>
              </c:pt>
              <c:pt idx="22">
                <c:v>0</c:v>
              </c:pt>
              <c:pt idx="23">
                <c:v>0</c:v>
              </c:pt>
              <c:pt idx="24">
                <c:v>27</c:v>
              </c:pt>
              <c:pt idx="25">
                <c:v>0</c:v>
              </c:pt>
              <c:pt idx="26">
                <c:v>0</c:v>
              </c:pt>
              <c:pt idx="27">
                <c:v>0</c:v>
              </c:pt>
              <c:pt idx="28">
                <c:v>21</c:v>
              </c:pt>
              <c:pt idx="29">
                <c:v>0</c:v>
              </c:pt>
              <c:pt idx="30">
                <c:v>0</c:v>
              </c:pt>
              <c:pt idx="31">
                <c:v>0</c:v>
              </c:pt>
              <c:pt idx="32">
                <c:v>0</c:v>
              </c:pt>
              <c:pt idx="33">
                <c:v>0</c:v>
              </c:pt>
              <c:pt idx="34">
                <c:v>0</c:v>
              </c:pt>
              <c:pt idx="35">
                <c:v>68</c:v>
              </c:pt>
              <c:pt idx="36">
                <c:v>0</c:v>
              </c:pt>
              <c:pt idx="37">
                <c:v>0</c:v>
              </c:pt>
              <c:pt idx="38">
                <c:v>0</c:v>
              </c:pt>
              <c:pt idx="39">
                <c:v>0</c:v>
              </c:pt>
              <c:pt idx="40">
                <c:v>1</c:v>
              </c:pt>
              <c:pt idx="41">
                <c:v>0</c:v>
              </c:pt>
              <c:pt idx="42">
                <c:v>0</c:v>
              </c:pt>
              <c:pt idx="43">
                <c:v>0</c:v>
              </c:pt>
              <c:pt idx="44">
                <c:v>0</c:v>
              </c:pt>
              <c:pt idx="45">
                <c:v>0</c:v>
              </c:pt>
              <c:pt idx="46">
                <c:v>0</c:v>
              </c:pt>
              <c:pt idx="47">
                <c:v>0</c:v>
              </c:pt>
              <c:pt idx="48">
                <c:v>0</c:v>
              </c:pt>
              <c:pt idx="49">
                <c:v>0</c:v>
              </c:pt>
              <c:pt idx="50">
                <c:v>103</c:v>
              </c:pt>
              <c:pt idx="51">
                <c:v>0</c:v>
              </c:pt>
              <c:pt idx="52">
                <c:v>243</c:v>
              </c:pt>
              <c:pt idx="53">
                <c:v>0</c:v>
              </c:pt>
              <c:pt idx="54">
                <c:v>0</c:v>
              </c:pt>
              <c:pt idx="55">
                <c:v>0</c:v>
              </c:pt>
              <c:pt idx="56">
                <c:v>0</c:v>
              </c:pt>
              <c:pt idx="57">
                <c:v>0</c:v>
              </c:pt>
              <c:pt idx="58">
                <c:v>4</c:v>
              </c:pt>
              <c:pt idx="59">
                <c:v>0</c:v>
              </c:pt>
              <c:pt idx="60">
                <c:v>0</c:v>
              </c:pt>
              <c:pt idx="61">
                <c:v>0</c:v>
              </c:pt>
              <c:pt idx="62">
                <c:v>20</c:v>
              </c:pt>
              <c:pt idx="63">
                <c:v>0</c:v>
              </c:pt>
              <c:pt idx="64">
                <c:v>0</c:v>
              </c:pt>
            </c:numLit>
          </c:val>
          <c:extLst>
            <c:ext xmlns:c16="http://schemas.microsoft.com/office/drawing/2014/chart" uri="{C3380CC4-5D6E-409C-BE32-E72D297353CC}">
              <c16:uniqueId val="{00000006-130E-4B61-95FA-10E5CFA4F865}"/>
            </c:ext>
          </c:extLst>
        </c:ser>
        <c:ser>
          <c:idx val="7"/>
          <c:order val="7"/>
          <c:tx>
            <c:v>1924</c:v>
          </c:tx>
          <c:spPr>
            <a:solidFill>
              <a:schemeClr val="accent2">
                <a:lumMod val="6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60</c:v>
              </c:pt>
              <c:pt idx="8">
                <c:v>0</c:v>
              </c:pt>
              <c:pt idx="9">
                <c:v>0</c:v>
              </c:pt>
              <c:pt idx="10">
                <c:v>3</c:v>
              </c:pt>
              <c:pt idx="11">
                <c:v>55</c:v>
              </c:pt>
              <c:pt idx="12">
                <c:v>34</c:v>
              </c:pt>
              <c:pt idx="13">
                <c:v>0</c:v>
              </c:pt>
              <c:pt idx="14">
                <c:v>0</c:v>
              </c:pt>
              <c:pt idx="15">
                <c:v>0</c:v>
              </c:pt>
              <c:pt idx="16">
                <c:v>0</c:v>
              </c:pt>
              <c:pt idx="17">
                <c:v>0</c:v>
              </c:pt>
              <c:pt idx="18">
                <c:v>0</c:v>
              </c:pt>
              <c:pt idx="19">
                <c:v>180</c:v>
              </c:pt>
              <c:pt idx="20">
                <c:v>0</c:v>
              </c:pt>
              <c:pt idx="21">
                <c:v>0</c:v>
              </c:pt>
              <c:pt idx="22">
                <c:v>0</c:v>
              </c:pt>
              <c:pt idx="23">
                <c:v>0</c:v>
              </c:pt>
              <c:pt idx="24">
                <c:v>10</c:v>
              </c:pt>
              <c:pt idx="25">
                <c:v>0</c:v>
              </c:pt>
              <c:pt idx="26">
                <c:v>0</c:v>
              </c:pt>
              <c:pt idx="27">
                <c:v>0</c:v>
              </c:pt>
              <c:pt idx="28">
                <c:v>14</c:v>
              </c:pt>
              <c:pt idx="29">
                <c:v>0</c:v>
              </c:pt>
              <c:pt idx="30">
                <c:v>14</c:v>
              </c:pt>
              <c:pt idx="31">
                <c:v>0</c:v>
              </c:pt>
              <c:pt idx="32">
                <c:v>0</c:v>
              </c:pt>
              <c:pt idx="33">
                <c:v>0</c:v>
              </c:pt>
              <c:pt idx="34">
                <c:v>0</c:v>
              </c:pt>
              <c:pt idx="35">
                <c:v>89</c:v>
              </c:pt>
              <c:pt idx="36">
                <c:v>0</c:v>
              </c:pt>
              <c:pt idx="37">
                <c:v>0</c:v>
              </c:pt>
              <c:pt idx="38">
                <c:v>0</c:v>
              </c:pt>
              <c:pt idx="39">
                <c:v>0</c:v>
              </c:pt>
              <c:pt idx="40">
                <c:v>8</c:v>
              </c:pt>
              <c:pt idx="41">
                <c:v>0</c:v>
              </c:pt>
              <c:pt idx="42">
                <c:v>0</c:v>
              </c:pt>
              <c:pt idx="43">
                <c:v>0</c:v>
              </c:pt>
              <c:pt idx="44">
                <c:v>0</c:v>
              </c:pt>
              <c:pt idx="45">
                <c:v>0</c:v>
              </c:pt>
              <c:pt idx="46">
                <c:v>0</c:v>
              </c:pt>
              <c:pt idx="47">
                <c:v>5</c:v>
              </c:pt>
              <c:pt idx="48">
                <c:v>0</c:v>
              </c:pt>
              <c:pt idx="49">
                <c:v>0</c:v>
              </c:pt>
              <c:pt idx="50">
                <c:v>191</c:v>
              </c:pt>
              <c:pt idx="51">
                <c:v>0</c:v>
              </c:pt>
              <c:pt idx="52">
                <c:v>158</c:v>
              </c:pt>
              <c:pt idx="53">
                <c:v>0</c:v>
              </c:pt>
              <c:pt idx="54">
                <c:v>0</c:v>
              </c:pt>
              <c:pt idx="55">
                <c:v>0</c:v>
              </c:pt>
              <c:pt idx="56">
                <c:v>0</c:v>
              </c:pt>
              <c:pt idx="57">
                <c:v>2</c:v>
              </c:pt>
              <c:pt idx="58">
                <c:v>7</c:v>
              </c:pt>
              <c:pt idx="59">
                <c:v>0</c:v>
              </c:pt>
              <c:pt idx="60">
                <c:v>0</c:v>
              </c:pt>
              <c:pt idx="61">
                <c:v>0</c:v>
              </c:pt>
              <c:pt idx="62">
                <c:v>47</c:v>
              </c:pt>
              <c:pt idx="63">
                <c:v>0</c:v>
              </c:pt>
              <c:pt idx="64">
                <c:v>0</c:v>
              </c:pt>
            </c:numLit>
          </c:val>
          <c:extLst>
            <c:ext xmlns:c16="http://schemas.microsoft.com/office/drawing/2014/chart" uri="{C3380CC4-5D6E-409C-BE32-E72D297353CC}">
              <c16:uniqueId val="{00000007-130E-4B61-95FA-10E5CFA4F865}"/>
            </c:ext>
          </c:extLst>
        </c:ser>
        <c:ser>
          <c:idx val="8"/>
          <c:order val="8"/>
          <c:tx>
            <c:v>1928</c:v>
          </c:tx>
          <c:spPr>
            <a:solidFill>
              <a:schemeClr val="accent3">
                <a:lumMod val="6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63</c:v>
              </c:pt>
              <c:pt idx="8">
                <c:v>0</c:v>
              </c:pt>
              <c:pt idx="9">
                <c:v>0</c:v>
              </c:pt>
              <c:pt idx="10">
                <c:v>0</c:v>
              </c:pt>
              <c:pt idx="11">
                <c:v>21</c:v>
              </c:pt>
              <c:pt idx="12">
                <c:v>130</c:v>
              </c:pt>
              <c:pt idx="13">
                <c:v>0</c:v>
              </c:pt>
              <c:pt idx="14">
                <c:v>0</c:v>
              </c:pt>
              <c:pt idx="15">
                <c:v>0</c:v>
              </c:pt>
              <c:pt idx="16">
                <c:v>0</c:v>
              </c:pt>
              <c:pt idx="17">
                <c:v>0</c:v>
              </c:pt>
              <c:pt idx="18">
                <c:v>0</c:v>
              </c:pt>
              <c:pt idx="19">
                <c:v>154</c:v>
              </c:pt>
              <c:pt idx="20">
                <c:v>0</c:v>
              </c:pt>
              <c:pt idx="21">
                <c:v>0</c:v>
              </c:pt>
              <c:pt idx="22">
                <c:v>0</c:v>
              </c:pt>
              <c:pt idx="23">
                <c:v>0</c:v>
              </c:pt>
              <c:pt idx="24">
                <c:v>2</c:v>
              </c:pt>
              <c:pt idx="25">
                <c:v>0</c:v>
              </c:pt>
              <c:pt idx="26">
                <c:v>0</c:v>
              </c:pt>
              <c:pt idx="27">
                <c:v>0</c:v>
              </c:pt>
              <c:pt idx="28">
                <c:v>0</c:v>
              </c:pt>
              <c:pt idx="29">
                <c:v>0</c:v>
              </c:pt>
              <c:pt idx="30">
                <c:v>10</c:v>
              </c:pt>
              <c:pt idx="31">
                <c:v>0</c:v>
              </c:pt>
              <c:pt idx="32">
                <c:v>0</c:v>
              </c:pt>
              <c:pt idx="33">
                <c:v>0</c:v>
              </c:pt>
              <c:pt idx="34">
                <c:v>0</c:v>
              </c:pt>
              <c:pt idx="35">
                <c:v>131</c:v>
              </c:pt>
              <c:pt idx="36">
                <c:v>0</c:v>
              </c:pt>
              <c:pt idx="37">
                <c:v>0</c:v>
              </c:pt>
              <c:pt idx="38">
                <c:v>0</c:v>
              </c:pt>
              <c:pt idx="39">
                <c:v>0</c:v>
              </c:pt>
              <c:pt idx="40">
                <c:v>19</c:v>
              </c:pt>
              <c:pt idx="41">
                <c:v>0</c:v>
              </c:pt>
              <c:pt idx="42">
                <c:v>0</c:v>
              </c:pt>
              <c:pt idx="43">
                <c:v>0</c:v>
              </c:pt>
              <c:pt idx="44">
                <c:v>0</c:v>
              </c:pt>
              <c:pt idx="45">
                <c:v>0</c:v>
              </c:pt>
              <c:pt idx="46">
                <c:v>0</c:v>
              </c:pt>
              <c:pt idx="47">
                <c:v>1</c:v>
              </c:pt>
              <c:pt idx="48">
                <c:v>0</c:v>
              </c:pt>
              <c:pt idx="49">
                <c:v>0</c:v>
              </c:pt>
              <c:pt idx="50">
                <c:v>148</c:v>
              </c:pt>
              <c:pt idx="51">
                <c:v>0</c:v>
              </c:pt>
              <c:pt idx="52">
                <c:v>122</c:v>
              </c:pt>
              <c:pt idx="53">
                <c:v>0</c:v>
              </c:pt>
              <c:pt idx="54">
                <c:v>0</c:v>
              </c:pt>
              <c:pt idx="55">
                <c:v>0</c:v>
              </c:pt>
              <c:pt idx="56">
                <c:v>0</c:v>
              </c:pt>
              <c:pt idx="57">
                <c:v>0</c:v>
              </c:pt>
              <c:pt idx="58">
                <c:v>13</c:v>
              </c:pt>
              <c:pt idx="59">
                <c:v>0</c:v>
              </c:pt>
              <c:pt idx="60">
                <c:v>0</c:v>
              </c:pt>
              <c:pt idx="61">
                <c:v>0</c:v>
              </c:pt>
              <c:pt idx="62">
                <c:v>29</c:v>
              </c:pt>
              <c:pt idx="63">
                <c:v>0</c:v>
              </c:pt>
              <c:pt idx="64">
                <c:v>0</c:v>
              </c:pt>
            </c:numLit>
          </c:val>
          <c:extLst>
            <c:ext xmlns:c16="http://schemas.microsoft.com/office/drawing/2014/chart" uri="{C3380CC4-5D6E-409C-BE32-E72D297353CC}">
              <c16:uniqueId val="{00000008-130E-4B61-95FA-10E5CFA4F865}"/>
            </c:ext>
          </c:extLst>
        </c:ser>
        <c:ser>
          <c:idx val="9"/>
          <c:order val="9"/>
          <c:tx>
            <c:v>1932</c:v>
          </c:tx>
          <c:spPr>
            <a:solidFill>
              <a:schemeClr val="accent4">
                <a:lumMod val="6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41</c:v>
              </c:pt>
              <c:pt idx="8">
                <c:v>0</c:v>
              </c:pt>
              <c:pt idx="9">
                <c:v>0</c:v>
              </c:pt>
              <c:pt idx="10">
                <c:v>0</c:v>
              </c:pt>
              <c:pt idx="11">
                <c:v>17</c:v>
              </c:pt>
              <c:pt idx="12">
                <c:v>41</c:v>
              </c:pt>
              <c:pt idx="13">
                <c:v>0</c:v>
              </c:pt>
              <c:pt idx="14">
                <c:v>0</c:v>
              </c:pt>
              <c:pt idx="15">
                <c:v>0</c:v>
              </c:pt>
              <c:pt idx="16">
                <c:v>0</c:v>
              </c:pt>
              <c:pt idx="17">
                <c:v>0</c:v>
              </c:pt>
              <c:pt idx="18">
                <c:v>0</c:v>
              </c:pt>
              <c:pt idx="19">
                <c:v>43</c:v>
              </c:pt>
              <c:pt idx="20">
                <c:v>0</c:v>
              </c:pt>
              <c:pt idx="21">
                <c:v>0</c:v>
              </c:pt>
              <c:pt idx="22">
                <c:v>0</c:v>
              </c:pt>
              <c:pt idx="23">
                <c:v>0</c:v>
              </c:pt>
              <c:pt idx="24">
                <c:v>0</c:v>
              </c:pt>
              <c:pt idx="25">
                <c:v>0</c:v>
              </c:pt>
              <c:pt idx="26">
                <c:v>0</c:v>
              </c:pt>
              <c:pt idx="27">
                <c:v>0</c:v>
              </c:pt>
              <c:pt idx="28">
                <c:v>40</c:v>
              </c:pt>
              <c:pt idx="29">
                <c:v>0</c:v>
              </c:pt>
              <c:pt idx="30">
                <c:v>2</c:v>
              </c:pt>
              <c:pt idx="31">
                <c:v>0</c:v>
              </c:pt>
              <c:pt idx="32">
                <c:v>0</c:v>
              </c:pt>
              <c:pt idx="33">
                <c:v>0</c:v>
              </c:pt>
              <c:pt idx="34">
                <c:v>0</c:v>
              </c:pt>
              <c:pt idx="35">
                <c:v>212</c:v>
              </c:pt>
              <c:pt idx="36">
                <c:v>0</c:v>
              </c:pt>
              <c:pt idx="37">
                <c:v>0</c:v>
              </c:pt>
              <c:pt idx="38">
                <c:v>0</c:v>
              </c:pt>
              <c:pt idx="39">
                <c:v>0</c:v>
              </c:pt>
              <c:pt idx="40">
                <c:v>0</c:v>
              </c:pt>
              <c:pt idx="41">
                <c:v>2</c:v>
              </c:pt>
              <c:pt idx="42">
                <c:v>1</c:v>
              </c:pt>
              <c:pt idx="43">
                <c:v>0</c:v>
              </c:pt>
              <c:pt idx="44">
                <c:v>0</c:v>
              </c:pt>
              <c:pt idx="45">
                <c:v>0</c:v>
              </c:pt>
              <c:pt idx="46">
                <c:v>0</c:v>
              </c:pt>
              <c:pt idx="47">
                <c:v>0</c:v>
              </c:pt>
              <c:pt idx="48">
                <c:v>0</c:v>
              </c:pt>
              <c:pt idx="49">
                <c:v>0</c:v>
              </c:pt>
              <c:pt idx="50">
                <c:v>60</c:v>
              </c:pt>
              <c:pt idx="51">
                <c:v>0</c:v>
              </c:pt>
              <c:pt idx="52">
                <c:v>94</c:v>
              </c:pt>
              <c:pt idx="53">
                <c:v>0</c:v>
              </c:pt>
              <c:pt idx="54">
                <c:v>0</c:v>
              </c:pt>
              <c:pt idx="55">
                <c:v>0</c:v>
              </c:pt>
              <c:pt idx="56">
                <c:v>0</c:v>
              </c:pt>
              <c:pt idx="57">
                <c:v>0</c:v>
              </c:pt>
              <c:pt idx="58">
                <c:v>0</c:v>
              </c:pt>
              <c:pt idx="59">
                <c:v>4</c:v>
              </c:pt>
              <c:pt idx="60">
                <c:v>0</c:v>
              </c:pt>
              <c:pt idx="61">
                <c:v>0</c:v>
              </c:pt>
              <c:pt idx="62">
                <c:v>3</c:v>
              </c:pt>
              <c:pt idx="63">
                <c:v>0</c:v>
              </c:pt>
              <c:pt idx="64">
                <c:v>0</c:v>
              </c:pt>
            </c:numLit>
          </c:val>
          <c:extLst>
            <c:ext xmlns:c16="http://schemas.microsoft.com/office/drawing/2014/chart" uri="{C3380CC4-5D6E-409C-BE32-E72D297353CC}">
              <c16:uniqueId val="{00000009-130E-4B61-95FA-10E5CFA4F865}"/>
            </c:ext>
          </c:extLst>
        </c:ser>
        <c:ser>
          <c:idx val="10"/>
          <c:order val="10"/>
          <c:tx>
            <c:v>1936</c:v>
          </c:tx>
          <c:spPr>
            <a:solidFill>
              <a:schemeClr val="accent5">
                <a:lumMod val="6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15</c:v>
              </c:pt>
              <c:pt idx="1">
                <c:v>0</c:v>
              </c:pt>
              <c:pt idx="2">
                <c:v>0</c:v>
              </c:pt>
              <c:pt idx="3">
                <c:v>0</c:v>
              </c:pt>
              <c:pt idx="4">
                <c:v>0</c:v>
              </c:pt>
              <c:pt idx="5">
                <c:v>0</c:v>
              </c:pt>
              <c:pt idx="6">
                <c:v>0</c:v>
              </c:pt>
              <c:pt idx="7">
                <c:v>68</c:v>
              </c:pt>
              <c:pt idx="8">
                <c:v>0</c:v>
              </c:pt>
              <c:pt idx="9">
                <c:v>0</c:v>
              </c:pt>
              <c:pt idx="10">
                <c:v>0</c:v>
              </c:pt>
              <c:pt idx="11">
                <c:v>41</c:v>
              </c:pt>
              <c:pt idx="12">
                <c:v>420</c:v>
              </c:pt>
              <c:pt idx="13">
                <c:v>0</c:v>
              </c:pt>
              <c:pt idx="14">
                <c:v>0</c:v>
              </c:pt>
              <c:pt idx="15">
                <c:v>0</c:v>
              </c:pt>
              <c:pt idx="16">
                <c:v>0</c:v>
              </c:pt>
              <c:pt idx="17">
                <c:v>0</c:v>
              </c:pt>
              <c:pt idx="18">
                <c:v>0</c:v>
              </c:pt>
              <c:pt idx="19">
                <c:v>226</c:v>
              </c:pt>
              <c:pt idx="20">
                <c:v>0</c:v>
              </c:pt>
              <c:pt idx="21">
                <c:v>0</c:v>
              </c:pt>
              <c:pt idx="22">
                <c:v>9</c:v>
              </c:pt>
              <c:pt idx="23">
                <c:v>0</c:v>
              </c:pt>
              <c:pt idx="24">
                <c:v>1</c:v>
              </c:pt>
              <c:pt idx="25">
                <c:v>1</c:v>
              </c:pt>
              <c:pt idx="26">
                <c:v>0</c:v>
              </c:pt>
              <c:pt idx="27">
                <c:v>0</c:v>
              </c:pt>
              <c:pt idx="28">
                <c:v>94</c:v>
              </c:pt>
              <c:pt idx="29">
                <c:v>0</c:v>
              </c:pt>
              <c:pt idx="30">
                <c:v>96</c:v>
              </c:pt>
              <c:pt idx="31">
                <c:v>0</c:v>
              </c:pt>
              <c:pt idx="32">
                <c:v>0</c:v>
              </c:pt>
              <c:pt idx="33">
                <c:v>0</c:v>
              </c:pt>
              <c:pt idx="34">
                <c:v>0</c:v>
              </c:pt>
              <c:pt idx="35">
                <c:v>200</c:v>
              </c:pt>
              <c:pt idx="36">
                <c:v>0</c:v>
              </c:pt>
              <c:pt idx="37">
                <c:v>0</c:v>
              </c:pt>
              <c:pt idx="38">
                <c:v>0</c:v>
              </c:pt>
              <c:pt idx="39">
                <c:v>0</c:v>
              </c:pt>
              <c:pt idx="40">
                <c:v>56</c:v>
              </c:pt>
              <c:pt idx="41">
                <c:v>65</c:v>
              </c:pt>
              <c:pt idx="42">
                <c:v>6</c:v>
              </c:pt>
              <c:pt idx="43">
                <c:v>0</c:v>
              </c:pt>
              <c:pt idx="44">
                <c:v>0</c:v>
              </c:pt>
              <c:pt idx="45">
                <c:v>1</c:v>
              </c:pt>
              <c:pt idx="46">
                <c:v>0</c:v>
              </c:pt>
              <c:pt idx="47">
                <c:v>0</c:v>
              </c:pt>
              <c:pt idx="48">
                <c:v>0</c:v>
              </c:pt>
              <c:pt idx="49">
                <c:v>0</c:v>
              </c:pt>
              <c:pt idx="50">
                <c:v>333</c:v>
              </c:pt>
              <c:pt idx="51">
                <c:v>0</c:v>
              </c:pt>
              <c:pt idx="52">
                <c:v>173</c:v>
              </c:pt>
              <c:pt idx="53">
                <c:v>0</c:v>
              </c:pt>
              <c:pt idx="54">
                <c:v>0</c:v>
              </c:pt>
              <c:pt idx="55">
                <c:v>0</c:v>
              </c:pt>
              <c:pt idx="56">
                <c:v>0</c:v>
              </c:pt>
              <c:pt idx="57">
                <c:v>0</c:v>
              </c:pt>
              <c:pt idx="58">
                <c:v>52</c:v>
              </c:pt>
              <c:pt idx="59">
                <c:v>0</c:v>
              </c:pt>
              <c:pt idx="60">
                <c:v>0</c:v>
              </c:pt>
              <c:pt idx="61">
                <c:v>0</c:v>
              </c:pt>
              <c:pt idx="62">
                <c:v>45</c:v>
              </c:pt>
              <c:pt idx="63">
                <c:v>0</c:v>
              </c:pt>
              <c:pt idx="64">
                <c:v>0</c:v>
              </c:pt>
            </c:numLit>
          </c:val>
          <c:extLst>
            <c:ext xmlns:c16="http://schemas.microsoft.com/office/drawing/2014/chart" uri="{C3380CC4-5D6E-409C-BE32-E72D297353CC}">
              <c16:uniqueId val="{0000000A-130E-4B61-95FA-10E5CFA4F865}"/>
            </c:ext>
          </c:extLst>
        </c:ser>
        <c:ser>
          <c:idx val="11"/>
          <c:order val="11"/>
          <c:tx>
            <c:v>1948</c:v>
          </c:tx>
          <c:spPr>
            <a:solidFill>
              <a:schemeClr val="accent6">
                <a:lumMod val="6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204</c:v>
              </c:pt>
              <c:pt idx="8">
                <c:v>0</c:v>
              </c:pt>
              <c:pt idx="9">
                <c:v>0</c:v>
              </c:pt>
              <c:pt idx="10">
                <c:v>0</c:v>
              </c:pt>
              <c:pt idx="11">
                <c:v>97</c:v>
              </c:pt>
              <c:pt idx="12">
                <c:v>313</c:v>
              </c:pt>
              <c:pt idx="13">
                <c:v>0</c:v>
              </c:pt>
              <c:pt idx="14">
                <c:v>2</c:v>
              </c:pt>
              <c:pt idx="15">
                <c:v>0</c:v>
              </c:pt>
              <c:pt idx="16">
                <c:v>0</c:v>
              </c:pt>
              <c:pt idx="17">
                <c:v>0</c:v>
              </c:pt>
              <c:pt idx="18">
                <c:v>0</c:v>
              </c:pt>
              <c:pt idx="19">
                <c:v>197</c:v>
              </c:pt>
              <c:pt idx="20">
                <c:v>0</c:v>
              </c:pt>
              <c:pt idx="21">
                <c:v>0</c:v>
              </c:pt>
              <c:pt idx="22">
                <c:v>22</c:v>
              </c:pt>
              <c:pt idx="23">
                <c:v>0</c:v>
              </c:pt>
              <c:pt idx="24">
                <c:v>0</c:v>
              </c:pt>
              <c:pt idx="25">
                <c:v>0</c:v>
              </c:pt>
              <c:pt idx="26">
                <c:v>0</c:v>
              </c:pt>
              <c:pt idx="27">
                <c:v>0</c:v>
              </c:pt>
              <c:pt idx="28">
                <c:v>101</c:v>
              </c:pt>
              <c:pt idx="29">
                <c:v>0</c:v>
              </c:pt>
              <c:pt idx="30">
                <c:v>9</c:v>
              </c:pt>
              <c:pt idx="31">
                <c:v>0</c:v>
              </c:pt>
              <c:pt idx="32">
                <c:v>0</c:v>
              </c:pt>
              <c:pt idx="33">
                <c:v>0</c:v>
              </c:pt>
              <c:pt idx="34">
                <c:v>0</c:v>
              </c:pt>
              <c:pt idx="35">
                <c:v>189</c:v>
              </c:pt>
              <c:pt idx="36">
                <c:v>0</c:v>
              </c:pt>
              <c:pt idx="37">
                <c:v>0</c:v>
              </c:pt>
              <c:pt idx="38">
                <c:v>0</c:v>
              </c:pt>
              <c:pt idx="39">
                <c:v>0</c:v>
              </c:pt>
              <c:pt idx="40">
                <c:v>59</c:v>
              </c:pt>
              <c:pt idx="41">
                <c:v>8</c:v>
              </c:pt>
              <c:pt idx="42">
                <c:v>4</c:v>
              </c:pt>
              <c:pt idx="43">
                <c:v>0</c:v>
              </c:pt>
              <c:pt idx="44">
                <c:v>0</c:v>
              </c:pt>
              <c:pt idx="45">
                <c:v>0</c:v>
              </c:pt>
              <c:pt idx="46">
                <c:v>0</c:v>
              </c:pt>
              <c:pt idx="47">
                <c:v>112</c:v>
              </c:pt>
              <c:pt idx="48">
                <c:v>0</c:v>
              </c:pt>
              <c:pt idx="49">
                <c:v>0</c:v>
              </c:pt>
              <c:pt idx="50">
                <c:v>204</c:v>
              </c:pt>
              <c:pt idx="51">
                <c:v>0</c:v>
              </c:pt>
              <c:pt idx="52">
                <c:v>255</c:v>
              </c:pt>
              <c:pt idx="53">
                <c:v>0</c:v>
              </c:pt>
              <c:pt idx="54">
                <c:v>0</c:v>
              </c:pt>
              <c:pt idx="55">
                <c:v>0</c:v>
              </c:pt>
              <c:pt idx="56">
                <c:v>0</c:v>
              </c:pt>
              <c:pt idx="57">
                <c:v>0</c:v>
              </c:pt>
              <c:pt idx="58">
                <c:v>71</c:v>
              </c:pt>
              <c:pt idx="59">
                <c:v>0</c:v>
              </c:pt>
              <c:pt idx="60">
                <c:v>0</c:v>
              </c:pt>
              <c:pt idx="61">
                <c:v>0</c:v>
              </c:pt>
              <c:pt idx="62">
                <c:v>0</c:v>
              </c:pt>
              <c:pt idx="63">
                <c:v>0</c:v>
              </c:pt>
              <c:pt idx="64">
                <c:v>0</c:v>
              </c:pt>
            </c:numLit>
          </c:val>
          <c:extLst>
            <c:ext xmlns:c16="http://schemas.microsoft.com/office/drawing/2014/chart" uri="{C3380CC4-5D6E-409C-BE32-E72D297353CC}">
              <c16:uniqueId val="{0000000B-130E-4B61-95FA-10E5CFA4F865}"/>
            </c:ext>
          </c:extLst>
        </c:ser>
        <c:ser>
          <c:idx val="12"/>
          <c:order val="12"/>
          <c:tx>
            <c:v>1952</c:v>
          </c:tx>
          <c:spPr>
            <a:solidFill>
              <a:schemeClr val="accent1">
                <a:lumMod val="80000"/>
                <a:lumOff val="2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193</c:v>
              </c:pt>
              <c:pt idx="8">
                <c:v>0</c:v>
              </c:pt>
              <c:pt idx="9">
                <c:v>0</c:v>
              </c:pt>
              <c:pt idx="10">
                <c:v>0</c:v>
              </c:pt>
              <c:pt idx="11">
                <c:v>159</c:v>
              </c:pt>
              <c:pt idx="12">
                <c:v>312</c:v>
              </c:pt>
              <c:pt idx="13">
                <c:v>0</c:v>
              </c:pt>
              <c:pt idx="14">
                <c:v>7</c:v>
              </c:pt>
              <c:pt idx="15">
                <c:v>0</c:v>
              </c:pt>
              <c:pt idx="16">
                <c:v>0</c:v>
              </c:pt>
              <c:pt idx="17">
                <c:v>0</c:v>
              </c:pt>
              <c:pt idx="18">
                <c:v>0</c:v>
              </c:pt>
              <c:pt idx="19">
                <c:v>202</c:v>
              </c:pt>
              <c:pt idx="20">
                <c:v>0</c:v>
              </c:pt>
              <c:pt idx="21">
                <c:v>0</c:v>
              </c:pt>
              <c:pt idx="22">
                <c:v>12</c:v>
              </c:pt>
              <c:pt idx="23">
                <c:v>0</c:v>
              </c:pt>
              <c:pt idx="24">
                <c:v>0</c:v>
              </c:pt>
              <c:pt idx="25">
                <c:v>0</c:v>
              </c:pt>
              <c:pt idx="26">
                <c:v>0</c:v>
              </c:pt>
              <c:pt idx="27">
                <c:v>0</c:v>
              </c:pt>
              <c:pt idx="28">
                <c:v>113</c:v>
              </c:pt>
              <c:pt idx="29">
                <c:v>0</c:v>
              </c:pt>
              <c:pt idx="30">
                <c:v>177</c:v>
              </c:pt>
              <c:pt idx="31">
                <c:v>0</c:v>
              </c:pt>
              <c:pt idx="32">
                <c:v>0</c:v>
              </c:pt>
              <c:pt idx="33">
                <c:v>0</c:v>
              </c:pt>
              <c:pt idx="34">
                <c:v>0</c:v>
              </c:pt>
              <c:pt idx="35">
                <c:v>211</c:v>
              </c:pt>
              <c:pt idx="36">
                <c:v>0</c:v>
              </c:pt>
              <c:pt idx="37">
                <c:v>0</c:v>
              </c:pt>
              <c:pt idx="38">
                <c:v>0</c:v>
              </c:pt>
              <c:pt idx="39">
                <c:v>0</c:v>
              </c:pt>
              <c:pt idx="40">
                <c:v>85</c:v>
              </c:pt>
              <c:pt idx="41">
                <c:v>1</c:v>
              </c:pt>
              <c:pt idx="42">
                <c:v>0</c:v>
              </c:pt>
              <c:pt idx="43">
                <c:v>0</c:v>
              </c:pt>
              <c:pt idx="44">
                <c:v>0</c:v>
              </c:pt>
              <c:pt idx="45">
                <c:v>0</c:v>
              </c:pt>
              <c:pt idx="46">
                <c:v>0</c:v>
              </c:pt>
              <c:pt idx="47">
                <c:v>57</c:v>
              </c:pt>
              <c:pt idx="48">
                <c:v>0</c:v>
              </c:pt>
              <c:pt idx="49">
                <c:v>0</c:v>
              </c:pt>
              <c:pt idx="50">
                <c:v>245</c:v>
              </c:pt>
              <c:pt idx="51">
                <c:v>0</c:v>
              </c:pt>
              <c:pt idx="52">
                <c:v>202</c:v>
              </c:pt>
              <c:pt idx="53">
                <c:v>0</c:v>
              </c:pt>
              <c:pt idx="54">
                <c:v>0</c:v>
              </c:pt>
              <c:pt idx="55">
                <c:v>0</c:v>
              </c:pt>
              <c:pt idx="56">
                <c:v>0</c:v>
              </c:pt>
              <c:pt idx="57">
                <c:v>0</c:v>
              </c:pt>
              <c:pt idx="58">
                <c:v>165</c:v>
              </c:pt>
              <c:pt idx="59">
                <c:v>0</c:v>
              </c:pt>
              <c:pt idx="60">
                <c:v>0</c:v>
              </c:pt>
              <c:pt idx="61">
                <c:v>0</c:v>
              </c:pt>
              <c:pt idx="62">
                <c:v>0</c:v>
              </c:pt>
              <c:pt idx="63">
                <c:v>0</c:v>
              </c:pt>
              <c:pt idx="64">
                <c:v>0</c:v>
              </c:pt>
            </c:numLit>
          </c:val>
          <c:extLst>
            <c:ext xmlns:c16="http://schemas.microsoft.com/office/drawing/2014/chart" uri="{C3380CC4-5D6E-409C-BE32-E72D297353CC}">
              <c16:uniqueId val="{0000000C-130E-4B61-95FA-10E5CFA4F865}"/>
            </c:ext>
          </c:extLst>
        </c:ser>
        <c:ser>
          <c:idx val="13"/>
          <c:order val="13"/>
          <c:tx>
            <c:v>1956</c:v>
          </c:tx>
          <c:spPr>
            <a:solidFill>
              <a:schemeClr val="accent2">
                <a:lumMod val="80000"/>
                <a:lumOff val="2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0</c:v>
              </c:pt>
              <c:pt idx="5">
                <c:v>0</c:v>
              </c:pt>
              <c:pt idx="6">
                <c:v>0</c:v>
              </c:pt>
              <c:pt idx="7">
                <c:v>34</c:v>
              </c:pt>
              <c:pt idx="8">
                <c:v>0</c:v>
              </c:pt>
              <c:pt idx="9">
                <c:v>0</c:v>
              </c:pt>
              <c:pt idx="10">
                <c:v>0</c:v>
              </c:pt>
              <c:pt idx="11">
                <c:v>354</c:v>
              </c:pt>
              <c:pt idx="12">
                <c:v>143</c:v>
              </c:pt>
              <c:pt idx="13">
                <c:v>0</c:v>
              </c:pt>
              <c:pt idx="14">
                <c:v>5</c:v>
              </c:pt>
              <c:pt idx="15">
                <c:v>0</c:v>
              </c:pt>
              <c:pt idx="16">
                <c:v>0</c:v>
              </c:pt>
              <c:pt idx="17">
                <c:v>0</c:v>
              </c:pt>
              <c:pt idx="18">
                <c:v>0</c:v>
              </c:pt>
              <c:pt idx="19">
                <c:v>86</c:v>
              </c:pt>
              <c:pt idx="20">
                <c:v>0</c:v>
              </c:pt>
              <c:pt idx="21">
                <c:v>0</c:v>
              </c:pt>
              <c:pt idx="22">
                <c:v>1</c:v>
              </c:pt>
              <c:pt idx="23">
                <c:v>0</c:v>
              </c:pt>
              <c:pt idx="24">
                <c:v>0</c:v>
              </c:pt>
              <c:pt idx="25">
                <c:v>2</c:v>
              </c:pt>
              <c:pt idx="26">
                <c:v>0</c:v>
              </c:pt>
              <c:pt idx="27">
                <c:v>0</c:v>
              </c:pt>
              <c:pt idx="28">
                <c:v>61</c:v>
              </c:pt>
              <c:pt idx="29">
                <c:v>0</c:v>
              </c:pt>
              <c:pt idx="30">
                <c:v>89</c:v>
              </c:pt>
              <c:pt idx="31">
                <c:v>0</c:v>
              </c:pt>
              <c:pt idx="32">
                <c:v>0</c:v>
              </c:pt>
              <c:pt idx="33">
                <c:v>2</c:v>
              </c:pt>
              <c:pt idx="34">
                <c:v>0</c:v>
              </c:pt>
              <c:pt idx="35">
                <c:v>175</c:v>
              </c:pt>
              <c:pt idx="36">
                <c:v>0</c:v>
              </c:pt>
              <c:pt idx="37">
                <c:v>0</c:v>
              </c:pt>
              <c:pt idx="38">
                <c:v>0</c:v>
              </c:pt>
              <c:pt idx="39">
                <c:v>0</c:v>
              </c:pt>
              <c:pt idx="40">
                <c:v>34</c:v>
              </c:pt>
              <c:pt idx="41">
                <c:v>1</c:v>
              </c:pt>
              <c:pt idx="42">
                <c:v>22</c:v>
              </c:pt>
              <c:pt idx="43">
                <c:v>0</c:v>
              </c:pt>
              <c:pt idx="44">
                <c:v>0</c:v>
              </c:pt>
              <c:pt idx="45">
                <c:v>0</c:v>
              </c:pt>
              <c:pt idx="46">
                <c:v>0</c:v>
              </c:pt>
              <c:pt idx="47">
                <c:v>23</c:v>
              </c:pt>
              <c:pt idx="48">
                <c:v>0</c:v>
              </c:pt>
              <c:pt idx="49">
                <c:v>0</c:v>
              </c:pt>
              <c:pt idx="50">
                <c:v>219</c:v>
              </c:pt>
              <c:pt idx="51">
                <c:v>0</c:v>
              </c:pt>
              <c:pt idx="52">
                <c:v>53</c:v>
              </c:pt>
              <c:pt idx="53">
                <c:v>0</c:v>
              </c:pt>
              <c:pt idx="54">
                <c:v>0</c:v>
              </c:pt>
              <c:pt idx="55">
                <c:v>0</c:v>
              </c:pt>
              <c:pt idx="56">
                <c:v>0</c:v>
              </c:pt>
              <c:pt idx="57">
                <c:v>0</c:v>
              </c:pt>
              <c:pt idx="58">
                <c:v>4</c:v>
              </c:pt>
              <c:pt idx="59">
                <c:v>0</c:v>
              </c:pt>
              <c:pt idx="60">
                <c:v>0</c:v>
              </c:pt>
              <c:pt idx="61">
                <c:v>0</c:v>
              </c:pt>
              <c:pt idx="62">
                <c:v>0</c:v>
              </c:pt>
              <c:pt idx="63">
                <c:v>18</c:v>
              </c:pt>
              <c:pt idx="64">
                <c:v>3</c:v>
              </c:pt>
            </c:numLit>
          </c:val>
          <c:extLst>
            <c:ext xmlns:c16="http://schemas.microsoft.com/office/drawing/2014/chart" uri="{C3380CC4-5D6E-409C-BE32-E72D297353CC}">
              <c16:uniqueId val="{0000000D-130E-4B61-95FA-10E5CFA4F865}"/>
            </c:ext>
          </c:extLst>
        </c:ser>
        <c:ser>
          <c:idx val="14"/>
          <c:order val="14"/>
          <c:tx>
            <c:v>1960</c:v>
          </c:tx>
          <c:spPr>
            <a:solidFill>
              <a:schemeClr val="accent3">
                <a:lumMod val="80000"/>
                <a:lumOff val="2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16</c:v>
              </c:pt>
              <c:pt idx="1">
                <c:v>0</c:v>
              </c:pt>
              <c:pt idx="2">
                <c:v>8</c:v>
              </c:pt>
              <c:pt idx="3">
                <c:v>0</c:v>
              </c:pt>
              <c:pt idx="4">
                <c:v>0</c:v>
              </c:pt>
              <c:pt idx="5">
                <c:v>0</c:v>
              </c:pt>
              <c:pt idx="6">
                <c:v>0</c:v>
              </c:pt>
              <c:pt idx="7">
                <c:v>130</c:v>
              </c:pt>
              <c:pt idx="8">
                <c:v>0</c:v>
              </c:pt>
              <c:pt idx="9">
                <c:v>0</c:v>
              </c:pt>
              <c:pt idx="10">
                <c:v>0</c:v>
              </c:pt>
              <c:pt idx="11">
                <c:v>315</c:v>
              </c:pt>
              <c:pt idx="12">
                <c:v>233</c:v>
              </c:pt>
              <c:pt idx="13">
                <c:v>0</c:v>
              </c:pt>
              <c:pt idx="14">
                <c:v>14</c:v>
              </c:pt>
              <c:pt idx="15">
                <c:v>0</c:v>
              </c:pt>
              <c:pt idx="16">
                <c:v>0</c:v>
              </c:pt>
              <c:pt idx="17">
                <c:v>0</c:v>
              </c:pt>
              <c:pt idx="18">
                <c:v>0</c:v>
              </c:pt>
              <c:pt idx="19">
                <c:v>150</c:v>
              </c:pt>
              <c:pt idx="20">
                <c:v>0</c:v>
              </c:pt>
              <c:pt idx="21">
                <c:v>0</c:v>
              </c:pt>
              <c:pt idx="22">
                <c:v>8</c:v>
              </c:pt>
              <c:pt idx="23">
                <c:v>0</c:v>
              </c:pt>
              <c:pt idx="24">
                <c:v>0</c:v>
              </c:pt>
              <c:pt idx="25">
                <c:v>0</c:v>
              </c:pt>
              <c:pt idx="26">
                <c:v>0</c:v>
              </c:pt>
              <c:pt idx="27">
                <c:v>0</c:v>
              </c:pt>
              <c:pt idx="28">
                <c:v>86</c:v>
              </c:pt>
              <c:pt idx="29">
                <c:v>0</c:v>
              </c:pt>
              <c:pt idx="30">
                <c:v>198</c:v>
              </c:pt>
              <c:pt idx="31">
                <c:v>0</c:v>
              </c:pt>
              <c:pt idx="32">
                <c:v>0</c:v>
              </c:pt>
              <c:pt idx="33">
                <c:v>0</c:v>
              </c:pt>
              <c:pt idx="34">
                <c:v>0</c:v>
              </c:pt>
              <c:pt idx="35">
                <c:v>216</c:v>
              </c:pt>
              <c:pt idx="36">
                <c:v>0</c:v>
              </c:pt>
              <c:pt idx="37">
                <c:v>0</c:v>
              </c:pt>
              <c:pt idx="38">
                <c:v>0</c:v>
              </c:pt>
              <c:pt idx="39">
                <c:v>1</c:v>
              </c:pt>
              <c:pt idx="40">
                <c:v>21</c:v>
              </c:pt>
              <c:pt idx="41">
                <c:v>0</c:v>
              </c:pt>
              <c:pt idx="42">
                <c:v>23</c:v>
              </c:pt>
              <c:pt idx="43">
                <c:v>0</c:v>
              </c:pt>
              <c:pt idx="44">
                <c:v>0</c:v>
              </c:pt>
              <c:pt idx="45">
                <c:v>0</c:v>
              </c:pt>
              <c:pt idx="46">
                <c:v>0</c:v>
              </c:pt>
              <c:pt idx="47">
                <c:v>21</c:v>
              </c:pt>
              <c:pt idx="48">
                <c:v>0</c:v>
              </c:pt>
              <c:pt idx="49">
                <c:v>0</c:v>
              </c:pt>
              <c:pt idx="50">
                <c:v>225</c:v>
              </c:pt>
              <c:pt idx="51">
                <c:v>0</c:v>
              </c:pt>
              <c:pt idx="52">
                <c:v>113</c:v>
              </c:pt>
              <c:pt idx="53">
                <c:v>0</c:v>
              </c:pt>
              <c:pt idx="54">
                <c:v>0</c:v>
              </c:pt>
              <c:pt idx="55">
                <c:v>0</c:v>
              </c:pt>
              <c:pt idx="56">
                <c:v>29</c:v>
              </c:pt>
              <c:pt idx="57">
                <c:v>0</c:v>
              </c:pt>
              <c:pt idx="58">
                <c:v>46</c:v>
              </c:pt>
              <c:pt idx="59">
                <c:v>0</c:v>
              </c:pt>
              <c:pt idx="60">
                <c:v>0</c:v>
              </c:pt>
              <c:pt idx="61">
                <c:v>0</c:v>
              </c:pt>
              <c:pt idx="62">
                <c:v>0</c:v>
              </c:pt>
              <c:pt idx="63">
                <c:v>15</c:v>
              </c:pt>
              <c:pt idx="64">
                <c:v>3</c:v>
              </c:pt>
            </c:numLit>
          </c:val>
          <c:extLst>
            <c:ext xmlns:c16="http://schemas.microsoft.com/office/drawing/2014/chart" uri="{C3380CC4-5D6E-409C-BE32-E72D297353CC}">
              <c16:uniqueId val="{0000000E-130E-4B61-95FA-10E5CFA4F865}"/>
            </c:ext>
          </c:extLst>
        </c:ser>
        <c:ser>
          <c:idx val="15"/>
          <c:order val="15"/>
          <c:tx>
            <c:v>1964</c:v>
          </c:tx>
          <c:spPr>
            <a:solidFill>
              <a:schemeClr val="accent4">
                <a:lumMod val="80000"/>
                <a:lumOff val="2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7</c:v>
              </c:pt>
              <c:pt idx="1">
                <c:v>0</c:v>
              </c:pt>
              <c:pt idx="2">
                <c:v>7</c:v>
              </c:pt>
              <c:pt idx="3">
                <c:v>0</c:v>
              </c:pt>
              <c:pt idx="4">
                <c:v>0</c:v>
              </c:pt>
              <c:pt idx="5">
                <c:v>0</c:v>
              </c:pt>
              <c:pt idx="6">
                <c:v>0</c:v>
              </c:pt>
              <c:pt idx="7">
                <c:v>170</c:v>
              </c:pt>
              <c:pt idx="8">
                <c:v>0</c:v>
              </c:pt>
              <c:pt idx="9">
                <c:v>0</c:v>
              </c:pt>
              <c:pt idx="10">
                <c:v>0</c:v>
              </c:pt>
              <c:pt idx="11">
                <c:v>405</c:v>
              </c:pt>
              <c:pt idx="12">
                <c:v>198</c:v>
              </c:pt>
              <c:pt idx="13">
                <c:v>0</c:v>
              </c:pt>
              <c:pt idx="14">
                <c:v>12</c:v>
              </c:pt>
              <c:pt idx="15">
                <c:v>0</c:v>
              </c:pt>
              <c:pt idx="16">
                <c:v>0</c:v>
              </c:pt>
              <c:pt idx="17">
                <c:v>0</c:v>
              </c:pt>
              <c:pt idx="18">
                <c:v>0</c:v>
              </c:pt>
              <c:pt idx="19">
                <c:v>87</c:v>
              </c:pt>
              <c:pt idx="20">
                <c:v>0</c:v>
              </c:pt>
              <c:pt idx="21">
                <c:v>0</c:v>
              </c:pt>
              <c:pt idx="22">
                <c:v>4</c:v>
              </c:pt>
              <c:pt idx="23">
                <c:v>0</c:v>
              </c:pt>
              <c:pt idx="24">
                <c:v>0</c:v>
              </c:pt>
              <c:pt idx="25">
                <c:v>1</c:v>
              </c:pt>
              <c:pt idx="26">
                <c:v>0</c:v>
              </c:pt>
              <c:pt idx="27">
                <c:v>0</c:v>
              </c:pt>
              <c:pt idx="28">
                <c:v>65</c:v>
              </c:pt>
              <c:pt idx="29">
                <c:v>0</c:v>
              </c:pt>
              <c:pt idx="30">
                <c:v>135</c:v>
              </c:pt>
              <c:pt idx="31">
                <c:v>0</c:v>
              </c:pt>
              <c:pt idx="32">
                <c:v>0</c:v>
              </c:pt>
              <c:pt idx="33">
                <c:v>11</c:v>
              </c:pt>
              <c:pt idx="34">
                <c:v>2</c:v>
              </c:pt>
              <c:pt idx="35">
                <c:v>291</c:v>
              </c:pt>
              <c:pt idx="36">
                <c:v>0</c:v>
              </c:pt>
              <c:pt idx="37">
                <c:v>0</c:v>
              </c:pt>
              <c:pt idx="38">
                <c:v>0</c:v>
              </c:pt>
              <c:pt idx="39">
                <c:v>2</c:v>
              </c:pt>
              <c:pt idx="40">
                <c:v>27</c:v>
              </c:pt>
              <c:pt idx="41">
                <c:v>0</c:v>
              </c:pt>
              <c:pt idx="42">
                <c:v>40</c:v>
              </c:pt>
              <c:pt idx="43">
                <c:v>0</c:v>
              </c:pt>
              <c:pt idx="44">
                <c:v>0</c:v>
              </c:pt>
              <c:pt idx="45">
                <c:v>2</c:v>
              </c:pt>
              <c:pt idx="46">
                <c:v>0</c:v>
              </c:pt>
              <c:pt idx="47">
                <c:v>76</c:v>
              </c:pt>
              <c:pt idx="48">
                <c:v>0</c:v>
              </c:pt>
              <c:pt idx="49">
                <c:v>0</c:v>
              </c:pt>
              <c:pt idx="50">
                <c:v>257</c:v>
              </c:pt>
              <c:pt idx="51">
                <c:v>0</c:v>
              </c:pt>
              <c:pt idx="52">
                <c:v>76</c:v>
              </c:pt>
              <c:pt idx="53">
                <c:v>0</c:v>
              </c:pt>
              <c:pt idx="54">
                <c:v>0</c:v>
              </c:pt>
              <c:pt idx="55">
                <c:v>1</c:v>
              </c:pt>
              <c:pt idx="56">
                <c:v>105</c:v>
              </c:pt>
              <c:pt idx="57">
                <c:v>0</c:v>
              </c:pt>
              <c:pt idx="58">
                <c:v>83</c:v>
              </c:pt>
              <c:pt idx="59">
                <c:v>0</c:v>
              </c:pt>
              <c:pt idx="60">
                <c:v>0</c:v>
              </c:pt>
              <c:pt idx="61">
                <c:v>0</c:v>
              </c:pt>
              <c:pt idx="62">
                <c:v>0</c:v>
              </c:pt>
              <c:pt idx="63">
                <c:v>19</c:v>
              </c:pt>
              <c:pt idx="64">
                <c:v>0</c:v>
              </c:pt>
            </c:numLit>
          </c:val>
          <c:extLst>
            <c:ext xmlns:c16="http://schemas.microsoft.com/office/drawing/2014/chart" uri="{C3380CC4-5D6E-409C-BE32-E72D297353CC}">
              <c16:uniqueId val="{0000000F-130E-4B61-95FA-10E5CFA4F865}"/>
            </c:ext>
          </c:extLst>
        </c:ser>
        <c:ser>
          <c:idx val="16"/>
          <c:order val="16"/>
          <c:tx>
            <c:v>1968</c:v>
          </c:tx>
          <c:spPr>
            <a:solidFill>
              <a:schemeClr val="accent5">
                <a:lumMod val="80000"/>
                <a:lumOff val="2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5</c:v>
              </c:pt>
              <c:pt idx="1">
                <c:v>0</c:v>
              </c:pt>
              <c:pt idx="2">
                <c:v>9</c:v>
              </c:pt>
              <c:pt idx="3">
                <c:v>0</c:v>
              </c:pt>
              <c:pt idx="4">
                <c:v>0</c:v>
              </c:pt>
              <c:pt idx="5">
                <c:v>0</c:v>
              </c:pt>
              <c:pt idx="6">
                <c:v>0</c:v>
              </c:pt>
              <c:pt idx="7">
                <c:v>143</c:v>
              </c:pt>
              <c:pt idx="8">
                <c:v>0</c:v>
              </c:pt>
              <c:pt idx="9">
                <c:v>0</c:v>
              </c:pt>
              <c:pt idx="10">
                <c:v>0</c:v>
              </c:pt>
              <c:pt idx="11">
                <c:v>231</c:v>
              </c:pt>
              <c:pt idx="12">
                <c:v>171</c:v>
              </c:pt>
              <c:pt idx="13">
                <c:v>0</c:v>
              </c:pt>
              <c:pt idx="14">
                <c:v>22</c:v>
              </c:pt>
              <c:pt idx="15">
                <c:v>0</c:v>
              </c:pt>
              <c:pt idx="16">
                <c:v>0</c:v>
              </c:pt>
              <c:pt idx="17">
                <c:v>13</c:v>
              </c:pt>
              <c:pt idx="18">
                <c:v>0</c:v>
              </c:pt>
              <c:pt idx="19">
                <c:v>108</c:v>
              </c:pt>
              <c:pt idx="20">
                <c:v>7</c:v>
              </c:pt>
              <c:pt idx="21">
                <c:v>0</c:v>
              </c:pt>
              <c:pt idx="22">
                <c:v>6</c:v>
              </c:pt>
              <c:pt idx="23">
                <c:v>0</c:v>
              </c:pt>
              <c:pt idx="24">
                <c:v>0</c:v>
              </c:pt>
              <c:pt idx="25">
                <c:v>4</c:v>
              </c:pt>
              <c:pt idx="26">
                <c:v>0</c:v>
              </c:pt>
              <c:pt idx="27">
                <c:v>0</c:v>
              </c:pt>
              <c:pt idx="28">
                <c:v>89</c:v>
              </c:pt>
              <c:pt idx="29">
                <c:v>0</c:v>
              </c:pt>
              <c:pt idx="30">
                <c:v>205</c:v>
              </c:pt>
              <c:pt idx="31">
                <c:v>0</c:v>
              </c:pt>
              <c:pt idx="32">
                <c:v>0</c:v>
              </c:pt>
              <c:pt idx="33">
                <c:v>0</c:v>
              </c:pt>
              <c:pt idx="34">
                <c:v>5</c:v>
              </c:pt>
              <c:pt idx="35">
                <c:v>394</c:v>
              </c:pt>
              <c:pt idx="36">
                <c:v>0</c:v>
              </c:pt>
              <c:pt idx="37">
                <c:v>0</c:v>
              </c:pt>
              <c:pt idx="38">
                <c:v>0</c:v>
              </c:pt>
              <c:pt idx="39">
                <c:v>4</c:v>
              </c:pt>
              <c:pt idx="40">
                <c:v>36</c:v>
              </c:pt>
              <c:pt idx="41">
                <c:v>0</c:v>
              </c:pt>
              <c:pt idx="42">
                <c:v>62</c:v>
              </c:pt>
              <c:pt idx="43">
                <c:v>0</c:v>
              </c:pt>
              <c:pt idx="44">
                <c:v>0</c:v>
              </c:pt>
              <c:pt idx="45">
                <c:v>27</c:v>
              </c:pt>
              <c:pt idx="46">
                <c:v>0</c:v>
              </c:pt>
              <c:pt idx="47">
                <c:v>227</c:v>
              </c:pt>
              <c:pt idx="48">
                <c:v>0</c:v>
              </c:pt>
              <c:pt idx="49">
                <c:v>0</c:v>
              </c:pt>
              <c:pt idx="50">
                <c:v>275</c:v>
              </c:pt>
              <c:pt idx="51">
                <c:v>8</c:v>
              </c:pt>
              <c:pt idx="52">
                <c:v>99</c:v>
              </c:pt>
              <c:pt idx="53">
                <c:v>0</c:v>
              </c:pt>
              <c:pt idx="54">
                <c:v>0</c:v>
              </c:pt>
              <c:pt idx="55">
                <c:v>24</c:v>
              </c:pt>
              <c:pt idx="56">
                <c:v>431</c:v>
              </c:pt>
              <c:pt idx="57">
                <c:v>41</c:v>
              </c:pt>
              <c:pt idx="58">
                <c:v>34</c:v>
              </c:pt>
              <c:pt idx="59">
                <c:v>104</c:v>
              </c:pt>
              <c:pt idx="60">
                <c:v>0</c:v>
              </c:pt>
              <c:pt idx="61">
                <c:v>0</c:v>
              </c:pt>
              <c:pt idx="62">
                <c:v>0</c:v>
              </c:pt>
              <c:pt idx="63">
                <c:v>26</c:v>
              </c:pt>
              <c:pt idx="64">
                <c:v>1</c:v>
              </c:pt>
            </c:numLit>
          </c:val>
          <c:extLst>
            <c:ext xmlns:c16="http://schemas.microsoft.com/office/drawing/2014/chart" uri="{C3380CC4-5D6E-409C-BE32-E72D297353CC}">
              <c16:uniqueId val="{00000010-130E-4B61-95FA-10E5CFA4F865}"/>
            </c:ext>
          </c:extLst>
        </c:ser>
        <c:ser>
          <c:idx val="17"/>
          <c:order val="17"/>
          <c:tx>
            <c:v>1972</c:v>
          </c:tx>
          <c:spPr>
            <a:solidFill>
              <a:schemeClr val="accent6">
                <a:lumMod val="80000"/>
                <a:lumOff val="2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4</c:v>
              </c:pt>
              <c:pt idx="1">
                <c:v>5</c:v>
              </c:pt>
              <c:pt idx="2">
                <c:v>7</c:v>
              </c:pt>
              <c:pt idx="3">
                <c:v>0</c:v>
              </c:pt>
              <c:pt idx="4">
                <c:v>0</c:v>
              </c:pt>
              <c:pt idx="5">
                <c:v>0</c:v>
              </c:pt>
              <c:pt idx="6">
                <c:v>0</c:v>
              </c:pt>
              <c:pt idx="7">
                <c:v>129</c:v>
              </c:pt>
              <c:pt idx="8">
                <c:v>0</c:v>
              </c:pt>
              <c:pt idx="9">
                <c:v>0</c:v>
              </c:pt>
              <c:pt idx="10">
                <c:v>0</c:v>
              </c:pt>
              <c:pt idx="11">
                <c:v>276</c:v>
              </c:pt>
              <c:pt idx="12">
                <c:v>213</c:v>
              </c:pt>
              <c:pt idx="13">
                <c:v>0</c:v>
              </c:pt>
              <c:pt idx="14">
                <c:v>25</c:v>
              </c:pt>
              <c:pt idx="15">
                <c:v>0</c:v>
              </c:pt>
              <c:pt idx="16">
                <c:v>0</c:v>
              </c:pt>
              <c:pt idx="17">
                <c:v>20</c:v>
              </c:pt>
              <c:pt idx="18">
                <c:v>0</c:v>
              </c:pt>
              <c:pt idx="19">
                <c:v>109</c:v>
              </c:pt>
              <c:pt idx="20">
                <c:v>2</c:v>
              </c:pt>
              <c:pt idx="21">
                <c:v>2</c:v>
              </c:pt>
              <c:pt idx="22">
                <c:v>9</c:v>
              </c:pt>
              <c:pt idx="23">
                <c:v>0</c:v>
              </c:pt>
              <c:pt idx="24">
                <c:v>0</c:v>
              </c:pt>
              <c:pt idx="25">
                <c:v>14</c:v>
              </c:pt>
              <c:pt idx="26">
                <c:v>0</c:v>
              </c:pt>
              <c:pt idx="27">
                <c:v>0</c:v>
              </c:pt>
              <c:pt idx="28">
                <c:v>104</c:v>
              </c:pt>
              <c:pt idx="29">
                <c:v>0</c:v>
              </c:pt>
              <c:pt idx="30">
                <c:v>238</c:v>
              </c:pt>
              <c:pt idx="31">
                <c:v>1</c:v>
              </c:pt>
              <c:pt idx="32">
                <c:v>0</c:v>
              </c:pt>
              <c:pt idx="33">
                <c:v>17</c:v>
              </c:pt>
              <c:pt idx="34">
                <c:v>18</c:v>
              </c:pt>
              <c:pt idx="35">
                <c:v>432</c:v>
              </c:pt>
              <c:pt idx="36">
                <c:v>0</c:v>
              </c:pt>
              <c:pt idx="37">
                <c:v>0</c:v>
              </c:pt>
              <c:pt idx="38">
                <c:v>0</c:v>
              </c:pt>
              <c:pt idx="39">
                <c:v>5</c:v>
              </c:pt>
              <c:pt idx="40">
                <c:v>13</c:v>
              </c:pt>
              <c:pt idx="41">
                <c:v>0</c:v>
              </c:pt>
              <c:pt idx="42">
                <c:v>75</c:v>
              </c:pt>
              <c:pt idx="43">
                <c:v>0</c:v>
              </c:pt>
              <c:pt idx="44">
                <c:v>0</c:v>
              </c:pt>
              <c:pt idx="45">
                <c:v>4</c:v>
              </c:pt>
              <c:pt idx="46">
                <c:v>0</c:v>
              </c:pt>
              <c:pt idx="47">
                <c:v>201</c:v>
              </c:pt>
              <c:pt idx="48">
                <c:v>0</c:v>
              </c:pt>
              <c:pt idx="49">
                <c:v>0</c:v>
              </c:pt>
              <c:pt idx="50">
                <c:v>336</c:v>
              </c:pt>
              <c:pt idx="51">
                <c:v>0</c:v>
              </c:pt>
              <c:pt idx="52">
                <c:v>155</c:v>
              </c:pt>
              <c:pt idx="53">
                <c:v>0</c:v>
              </c:pt>
              <c:pt idx="54">
                <c:v>0</c:v>
              </c:pt>
              <c:pt idx="55">
                <c:v>5</c:v>
              </c:pt>
              <c:pt idx="56">
                <c:v>523</c:v>
              </c:pt>
              <c:pt idx="57">
                <c:v>4</c:v>
              </c:pt>
              <c:pt idx="58">
                <c:v>26</c:v>
              </c:pt>
              <c:pt idx="59">
                <c:v>10</c:v>
              </c:pt>
              <c:pt idx="60">
                <c:v>0</c:v>
              </c:pt>
              <c:pt idx="61">
                <c:v>0</c:v>
              </c:pt>
              <c:pt idx="62">
                <c:v>0</c:v>
              </c:pt>
              <c:pt idx="63">
                <c:v>40</c:v>
              </c:pt>
              <c:pt idx="64">
                <c:v>4</c:v>
              </c:pt>
            </c:numLit>
          </c:val>
          <c:extLst>
            <c:ext xmlns:c16="http://schemas.microsoft.com/office/drawing/2014/chart" uri="{C3380CC4-5D6E-409C-BE32-E72D297353CC}">
              <c16:uniqueId val="{00000011-130E-4B61-95FA-10E5CFA4F865}"/>
            </c:ext>
          </c:extLst>
        </c:ser>
        <c:ser>
          <c:idx val="18"/>
          <c:order val="18"/>
          <c:tx>
            <c:v>1976</c:v>
          </c:tx>
          <c:spPr>
            <a:solidFill>
              <a:schemeClr val="accent1">
                <a:lumMod val="8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14</c:v>
              </c:pt>
              <c:pt idx="5">
                <c:v>0</c:v>
              </c:pt>
              <c:pt idx="6">
                <c:v>16</c:v>
              </c:pt>
              <c:pt idx="7">
                <c:v>121</c:v>
              </c:pt>
              <c:pt idx="8">
                <c:v>0</c:v>
              </c:pt>
              <c:pt idx="9">
                <c:v>0</c:v>
              </c:pt>
              <c:pt idx="10">
                <c:v>0</c:v>
              </c:pt>
              <c:pt idx="11">
                <c:v>291</c:v>
              </c:pt>
              <c:pt idx="12">
                <c:v>189</c:v>
              </c:pt>
              <c:pt idx="13">
                <c:v>0</c:v>
              </c:pt>
              <c:pt idx="14">
                <c:v>19</c:v>
              </c:pt>
              <c:pt idx="15">
                <c:v>0</c:v>
              </c:pt>
              <c:pt idx="16">
                <c:v>0</c:v>
              </c:pt>
              <c:pt idx="17">
                <c:v>17</c:v>
              </c:pt>
              <c:pt idx="18">
                <c:v>0</c:v>
              </c:pt>
              <c:pt idx="19">
                <c:v>160</c:v>
              </c:pt>
              <c:pt idx="20">
                <c:v>3</c:v>
              </c:pt>
              <c:pt idx="21">
                <c:v>0</c:v>
              </c:pt>
              <c:pt idx="22">
                <c:v>20</c:v>
              </c:pt>
              <c:pt idx="23">
                <c:v>0</c:v>
              </c:pt>
              <c:pt idx="24">
                <c:v>0</c:v>
              </c:pt>
              <c:pt idx="25">
                <c:v>5</c:v>
              </c:pt>
              <c:pt idx="26">
                <c:v>0</c:v>
              </c:pt>
              <c:pt idx="27">
                <c:v>0</c:v>
              </c:pt>
              <c:pt idx="28">
                <c:v>89</c:v>
              </c:pt>
              <c:pt idx="29">
                <c:v>0</c:v>
              </c:pt>
              <c:pt idx="30">
                <c:v>296</c:v>
              </c:pt>
              <c:pt idx="31">
                <c:v>0</c:v>
              </c:pt>
              <c:pt idx="32">
                <c:v>0</c:v>
              </c:pt>
              <c:pt idx="33">
                <c:v>0</c:v>
              </c:pt>
              <c:pt idx="34">
                <c:v>4</c:v>
              </c:pt>
              <c:pt idx="35">
                <c:v>636</c:v>
              </c:pt>
              <c:pt idx="36">
                <c:v>0</c:v>
              </c:pt>
              <c:pt idx="37">
                <c:v>2</c:v>
              </c:pt>
              <c:pt idx="38">
                <c:v>0</c:v>
              </c:pt>
              <c:pt idx="39">
                <c:v>0</c:v>
              </c:pt>
              <c:pt idx="40">
                <c:v>20</c:v>
              </c:pt>
              <c:pt idx="41">
                <c:v>0</c:v>
              </c:pt>
              <c:pt idx="42">
                <c:v>44</c:v>
              </c:pt>
              <c:pt idx="43">
                <c:v>0</c:v>
              </c:pt>
              <c:pt idx="44">
                <c:v>0</c:v>
              </c:pt>
              <c:pt idx="45">
                <c:v>10</c:v>
              </c:pt>
              <c:pt idx="46">
                <c:v>0</c:v>
              </c:pt>
              <c:pt idx="47">
                <c:v>194</c:v>
              </c:pt>
              <c:pt idx="48">
                <c:v>1</c:v>
              </c:pt>
              <c:pt idx="49">
                <c:v>0</c:v>
              </c:pt>
              <c:pt idx="50">
                <c:v>341</c:v>
              </c:pt>
              <c:pt idx="51">
                <c:v>0</c:v>
              </c:pt>
              <c:pt idx="52">
                <c:v>82</c:v>
              </c:pt>
              <c:pt idx="53">
                <c:v>0</c:v>
              </c:pt>
              <c:pt idx="54">
                <c:v>0</c:v>
              </c:pt>
              <c:pt idx="55">
                <c:v>11</c:v>
              </c:pt>
              <c:pt idx="56">
                <c:v>504</c:v>
              </c:pt>
              <c:pt idx="57">
                <c:v>8</c:v>
              </c:pt>
              <c:pt idx="58">
                <c:v>26</c:v>
              </c:pt>
              <c:pt idx="59">
                <c:v>0</c:v>
              </c:pt>
              <c:pt idx="60">
                <c:v>0</c:v>
              </c:pt>
              <c:pt idx="61">
                <c:v>0</c:v>
              </c:pt>
              <c:pt idx="62">
                <c:v>0</c:v>
              </c:pt>
              <c:pt idx="63">
                <c:v>0</c:v>
              </c:pt>
              <c:pt idx="64">
                <c:v>5</c:v>
              </c:pt>
            </c:numLit>
          </c:val>
          <c:extLst>
            <c:ext xmlns:c16="http://schemas.microsoft.com/office/drawing/2014/chart" uri="{C3380CC4-5D6E-409C-BE32-E72D297353CC}">
              <c16:uniqueId val="{00000012-130E-4B61-95FA-10E5CFA4F865}"/>
            </c:ext>
          </c:extLst>
        </c:ser>
        <c:ser>
          <c:idx val="19"/>
          <c:order val="19"/>
          <c:tx>
            <c:v>1980</c:v>
          </c:tx>
          <c:spPr>
            <a:solidFill>
              <a:schemeClr val="accent2">
                <a:lumMod val="8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11</c:v>
              </c:pt>
              <c:pt idx="1">
                <c:v>0</c:v>
              </c:pt>
              <c:pt idx="2">
                <c:v>59</c:v>
              </c:pt>
              <c:pt idx="3">
                <c:v>0</c:v>
              </c:pt>
              <c:pt idx="4">
                <c:v>11</c:v>
              </c:pt>
              <c:pt idx="5">
                <c:v>17</c:v>
              </c:pt>
              <c:pt idx="6">
                <c:v>0</c:v>
              </c:pt>
              <c:pt idx="7">
                <c:v>25</c:v>
              </c:pt>
              <c:pt idx="8">
                <c:v>0</c:v>
              </c:pt>
              <c:pt idx="9">
                <c:v>0</c:v>
              </c:pt>
              <c:pt idx="10">
                <c:v>0</c:v>
              </c:pt>
              <c:pt idx="11">
                <c:v>212</c:v>
              </c:pt>
              <c:pt idx="12">
                <c:v>161</c:v>
              </c:pt>
              <c:pt idx="13">
                <c:v>0</c:v>
              </c:pt>
              <c:pt idx="14">
                <c:v>0</c:v>
              </c:pt>
              <c:pt idx="15">
                <c:v>0</c:v>
              </c:pt>
              <c:pt idx="16">
                <c:v>0</c:v>
              </c:pt>
              <c:pt idx="17">
                <c:v>0</c:v>
              </c:pt>
              <c:pt idx="18">
                <c:v>0</c:v>
              </c:pt>
              <c:pt idx="19">
                <c:v>90</c:v>
              </c:pt>
              <c:pt idx="20">
                <c:v>0</c:v>
              </c:pt>
              <c:pt idx="21">
                <c:v>7</c:v>
              </c:pt>
              <c:pt idx="22">
                <c:v>0</c:v>
              </c:pt>
              <c:pt idx="23">
                <c:v>0</c:v>
              </c:pt>
              <c:pt idx="24">
                <c:v>0</c:v>
              </c:pt>
              <c:pt idx="25">
                <c:v>8</c:v>
              </c:pt>
              <c:pt idx="26">
                <c:v>0</c:v>
              </c:pt>
              <c:pt idx="27">
                <c:v>8</c:v>
              </c:pt>
              <c:pt idx="28">
                <c:v>149</c:v>
              </c:pt>
              <c:pt idx="29">
                <c:v>0</c:v>
              </c:pt>
              <c:pt idx="30">
                <c:v>413</c:v>
              </c:pt>
              <c:pt idx="31">
                <c:v>0</c:v>
              </c:pt>
              <c:pt idx="32">
                <c:v>0</c:v>
              </c:pt>
              <c:pt idx="33">
                <c:v>0</c:v>
              </c:pt>
              <c:pt idx="34">
                <c:v>27</c:v>
              </c:pt>
              <c:pt idx="35">
                <c:v>87</c:v>
              </c:pt>
              <c:pt idx="36">
                <c:v>0</c:v>
              </c:pt>
              <c:pt idx="37">
                <c:v>0</c:v>
              </c:pt>
              <c:pt idx="38">
                <c:v>0</c:v>
              </c:pt>
              <c:pt idx="39">
                <c:v>0</c:v>
              </c:pt>
              <c:pt idx="40">
                <c:v>0</c:v>
              </c:pt>
              <c:pt idx="41">
                <c:v>38</c:v>
              </c:pt>
              <c:pt idx="42">
                <c:v>28</c:v>
              </c:pt>
              <c:pt idx="43">
                <c:v>0</c:v>
              </c:pt>
              <c:pt idx="44">
                <c:v>0</c:v>
              </c:pt>
              <c:pt idx="45">
                <c:v>37</c:v>
              </c:pt>
              <c:pt idx="46">
                <c:v>0</c:v>
              </c:pt>
              <c:pt idx="47">
                <c:v>288</c:v>
              </c:pt>
              <c:pt idx="48">
                <c:v>22</c:v>
              </c:pt>
              <c:pt idx="49">
                <c:v>2</c:v>
              </c:pt>
              <c:pt idx="50">
                <c:v>391</c:v>
              </c:pt>
              <c:pt idx="51">
                <c:v>0</c:v>
              </c:pt>
              <c:pt idx="52">
                <c:v>60</c:v>
              </c:pt>
              <c:pt idx="53">
                <c:v>0</c:v>
              </c:pt>
              <c:pt idx="54">
                <c:v>0</c:v>
              </c:pt>
              <c:pt idx="55">
                <c:v>6</c:v>
              </c:pt>
              <c:pt idx="56">
                <c:v>582</c:v>
              </c:pt>
              <c:pt idx="57">
                <c:v>13</c:v>
              </c:pt>
              <c:pt idx="58">
                <c:v>0</c:v>
              </c:pt>
              <c:pt idx="59">
                <c:v>0</c:v>
              </c:pt>
              <c:pt idx="60">
                <c:v>0</c:v>
              </c:pt>
              <c:pt idx="61">
                <c:v>0</c:v>
              </c:pt>
              <c:pt idx="62">
                <c:v>1</c:v>
              </c:pt>
              <c:pt idx="63">
                <c:v>48</c:v>
              </c:pt>
              <c:pt idx="64">
                <c:v>0</c:v>
              </c:pt>
            </c:numLit>
          </c:val>
          <c:extLst>
            <c:ext xmlns:c16="http://schemas.microsoft.com/office/drawing/2014/chart" uri="{C3380CC4-5D6E-409C-BE32-E72D297353CC}">
              <c16:uniqueId val="{00000013-130E-4B61-95FA-10E5CFA4F865}"/>
            </c:ext>
          </c:extLst>
        </c:ser>
        <c:ser>
          <c:idx val="20"/>
          <c:order val="20"/>
          <c:tx>
            <c:v>1984</c:v>
          </c:tx>
          <c:spPr>
            <a:solidFill>
              <a:schemeClr val="accent3">
                <a:lumMod val="8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31</c:v>
              </c:pt>
              <c:pt idx="3">
                <c:v>0</c:v>
              </c:pt>
              <c:pt idx="4">
                <c:v>8</c:v>
              </c:pt>
              <c:pt idx="5">
                <c:v>0</c:v>
              </c:pt>
              <c:pt idx="6">
                <c:v>27</c:v>
              </c:pt>
              <c:pt idx="7">
                <c:v>152</c:v>
              </c:pt>
              <c:pt idx="8">
                <c:v>0</c:v>
              </c:pt>
              <c:pt idx="9">
                <c:v>1</c:v>
              </c:pt>
              <c:pt idx="10">
                <c:v>0</c:v>
              </c:pt>
              <c:pt idx="11">
                <c:v>357</c:v>
              </c:pt>
              <c:pt idx="12">
                <c:v>242</c:v>
              </c:pt>
              <c:pt idx="13">
                <c:v>0</c:v>
              </c:pt>
              <c:pt idx="14">
                <c:v>31</c:v>
              </c:pt>
              <c:pt idx="15">
                <c:v>3</c:v>
              </c:pt>
              <c:pt idx="16">
                <c:v>2</c:v>
              </c:pt>
              <c:pt idx="17">
                <c:v>24</c:v>
              </c:pt>
              <c:pt idx="18">
                <c:v>0</c:v>
              </c:pt>
              <c:pt idx="19">
                <c:v>95</c:v>
              </c:pt>
              <c:pt idx="20">
                <c:v>13</c:v>
              </c:pt>
              <c:pt idx="21">
                <c:v>3</c:v>
              </c:pt>
              <c:pt idx="22">
                <c:v>13</c:v>
              </c:pt>
              <c:pt idx="23">
                <c:v>6</c:v>
              </c:pt>
              <c:pt idx="24">
                <c:v>0</c:v>
              </c:pt>
              <c:pt idx="25">
                <c:v>18</c:v>
              </c:pt>
              <c:pt idx="26">
                <c:v>7</c:v>
              </c:pt>
              <c:pt idx="27">
                <c:v>8</c:v>
              </c:pt>
              <c:pt idx="28">
                <c:v>197</c:v>
              </c:pt>
              <c:pt idx="29">
                <c:v>0</c:v>
              </c:pt>
              <c:pt idx="30">
                <c:v>33</c:v>
              </c:pt>
              <c:pt idx="31">
                <c:v>0</c:v>
              </c:pt>
              <c:pt idx="32">
                <c:v>0</c:v>
              </c:pt>
              <c:pt idx="33">
                <c:v>0</c:v>
              </c:pt>
              <c:pt idx="34">
                <c:v>49</c:v>
              </c:pt>
              <c:pt idx="35">
                <c:v>664</c:v>
              </c:pt>
              <c:pt idx="36">
                <c:v>0</c:v>
              </c:pt>
              <c:pt idx="37">
                <c:v>14</c:v>
              </c:pt>
              <c:pt idx="38">
                <c:v>3</c:v>
              </c:pt>
              <c:pt idx="39">
                <c:v>3</c:v>
              </c:pt>
              <c:pt idx="40">
                <c:v>76</c:v>
              </c:pt>
              <c:pt idx="41">
                <c:v>393</c:v>
              </c:pt>
              <c:pt idx="42">
                <c:v>48</c:v>
              </c:pt>
              <c:pt idx="43">
                <c:v>0</c:v>
              </c:pt>
              <c:pt idx="44">
                <c:v>0</c:v>
              </c:pt>
              <c:pt idx="45">
                <c:v>39</c:v>
              </c:pt>
              <c:pt idx="46">
                <c:v>2</c:v>
              </c:pt>
              <c:pt idx="47">
                <c:v>0</c:v>
              </c:pt>
              <c:pt idx="48">
                <c:v>22</c:v>
              </c:pt>
              <c:pt idx="49">
                <c:v>7</c:v>
              </c:pt>
              <c:pt idx="50">
                <c:v>80</c:v>
              </c:pt>
              <c:pt idx="51">
                <c:v>9</c:v>
              </c:pt>
              <c:pt idx="52">
                <c:v>75</c:v>
              </c:pt>
              <c:pt idx="53">
                <c:v>2</c:v>
              </c:pt>
              <c:pt idx="54">
                <c:v>0</c:v>
              </c:pt>
              <c:pt idx="55">
                <c:v>11</c:v>
              </c:pt>
              <c:pt idx="56">
                <c:v>105</c:v>
              </c:pt>
              <c:pt idx="57">
                <c:v>15</c:v>
              </c:pt>
              <c:pt idx="58">
                <c:v>145</c:v>
              </c:pt>
              <c:pt idx="59">
                <c:v>15</c:v>
              </c:pt>
              <c:pt idx="60">
                <c:v>5</c:v>
              </c:pt>
              <c:pt idx="61">
                <c:v>0</c:v>
              </c:pt>
              <c:pt idx="62">
                <c:v>1</c:v>
              </c:pt>
              <c:pt idx="63">
                <c:v>0</c:v>
              </c:pt>
              <c:pt idx="64">
                <c:v>25</c:v>
              </c:pt>
            </c:numLit>
          </c:val>
          <c:extLst>
            <c:ext xmlns:c16="http://schemas.microsoft.com/office/drawing/2014/chart" uri="{C3380CC4-5D6E-409C-BE32-E72D297353CC}">
              <c16:uniqueId val="{00000014-130E-4B61-95FA-10E5CFA4F865}"/>
            </c:ext>
          </c:extLst>
        </c:ser>
        <c:ser>
          <c:idx val="21"/>
          <c:order val="21"/>
          <c:tx>
            <c:v>1988</c:v>
          </c:tx>
          <c:spPr>
            <a:solidFill>
              <a:schemeClr val="accent4">
                <a:lumMod val="8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45</c:v>
              </c:pt>
              <c:pt idx="3">
                <c:v>6</c:v>
              </c:pt>
              <c:pt idx="4">
                <c:v>13</c:v>
              </c:pt>
              <c:pt idx="5">
                <c:v>33</c:v>
              </c:pt>
              <c:pt idx="6">
                <c:v>25</c:v>
              </c:pt>
              <c:pt idx="7">
                <c:v>179</c:v>
              </c:pt>
              <c:pt idx="8">
                <c:v>5</c:v>
              </c:pt>
              <c:pt idx="9">
                <c:v>12</c:v>
              </c:pt>
              <c:pt idx="10">
                <c:v>0</c:v>
              </c:pt>
              <c:pt idx="11">
                <c:v>377</c:v>
              </c:pt>
              <c:pt idx="12">
                <c:v>255</c:v>
              </c:pt>
              <c:pt idx="13">
                <c:v>1</c:v>
              </c:pt>
              <c:pt idx="14">
                <c:v>18</c:v>
              </c:pt>
              <c:pt idx="15">
                <c:v>12</c:v>
              </c:pt>
              <c:pt idx="16">
                <c:v>11</c:v>
              </c:pt>
              <c:pt idx="17">
                <c:v>25</c:v>
              </c:pt>
              <c:pt idx="18">
                <c:v>33</c:v>
              </c:pt>
              <c:pt idx="19">
                <c:v>90</c:v>
              </c:pt>
              <c:pt idx="20">
                <c:v>13</c:v>
              </c:pt>
              <c:pt idx="21">
                <c:v>10</c:v>
              </c:pt>
              <c:pt idx="22">
                <c:v>14</c:v>
              </c:pt>
              <c:pt idx="23">
                <c:v>6</c:v>
              </c:pt>
              <c:pt idx="24">
                <c:v>0</c:v>
              </c:pt>
              <c:pt idx="25">
                <c:v>20</c:v>
              </c:pt>
              <c:pt idx="26">
                <c:v>0</c:v>
              </c:pt>
              <c:pt idx="27">
                <c:v>10</c:v>
              </c:pt>
              <c:pt idx="28">
                <c:v>233</c:v>
              </c:pt>
              <c:pt idx="29">
                <c:v>0</c:v>
              </c:pt>
              <c:pt idx="30">
                <c:v>333</c:v>
              </c:pt>
              <c:pt idx="31">
                <c:v>6</c:v>
              </c:pt>
              <c:pt idx="32">
                <c:v>0</c:v>
              </c:pt>
              <c:pt idx="33">
                <c:v>0</c:v>
              </c:pt>
              <c:pt idx="34">
                <c:v>19</c:v>
              </c:pt>
              <c:pt idx="35">
                <c:v>694</c:v>
              </c:pt>
              <c:pt idx="36">
                <c:v>0</c:v>
              </c:pt>
              <c:pt idx="37">
                <c:v>12</c:v>
              </c:pt>
              <c:pt idx="38">
                <c:v>15</c:v>
              </c:pt>
              <c:pt idx="39">
                <c:v>5</c:v>
              </c:pt>
              <c:pt idx="40">
                <c:v>39</c:v>
              </c:pt>
              <c:pt idx="41">
                <c:v>442</c:v>
              </c:pt>
              <c:pt idx="42">
                <c:v>57</c:v>
              </c:pt>
              <c:pt idx="43">
                <c:v>0</c:v>
              </c:pt>
              <c:pt idx="44">
                <c:v>8</c:v>
              </c:pt>
              <c:pt idx="45">
                <c:v>38</c:v>
              </c:pt>
              <c:pt idx="46">
                <c:v>26</c:v>
              </c:pt>
              <c:pt idx="47">
                <c:v>1</c:v>
              </c:pt>
              <c:pt idx="48">
                <c:v>19</c:v>
              </c:pt>
              <c:pt idx="49">
                <c:v>49</c:v>
              </c:pt>
              <c:pt idx="50">
                <c:v>345</c:v>
              </c:pt>
              <c:pt idx="51">
                <c:v>21</c:v>
              </c:pt>
              <c:pt idx="52">
                <c:v>131</c:v>
              </c:pt>
              <c:pt idx="53">
                <c:v>6</c:v>
              </c:pt>
              <c:pt idx="54">
                <c:v>0</c:v>
              </c:pt>
              <c:pt idx="55">
                <c:v>18</c:v>
              </c:pt>
              <c:pt idx="56">
                <c:v>500</c:v>
              </c:pt>
              <c:pt idx="57">
                <c:v>15</c:v>
              </c:pt>
              <c:pt idx="58">
                <c:v>59</c:v>
              </c:pt>
              <c:pt idx="59">
                <c:v>7</c:v>
              </c:pt>
              <c:pt idx="60">
                <c:v>7</c:v>
              </c:pt>
              <c:pt idx="61">
                <c:v>0</c:v>
              </c:pt>
              <c:pt idx="62">
                <c:v>7</c:v>
              </c:pt>
              <c:pt idx="63">
                <c:v>0</c:v>
              </c:pt>
              <c:pt idx="64">
                <c:v>41</c:v>
              </c:pt>
            </c:numLit>
          </c:val>
          <c:extLst>
            <c:ext xmlns:c16="http://schemas.microsoft.com/office/drawing/2014/chart" uri="{C3380CC4-5D6E-409C-BE32-E72D297353CC}">
              <c16:uniqueId val="{00000015-130E-4B61-95FA-10E5CFA4F865}"/>
            </c:ext>
          </c:extLst>
        </c:ser>
        <c:ser>
          <c:idx val="22"/>
          <c:order val="22"/>
          <c:tx>
            <c:v>1992</c:v>
          </c:tx>
          <c:spPr>
            <a:solidFill>
              <a:schemeClr val="accent5">
                <a:lumMod val="8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9</c:v>
              </c:pt>
              <c:pt idx="2">
                <c:v>44</c:v>
              </c:pt>
              <c:pt idx="3">
                <c:v>3</c:v>
              </c:pt>
              <c:pt idx="4">
                <c:v>22</c:v>
              </c:pt>
              <c:pt idx="5">
                <c:v>33</c:v>
              </c:pt>
              <c:pt idx="6">
                <c:v>18</c:v>
              </c:pt>
              <c:pt idx="7">
                <c:v>157</c:v>
              </c:pt>
              <c:pt idx="8">
                <c:v>3</c:v>
              </c:pt>
              <c:pt idx="9">
                <c:v>5</c:v>
              </c:pt>
              <c:pt idx="10">
                <c:v>0</c:v>
              </c:pt>
              <c:pt idx="11">
                <c:v>440</c:v>
              </c:pt>
              <c:pt idx="12">
                <c:v>256</c:v>
              </c:pt>
              <c:pt idx="13">
                <c:v>5</c:v>
              </c:pt>
              <c:pt idx="14">
                <c:v>18</c:v>
              </c:pt>
              <c:pt idx="15">
                <c:v>15</c:v>
              </c:pt>
              <c:pt idx="16">
                <c:v>9</c:v>
              </c:pt>
              <c:pt idx="17">
                <c:v>22</c:v>
              </c:pt>
              <c:pt idx="18">
                <c:v>52</c:v>
              </c:pt>
              <c:pt idx="19">
                <c:v>115</c:v>
              </c:pt>
              <c:pt idx="20">
                <c:v>19</c:v>
              </c:pt>
              <c:pt idx="21">
                <c:v>5</c:v>
              </c:pt>
              <c:pt idx="22">
                <c:v>30</c:v>
              </c:pt>
              <c:pt idx="23">
                <c:v>12</c:v>
              </c:pt>
              <c:pt idx="24">
                <c:v>0</c:v>
              </c:pt>
              <c:pt idx="25">
                <c:v>29</c:v>
              </c:pt>
              <c:pt idx="26">
                <c:v>24</c:v>
              </c:pt>
              <c:pt idx="27">
                <c:v>6</c:v>
              </c:pt>
              <c:pt idx="28">
                <c:v>249</c:v>
              </c:pt>
              <c:pt idx="29">
                <c:v>0</c:v>
              </c:pt>
              <c:pt idx="30">
                <c:v>310</c:v>
              </c:pt>
              <c:pt idx="31">
                <c:v>4</c:v>
              </c:pt>
              <c:pt idx="32">
                <c:v>0</c:v>
              </c:pt>
              <c:pt idx="33">
                <c:v>0</c:v>
              </c:pt>
              <c:pt idx="34">
                <c:v>12</c:v>
              </c:pt>
              <c:pt idx="35">
                <c:v>629</c:v>
              </c:pt>
              <c:pt idx="36">
                <c:v>0</c:v>
              </c:pt>
              <c:pt idx="37">
                <c:v>11</c:v>
              </c:pt>
              <c:pt idx="38">
                <c:v>21</c:v>
              </c:pt>
              <c:pt idx="39">
                <c:v>7</c:v>
              </c:pt>
              <c:pt idx="40">
                <c:v>27</c:v>
              </c:pt>
              <c:pt idx="41">
                <c:v>468</c:v>
              </c:pt>
              <c:pt idx="42">
                <c:v>61</c:v>
              </c:pt>
              <c:pt idx="43">
                <c:v>0</c:v>
              </c:pt>
              <c:pt idx="44">
                <c:v>2</c:v>
              </c:pt>
              <c:pt idx="45">
                <c:v>26</c:v>
              </c:pt>
              <c:pt idx="46">
                <c:v>57</c:v>
              </c:pt>
              <c:pt idx="47">
                <c:v>197</c:v>
              </c:pt>
              <c:pt idx="48">
                <c:v>30</c:v>
              </c:pt>
              <c:pt idx="49">
                <c:v>138</c:v>
              </c:pt>
              <c:pt idx="50">
                <c:v>417</c:v>
              </c:pt>
              <c:pt idx="51">
                <c:v>19</c:v>
              </c:pt>
              <c:pt idx="52">
                <c:v>157</c:v>
              </c:pt>
              <c:pt idx="53">
                <c:v>7</c:v>
              </c:pt>
              <c:pt idx="54">
                <c:v>0</c:v>
              </c:pt>
              <c:pt idx="55">
                <c:v>31</c:v>
              </c:pt>
              <c:pt idx="56">
                <c:v>158</c:v>
              </c:pt>
              <c:pt idx="57">
                <c:v>15</c:v>
              </c:pt>
              <c:pt idx="58">
                <c:v>84</c:v>
              </c:pt>
              <c:pt idx="59">
                <c:v>6</c:v>
              </c:pt>
              <c:pt idx="60">
                <c:v>8</c:v>
              </c:pt>
              <c:pt idx="61">
                <c:v>0</c:v>
              </c:pt>
              <c:pt idx="62">
                <c:v>98</c:v>
              </c:pt>
              <c:pt idx="63">
                <c:v>18</c:v>
              </c:pt>
              <c:pt idx="64">
                <c:v>35</c:v>
              </c:pt>
            </c:numLit>
          </c:val>
          <c:extLst>
            <c:ext xmlns:c16="http://schemas.microsoft.com/office/drawing/2014/chart" uri="{C3380CC4-5D6E-409C-BE32-E72D297353CC}">
              <c16:uniqueId val="{00000016-130E-4B61-95FA-10E5CFA4F865}"/>
            </c:ext>
          </c:extLst>
        </c:ser>
        <c:ser>
          <c:idx val="23"/>
          <c:order val="23"/>
          <c:tx>
            <c:v>1994</c:v>
          </c:tx>
          <c:spPr>
            <a:solidFill>
              <a:schemeClr val="accent6">
                <a:lumMod val="8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2</c:v>
              </c:pt>
              <c:pt idx="4">
                <c:v>13</c:v>
              </c:pt>
              <c:pt idx="5">
                <c:v>0</c:v>
              </c:pt>
              <c:pt idx="6">
                <c:v>0</c:v>
              </c:pt>
              <c:pt idx="7">
                <c:v>20</c:v>
              </c:pt>
              <c:pt idx="8">
                <c:v>3</c:v>
              </c:pt>
              <c:pt idx="9">
                <c:v>0</c:v>
              </c:pt>
              <c:pt idx="10">
                <c:v>0</c:v>
              </c:pt>
              <c:pt idx="11">
                <c:v>47</c:v>
              </c:pt>
              <c:pt idx="12">
                <c:v>137</c:v>
              </c:pt>
              <c:pt idx="13">
                <c:v>1</c:v>
              </c:pt>
              <c:pt idx="14">
                <c:v>0</c:v>
              </c:pt>
              <c:pt idx="15">
                <c:v>0</c:v>
              </c:pt>
              <c:pt idx="16">
                <c:v>0</c:v>
              </c:pt>
              <c:pt idx="17">
                <c:v>0</c:v>
              </c:pt>
              <c:pt idx="18">
                <c:v>82</c:v>
              </c:pt>
              <c:pt idx="19">
                <c:v>10</c:v>
              </c:pt>
              <c:pt idx="20">
                <c:v>0</c:v>
              </c:pt>
              <c:pt idx="21">
                <c:v>0</c:v>
              </c:pt>
              <c:pt idx="22">
                <c:v>1</c:v>
              </c:pt>
              <c:pt idx="23">
                <c:v>0</c:v>
              </c:pt>
              <c:pt idx="24">
                <c:v>0</c:v>
              </c:pt>
              <c:pt idx="25">
                <c:v>0</c:v>
              </c:pt>
              <c:pt idx="26">
                <c:v>12</c:v>
              </c:pt>
              <c:pt idx="27">
                <c:v>0</c:v>
              </c:pt>
              <c:pt idx="28">
                <c:v>1</c:v>
              </c:pt>
              <c:pt idx="29">
                <c:v>0</c:v>
              </c:pt>
              <c:pt idx="30">
                <c:v>38</c:v>
              </c:pt>
              <c:pt idx="31">
                <c:v>0</c:v>
              </c:pt>
              <c:pt idx="32">
                <c:v>0</c:v>
              </c:pt>
              <c:pt idx="33">
                <c:v>0</c:v>
              </c:pt>
              <c:pt idx="34">
                <c:v>0</c:v>
              </c:pt>
              <c:pt idx="35">
                <c:v>147</c:v>
              </c:pt>
              <c:pt idx="36">
                <c:v>0</c:v>
              </c:pt>
              <c:pt idx="37">
                <c:v>0</c:v>
              </c:pt>
              <c:pt idx="38">
                <c:v>0</c:v>
              </c:pt>
              <c:pt idx="39">
                <c:v>0</c:v>
              </c:pt>
              <c:pt idx="40">
                <c:v>7</c:v>
              </c:pt>
              <c:pt idx="41">
                <c:v>43</c:v>
              </c:pt>
              <c:pt idx="42">
                <c:v>0</c:v>
              </c:pt>
              <c:pt idx="43">
                <c:v>0</c:v>
              </c:pt>
              <c:pt idx="44">
                <c:v>0</c:v>
              </c:pt>
              <c:pt idx="45">
                <c:v>0</c:v>
              </c:pt>
              <c:pt idx="46">
                <c:v>11</c:v>
              </c:pt>
              <c:pt idx="47">
                <c:v>0</c:v>
              </c:pt>
              <c:pt idx="48">
                <c:v>1</c:v>
              </c:pt>
              <c:pt idx="49">
                <c:v>118</c:v>
              </c:pt>
              <c:pt idx="50">
                <c:v>94</c:v>
              </c:pt>
              <c:pt idx="51">
                <c:v>0</c:v>
              </c:pt>
              <c:pt idx="52">
                <c:v>9</c:v>
              </c:pt>
              <c:pt idx="53">
                <c:v>0</c:v>
              </c:pt>
              <c:pt idx="54">
                <c:v>0</c:v>
              </c:pt>
              <c:pt idx="55">
                <c:v>0</c:v>
              </c:pt>
              <c:pt idx="56">
                <c:v>30</c:v>
              </c:pt>
              <c:pt idx="57">
                <c:v>0</c:v>
              </c:pt>
              <c:pt idx="58">
                <c:v>0</c:v>
              </c:pt>
              <c:pt idx="59">
                <c:v>0</c:v>
              </c:pt>
              <c:pt idx="60">
                <c:v>0</c:v>
              </c:pt>
              <c:pt idx="61">
                <c:v>0</c:v>
              </c:pt>
              <c:pt idx="62">
                <c:v>67</c:v>
              </c:pt>
              <c:pt idx="63">
                <c:v>0</c:v>
              </c:pt>
              <c:pt idx="64">
                <c:v>1</c:v>
              </c:pt>
            </c:numLit>
          </c:val>
          <c:extLst>
            <c:ext xmlns:c16="http://schemas.microsoft.com/office/drawing/2014/chart" uri="{C3380CC4-5D6E-409C-BE32-E72D297353CC}">
              <c16:uniqueId val="{00000017-130E-4B61-95FA-10E5CFA4F865}"/>
            </c:ext>
          </c:extLst>
        </c:ser>
        <c:ser>
          <c:idx val="24"/>
          <c:order val="24"/>
          <c:tx>
            <c:v>1996</c:v>
          </c:tx>
          <c:spPr>
            <a:solidFill>
              <a:schemeClr val="accent1">
                <a:lumMod val="60000"/>
                <a:lumOff val="4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2</c:v>
              </c:pt>
              <c:pt idx="1">
                <c:v>9</c:v>
              </c:pt>
              <c:pt idx="2">
                <c:v>47</c:v>
              </c:pt>
              <c:pt idx="3">
                <c:v>7</c:v>
              </c:pt>
              <c:pt idx="4">
                <c:v>8</c:v>
              </c:pt>
              <c:pt idx="5">
                <c:v>30</c:v>
              </c:pt>
              <c:pt idx="6">
                <c:v>19</c:v>
              </c:pt>
              <c:pt idx="7">
                <c:v>221</c:v>
              </c:pt>
              <c:pt idx="8">
                <c:v>38</c:v>
              </c:pt>
              <c:pt idx="9">
                <c:v>3</c:v>
              </c:pt>
              <c:pt idx="10">
                <c:v>0</c:v>
              </c:pt>
              <c:pt idx="11">
                <c:v>563</c:v>
              </c:pt>
              <c:pt idx="12">
                <c:v>93</c:v>
              </c:pt>
              <c:pt idx="13">
                <c:v>24</c:v>
              </c:pt>
              <c:pt idx="14">
                <c:v>36</c:v>
              </c:pt>
              <c:pt idx="15">
                <c:v>5</c:v>
              </c:pt>
              <c:pt idx="16">
                <c:v>4</c:v>
              </c:pt>
              <c:pt idx="17">
                <c:v>23</c:v>
              </c:pt>
              <c:pt idx="18">
                <c:v>259</c:v>
              </c:pt>
              <c:pt idx="19">
                <c:v>83</c:v>
              </c:pt>
              <c:pt idx="20">
                <c:v>5</c:v>
              </c:pt>
              <c:pt idx="21">
                <c:v>7</c:v>
              </c:pt>
              <c:pt idx="22">
                <c:v>10</c:v>
              </c:pt>
              <c:pt idx="23">
                <c:v>2</c:v>
              </c:pt>
              <c:pt idx="24">
                <c:v>0</c:v>
              </c:pt>
              <c:pt idx="25">
                <c:v>9</c:v>
              </c:pt>
              <c:pt idx="26">
                <c:v>13</c:v>
              </c:pt>
              <c:pt idx="27">
                <c:v>7</c:v>
              </c:pt>
              <c:pt idx="28">
                <c:v>251</c:v>
              </c:pt>
              <c:pt idx="29">
                <c:v>1</c:v>
              </c:pt>
              <c:pt idx="30">
                <c:v>190</c:v>
              </c:pt>
              <c:pt idx="31">
                <c:v>5</c:v>
              </c:pt>
              <c:pt idx="32">
                <c:v>7</c:v>
              </c:pt>
              <c:pt idx="33">
                <c:v>5</c:v>
              </c:pt>
              <c:pt idx="34">
                <c:v>19</c:v>
              </c:pt>
              <c:pt idx="35">
                <c:v>410</c:v>
              </c:pt>
              <c:pt idx="36">
                <c:v>3</c:v>
              </c:pt>
              <c:pt idx="37">
                <c:v>9</c:v>
              </c:pt>
              <c:pt idx="38">
                <c:v>5</c:v>
              </c:pt>
              <c:pt idx="39">
                <c:v>4</c:v>
              </c:pt>
              <c:pt idx="40">
                <c:v>24</c:v>
              </c:pt>
              <c:pt idx="41">
                <c:v>440</c:v>
              </c:pt>
              <c:pt idx="42">
                <c:v>62</c:v>
              </c:pt>
              <c:pt idx="43">
                <c:v>4</c:v>
              </c:pt>
              <c:pt idx="44">
                <c:v>3</c:v>
              </c:pt>
              <c:pt idx="45">
                <c:v>15</c:v>
              </c:pt>
              <c:pt idx="46">
                <c:v>118</c:v>
              </c:pt>
              <c:pt idx="47">
                <c:v>178</c:v>
              </c:pt>
              <c:pt idx="48">
                <c:v>27</c:v>
              </c:pt>
              <c:pt idx="49">
                <c:v>170</c:v>
              </c:pt>
              <c:pt idx="50">
                <c:v>81</c:v>
              </c:pt>
              <c:pt idx="51">
                <c:v>14</c:v>
              </c:pt>
              <c:pt idx="52">
                <c:v>146</c:v>
              </c:pt>
              <c:pt idx="53">
                <c:v>5</c:v>
              </c:pt>
              <c:pt idx="54">
                <c:v>6</c:v>
              </c:pt>
              <c:pt idx="55">
                <c:v>16</c:v>
              </c:pt>
              <c:pt idx="56">
                <c:v>55</c:v>
              </c:pt>
              <c:pt idx="57">
                <c:v>28</c:v>
              </c:pt>
              <c:pt idx="58">
                <c:v>33</c:v>
              </c:pt>
              <c:pt idx="59">
                <c:v>10</c:v>
              </c:pt>
              <c:pt idx="60">
                <c:v>8</c:v>
              </c:pt>
              <c:pt idx="61">
                <c:v>0</c:v>
              </c:pt>
              <c:pt idx="62">
                <c:v>52</c:v>
              </c:pt>
              <c:pt idx="63">
                <c:v>19</c:v>
              </c:pt>
              <c:pt idx="64">
                <c:v>20</c:v>
              </c:pt>
            </c:numLit>
          </c:val>
          <c:extLst>
            <c:ext xmlns:c16="http://schemas.microsoft.com/office/drawing/2014/chart" uri="{C3380CC4-5D6E-409C-BE32-E72D297353CC}">
              <c16:uniqueId val="{00000018-130E-4B61-95FA-10E5CFA4F865}"/>
            </c:ext>
          </c:extLst>
        </c:ser>
        <c:ser>
          <c:idx val="25"/>
          <c:order val="25"/>
          <c:tx>
            <c:v>1998</c:v>
          </c:tx>
          <c:spPr>
            <a:solidFill>
              <a:schemeClr val="accent2">
                <a:lumMod val="60000"/>
                <a:lumOff val="4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7</c:v>
              </c:pt>
              <c:pt idx="5">
                <c:v>0</c:v>
              </c:pt>
              <c:pt idx="6">
                <c:v>0</c:v>
              </c:pt>
              <c:pt idx="7">
                <c:v>6</c:v>
              </c:pt>
              <c:pt idx="8">
                <c:v>7</c:v>
              </c:pt>
              <c:pt idx="9">
                <c:v>0</c:v>
              </c:pt>
              <c:pt idx="10">
                <c:v>0</c:v>
              </c:pt>
              <c:pt idx="11">
                <c:v>34</c:v>
              </c:pt>
              <c:pt idx="12">
                <c:v>155</c:v>
              </c:pt>
              <c:pt idx="13">
                <c:v>4</c:v>
              </c:pt>
              <c:pt idx="14">
                <c:v>0</c:v>
              </c:pt>
              <c:pt idx="15">
                <c:v>0</c:v>
              </c:pt>
              <c:pt idx="16">
                <c:v>0</c:v>
              </c:pt>
              <c:pt idx="17">
                <c:v>0</c:v>
              </c:pt>
              <c:pt idx="18">
                <c:v>117</c:v>
              </c:pt>
              <c:pt idx="19">
                <c:v>3</c:v>
              </c:pt>
              <c:pt idx="20">
                <c:v>0</c:v>
              </c:pt>
              <c:pt idx="21">
                <c:v>0</c:v>
              </c:pt>
              <c:pt idx="22">
                <c:v>1</c:v>
              </c:pt>
              <c:pt idx="23">
                <c:v>0</c:v>
              </c:pt>
              <c:pt idx="24">
                <c:v>0</c:v>
              </c:pt>
              <c:pt idx="25">
                <c:v>0</c:v>
              </c:pt>
              <c:pt idx="26">
                <c:v>12</c:v>
              </c:pt>
              <c:pt idx="27">
                <c:v>0</c:v>
              </c:pt>
              <c:pt idx="28">
                <c:v>1</c:v>
              </c:pt>
              <c:pt idx="29">
                <c:v>0</c:v>
              </c:pt>
              <c:pt idx="30">
                <c:v>34</c:v>
              </c:pt>
              <c:pt idx="31">
                <c:v>0</c:v>
              </c:pt>
              <c:pt idx="32">
                <c:v>0</c:v>
              </c:pt>
              <c:pt idx="33">
                <c:v>0</c:v>
              </c:pt>
              <c:pt idx="34">
                <c:v>0</c:v>
              </c:pt>
              <c:pt idx="35">
                <c:v>206</c:v>
              </c:pt>
              <c:pt idx="36">
                <c:v>0</c:v>
              </c:pt>
              <c:pt idx="37">
                <c:v>0</c:v>
              </c:pt>
              <c:pt idx="38">
                <c:v>0</c:v>
              </c:pt>
              <c:pt idx="39">
                <c:v>0</c:v>
              </c:pt>
              <c:pt idx="40">
                <c:v>6</c:v>
              </c:pt>
              <c:pt idx="41">
                <c:v>88</c:v>
              </c:pt>
              <c:pt idx="42">
                <c:v>0</c:v>
              </c:pt>
              <c:pt idx="43">
                <c:v>0</c:v>
              </c:pt>
              <c:pt idx="44">
                <c:v>0</c:v>
              </c:pt>
              <c:pt idx="45">
                <c:v>0</c:v>
              </c:pt>
              <c:pt idx="46">
                <c:v>13</c:v>
              </c:pt>
              <c:pt idx="47">
                <c:v>0</c:v>
              </c:pt>
              <c:pt idx="48">
                <c:v>1</c:v>
              </c:pt>
              <c:pt idx="49">
                <c:v>119</c:v>
              </c:pt>
              <c:pt idx="50">
                <c:v>42</c:v>
              </c:pt>
              <c:pt idx="51">
                <c:v>0</c:v>
              </c:pt>
              <c:pt idx="52">
                <c:v>19</c:v>
              </c:pt>
              <c:pt idx="53">
                <c:v>0</c:v>
              </c:pt>
              <c:pt idx="54">
                <c:v>0</c:v>
              </c:pt>
              <c:pt idx="55">
                <c:v>0</c:v>
              </c:pt>
              <c:pt idx="56">
                <c:v>14</c:v>
              </c:pt>
              <c:pt idx="57">
                <c:v>0</c:v>
              </c:pt>
              <c:pt idx="58">
                <c:v>0</c:v>
              </c:pt>
              <c:pt idx="59">
                <c:v>0</c:v>
              </c:pt>
              <c:pt idx="60">
                <c:v>0</c:v>
              </c:pt>
              <c:pt idx="61">
                <c:v>0</c:v>
              </c:pt>
              <c:pt idx="62">
                <c:v>48</c:v>
              </c:pt>
              <c:pt idx="63">
                <c:v>0</c:v>
              </c:pt>
              <c:pt idx="64">
                <c:v>0</c:v>
              </c:pt>
            </c:numLit>
          </c:val>
          <c:extLst>
            <c:ext xmlns:c16="http://schemas.microsoft.com/office/drawing/2014/chart" uri="{C3380CC4-5D6E-409C-BE32-E72D297353CC}">
              <c16:uniqueId val="{00000019-130E-4B61-95FA-10E5CFA4F865}"/>
            </c:ext>
          </c:extLst>
        </c:ser>
        <c:ser>
          <c:idx val="26"/>
          <c:order val="26"/>
          <c:tx>
            <c:v>2000</c:v>
          </c:tx>
          <c:spPr>
            <a:solidFill>
              <a:schemeClr val="accent3">
                <a:lumMod val="60000"/>
                <a:lumOff val="4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6</c:v>
              </c:pt>
              <c:pt idx="2">
                <c:v>51</c:v>
              </c:pt>
              <c:pt idx="3">
                <c:v>4</c:v>
              </c:pt>
              <c:pt idx="4">
                <c:v>5</c:v>
              </c:pt>
              <c:pt idx="5">
                <c:v>30</c:v>
              </c:pt>
              <c:pt idx="6">
                <c:v>4</c:v>
              </c:pt>
              <c:pt idx="7">
                <c:v>166</c:v>
              </c:pt>
              <c:pt idx="8">
                <c:v>30</c:v>
              </c:pt>
              <c:pt idx="9">
                <c:v>5</c:v>
              </c:pt>
              <c:pt idx="10">
                <c:v>0</c:v>
              </c:pt>
              <c:pt idx="11">
                <c:v>793</c:v>
              </c:pt>
              <c:pt idx="12">
                <c:v>114</c:v>
              </c:pt>
              <c:pt idx="13">
                <c:v>35</c:v>
              </c:pt>
              <c:pt idx="14">
                <c:v>39</c:v>
              </c:pt>
              <c:pt idx="15">
                <c:v>4</c:v>
              </c:pt>
              <c:pt idx="16">
                <c:v>6</c:v>
              </c:pt>
              <c:pt idx="17">
                <c:v>28</c:v>
              </c:pt>
              <c:pt idx="18">
                <c:v>235</c:v>
              </c:pt>
              <c:pt idx="19">
                <c:v>97</c:v>
              </c:pt>
              <c:pt idx="20">
                <c:v>2</c:v>
              </c:pt>
              <c:pt idx="21">
                <c:v>4</c:v>
              </c:pt>
              <c:pt idx="22">
                <c:v>7</c:v>
              </c:pt>
              <c:pt idx="23">
                <c:v>2</c:v>
              </c:pt>
              <c:pt idx="24">
                <c:v>0</c:v>
              </c:pt>
              <c:pt idx="25">
                <c:v>5</c:v>
              </c:pt>
              <c:pt idx="26">
                <c:v>12</c:v>
              </c:pt>
              <c:pt idx="27">
                <c:v>9</c:v>
              </c:pt>
              <c:pt idx="28">
                <c:v>237</c:v>
              </c:pt>
              <c:pt idx="29">
                <c:v>2</c:v>
              </c:pt>
              <c:pt idx="30">
                <c:v>151</c:v>
              </c:pt>
              <c:pt idx="31">
                <c:v>4</c:v>
              </c:pt>
              <c:pt idx="32">
                <c:v>6</c:v>
              </c:pt>
              <c:pt idx="33">
                <c:v>4</c:v>
              </c:pt>
              <c:pt idx="34">
                <c:v>40</c:v>
              </c:pt>
              <c:pt idx="35">
                <c:v>424</c:v>
              </c:pt>
              <c:pt idx="36">
                <c:v>2</c:v>
              </c:pt>
              <c:pt idx="37">
                <c:v>4</c:v>
              </c:pt>
              <c:pt idx="38">
                <c:v>3</c:v>
              </c:pt>
              <c:pt idx="39">
                <c:v>3</c:v>
              </c:pt>
              <c:pt idx="40">
                <c:v>58</c:v>
              </c:pt>
              <c:pt idx="41">
                <c:v>423</c:v>
              </c:pt>
              <c:pt idx="42">
                <c:v>56</c:v>
              </c:pt>
              <c:pt idx="43">
                <c:v>2</c:v>
              </c:pt>
              <c:pt idx="44">
                <c:v>2</c:v>
              </c:pt>
              <c:pt idx="45">
                <c:v>9</c:v>
              </c:pt>
              <c:pt idx="46">
                <c:v>109</c:v>
              </c:pt>
              <c:pt idx="47">
                <c:v>273</c:v>
              </c:pt>
              <c:pt idx="48">
                <c:v>26</c:v>
              </c:pt>
              <c:pt idx="49">
                <c:v>164</c:v>
              </c:pt>
              <c:pt idx="50">
                <c:v>32</c:v>
              </c:pt>
              <c:pt idx="51">
                <c:v>3</c:v>
              </c:pt>
              <c:pt idx="52">
                <c:v>126</c:v>
              </c:pt>
              <c:pt idx="53">
                <c:v>2</c:v>
              </c:pt>
              <c:pt idx="54">
                <c:v>4</c:v>
              </c:pt>
              <c:pt idx="55">
                <c:v>14</c:v>
              </c:pt>
              <c:pt idx="56">
                <c:v>27</c:v>
              </c:pt>
              <c:pt idx="57">
                <c:v>11</c:v>
              </c:pt>
              <c:pt idx="58">
                <c:v>103</c:v>
              </c:pt>
              <c:pt idx="59">
                <c:v>10</c:v>
              </c:pt>
              <c:pt idx="60">
                <c:v>4</c:v>
              </c:pt>
              <c:pt idx="61">
                <c:v>3</c:v>
              </c:pt>
              <c:pt idx="62">
                <c:v>42</c:v>
              </c:pt>
              <c:pt idx="63">
                <c:v>27</c:v>
              </c:pt>
              <c:pt idx="64">
                <c:v>8</c:v>
              </c:pt>
            </c:numLit>
          </c:val>
          <c:extLst>
            <c:ext xmlns:c16="http://schemas.microsoft.com/office/drawing/2014/chart" uri="{C3380CC4-5D6E-409C-BE32-E72D297353CC}">
              <c16:uniqueId val="{0000001A-130E-4B61-95FA-10E5CFA4F865}"/>
            </c:ext>
          </c:extLst>
        </c:ser>
        <c:ser>
          <c:idx val="27"/>
          <c:order val="27"/>
          <c:tx>
            <c:v>2002</c:v>
          </c:tx>
          <c:spPr>
            <a:solidFill>
              <a:schemeClr val="accent4">
                <a:lumMod val="60000"/>
                <a:lumOff val="4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0</c:v>
              </c:pt>
              <c:pt idx="2">
                <c:v>0</c:v>
              </c:pt>
              <c:pt idx="3">
                <c:v>0</c:v>
              </c:pt>
              <c:pt idx="4">
                <c:v>5</c:v>
              </c:pt>
              <c:pt idx="5">
                <c:v>0</c:v>
              </c:pt>
              <c:pt idx="6">
                <c:v>0</c:v>
              </c:pt>
              <c:pt idx="7">
                <c:v>26</c:v>
              </c:pt>
              <c:pt idx="8">
                <c:v>17</c:v>
              </c:pt>
              <c:pt idx="9">
                <c:v>0</c:v>
              </c:pt>
              <c:pt idx="10">
                <c:v>0</c:v>
              </c:pt>
              <c:pt idx="11">
                <c:v>41</c:v>
              </c:pt>
              <c:pt idx="12">
                <c:v>148</c:v>
              </c:pt>
              <c:pt idx="13">
                <c:v>4</c:v>
              </c:pt>
              <c:pt idx="14">
                <c:v>0</c:v>
              </c:pt>
              <c:pt idx="15">
                <c:v>0</c:v>
              </c:pt>
              <c:pt idx="16">
                <c:v>0</c:v>
              </c:pt>
              <c:pt idx="17">
                <c:v>0</c:v>
              </c:pt>
              <c:pt idx="18">
                <c:v>131</c:v>
              </c:pt>
              <c:pt idx="19">
                <c:v>13</c:v>
              </c:pt>
              <c:pt idx="20">
                <c:v>0</c:v>
              </c:pt>
              <c:pt idx="21">
                <c:v>0</c:v>
              </c:pt>
              <c:pt idx="22">
                <c:v>1</c:v>
              </c:pt>
              <c:pt idx="23">
                <c:v>0</c:v>
              </c:pt>
              <c:pt idx="24">
                <c:v>0</c:v>
              </c:pt>
              <c:pt idx="25">
                <c:v>0</c:v>
              </c:pt>
              <c:pt idx="26">
                <c:v>4</c:v>
              </c:pt>
              <c:pt idx="27">
                <c:v>0</c:v>
              </c:pt>
              <c:pt idx="28">
                <c:v>10</c:v>
              </c:pt>
              <c:pt idx="29">
                <c:v>0</c:v>
              </c:pt>
              <c:pt idx="30">
                <c:v>56</c:v>
              </c:pt>
              <c:pt idx="31">
                <c:v>0</c:v>
              </c:pt>
              <c:pt idx="32">
                <c:v>0</c:v>
              </c:pt>
              <c:pt idx="33">
                <c:v>0</c:v>
              </c:pt>
              <c:pt idx="34">
                <c:v>2</c:v>
              </c:pt>
              <c:pt idx="35">
                <c:v>220</c:v>
              </c:pt>
              <c:pt idx="36">
                <c:v>0</c:v>
              </c:pt>
              <c:pt idx="37">
                <c:v>0</c:v>
              </c:pt>
              <c:pt idx="38">
                <c:v>0</c:v>
              </c:pt>
              <c:pt idx="39">
                <c:v>0</c:v>
              </c:pt>
              <c:pt idx="40">
                <c:v>11</c:v>
              </c:pt>
              <c:pt idx="41">
                <c:v>108</c:v>
              </c:pt>
              <c:pt idx="42">
                <c:v>0</c:v>
              </c:pt>
              <c:pt idx="43">
                <c:v>0</c:v>
              </c:pt>
              <c:pt idx="44">
                <c:v>0</c:v>
              </c:pt>
              <c:pt idx="45">
                <c:v>2</c:v>
              </c:pt>
              <c:pt idx="46">
                <c:v>29</c:v>
              </c:pt>
              <c:pt idx="47">
                <c:v>0</c:v>
              </c:pt>
              <c:pt idx="48">
                <c:v>2</c:v>
              </c:pt>
              <c:pt idx="49">
                <c:v>163</c:v>
              </c:pt>
              <c:pt idx="50">
                <c:v>14</c:v>
              </c:pt>
              <c:pt idx="51">
                <c:v>0</c:v>
              </c:pt>
              <c:pt idx="52">
                <c:v>10</c:v>
              </c:pt>
              <c:pt idx="53">
                <c:v>0</c:v>
              </c:pt>
              <c:pt idx="54">
                <c:v>0</c:v>
              </c:pt>
              <c:pt idx="55">
                <c:v>0</c:v>
              </c:pt>
              <c:pt idx="56">
                <c:v>4</c:v>
              </c:pt>
              <c:pt idx="57">
                <c:v>0</c:v>
              </c:pt>
              <c:pt idx="58">
                <c:v>0</c:v>
              </c:pt>
              <c:pt idx="59">
                <c:v>0</c:v>
              </c:pt>
              <c:pt idx="60">
                <c:v>0</c:v>
              </c:pt>
              <c:pt idx="61">
                <c:v>0</c:v>
              </c:pt>
              <c:pt idx="62">
                <c:v>51</c:v>
              </c:pt>
              <c:pt idx="63">
                <c:v>0</c:v>
              </c:pt>
              <c:pt idx="64">
                <c:v>2</c:v>
              </c:pt>
            </c:numLit>
          </c:val>
          <c:extLst>
            <c:ext xmlns:c16="http://schemas.microsoft.com/office/drawing/2014/chart" uri="{C3380CC4-5D6E-409C-BE32-E72D297353CC}">
              <c16:uniqueId val="{0000001B-130E-4B61-95FA-10E5CFA4F865}"/>
            </c:ext>
          </c:extLst>
        </c:ser>
        <c:ser>
          <c:idx val="28"/>
          <c:order val="28"/>
          <c:tx>
            <c:v>2004</c:v>
          </c:tx>
          <c:spPr>
            <a:solidFill>
              <a:schemeClr val="accent5">
                <a:lumMod val="60000"/>
                <a:lumOff val="4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5</c:v>
              </c:pt>
              <c:pt idx="1">
                <c:v>8</c:v>
              </c:pt>
              <c:pt idx="2">
                <c:v>71</c:v>
              </c:pt>
              <c:pt idx="3">
                <c:v>3</c:v>
              </c:pt>
              <c:pt idx="4">
                <c:v>6</c:v>
              </c:pt>
              <c:pt idx="5">
                <c:v>30</c:v>
              </c:pt>
              <c:pt idx="6">
                <c:v>5</c:v>
              </c:pt>
              <c:pt idx="7">
                <c:v>179</c:v>
              </c:pt>
              <c:pt idx="8">
                <c:v>24</c:v>
              </c:pt>
              <c:pt idx="9">
                <c:v>4</c:v>
              </c:pt>
              <c:pt idx="10">
                <c:v>0</c:v>
              </c:pt>
              <c:pt idx="11">
                <c:v>603</c:v>
              </c:pt>
              <c:pt idx="12">
                <c:v>92</c:v>
              </c:pt>
              <c:pt idx="13">
                <c:v>43</c:v>
              </c:pt>
              <c:pt idx="14">
                <c:v>28</c:v>
              </c:pt>
              <c:pt idx="15">
                <c:v>10</c:v>
              </c:pt>
              <c:pt idx="16">
                <c:v>4</c:v>
              </c:pt>
              <c:pt idx="17">
                <c:v>15</c:v>
              </c:pt>
              <c:pt idx="18">
                <c:v>197</c:v>
              </c:pt>
              <c:pt idx="19">
                <c:v>72</c:v>
              </c:pt>
              <c:pt idx="20">
                <c:v>2</c:v>
              </c:pt>
              <c:pt idx="21">
                <c:v>4</c:v>
              </c:pt>
              <c:pt idx="22">
                <c:v>11</c:v>
              </c:pt>
              <c:pt idx="23">
                <c:v>2</c:v>
              </c:pt>
              <c:pt idx="24">
                <c:v>0</c:v>
              </c:pt>
              <c:pt idx="25">
                <c:v>11</c:v>
              </c:pt>
              <c:pt idx="26">
                <c:v>12</c:v>
              </c:pt>
              <c:pt idx="27">
                <c:v>12</c:v>
              </c:pt>
              <c:pt idx="28">
                <c:v>318</c:v>
              </c:pt>
              <c:pt idx="29">
                <c:v>1</c:v>
              </c:pt>
              <c:pt idx="30">
                <c:v>123</c:v>
              </c:pt>
              <c:pt idx="31">
                <c:v>5</c:v>
              </c:pt>
              <c:pt idx="32">
                <c:v>7</c:v>
              </c:pt>
              <c:pt idx="33">
                <c:v>4</c:v>
              </c:pt>
              <c:pt idx="34">
                <c:v>22</c:v>
              </c:pt>
              <c:pt idx="35">
                <c:v>392</c:v>
              </c:pt>
              <c:pt idx="36">
                <c:v>3</c:v>
              </c:pt>
              <c:pt idx="37">
                <c:v>8</c:v>
              </c:pt>
              <c:pt idx="38">
                <c:v>4</c:v>
              </c:pt>
              <c:pt idx="39">
                <c:v>1</c:v>
              </c:pt>
              <c:pt idx="40">
                <c:v>29</c:v>
              </c:pt>
              <c:pt idx="41">
                <c:v>520</c:v>
              </c:pt>
              <c:pt idx="42">
                <c:v>73</c:v>
              </c:pt>
              <c:pt idx="43">
                <c:v>3</c:v>
              </c:pt>
              <c:pt idx="44">
                <c:v>3</c:v>
              </c:pt>
              <c:pt idx="45">
                <c:v>21</c:v>
              </c:pt>
              <c:pt idx="46">
                <c:v>101</c:v>
              </c:pt>
              <c:pt idx="47">
                <c:v>184</c:v>
              </c:pt>
              <c:pt idx="48">
                <c:v>21</c:v>
              </c:pt>
              <c:pt idx="49">
                <c:v>172</c:v>
              </c:pt>
              <c:pt idx="50">
                <c:v>18</c:v>
              </c:pt>
              <c:pt idx="51">
                <c:v>6</c:v>
              </c:pt>
              <c:pt idx="52">
                <c:v>115</c:v>
              </c:pt>
              <c:pt idx="53">
                <c:v>0</c:v>
              </c:pt>
              <c:pt idx="54">
                <c:v>2</c:v>
              </c:pt>
              <c:pt idx="55">
                <c:v>33</c:v>
              </c:pt>
              <c:pt idx="56">
                <c:v>8</c:v>
              </c:pt>
              <c:pt idx="57">
                <c:v>18</c:v>
              </c:pt>
              <c:pt idx="58">
                <c:v>104</c:v>
              </c:pt>
              <c:pt idx="59">
                <c:v>9</c:v>
              </c:pt>
              <c:pt idx="60">
                <c:v>2</c:v>
              </c:pt>
              <c:pt idx="61">
                <c:v>5</c:v>
              </c:pt>
              <c:pt idx="62">
                <c:v>47</c:v>
              </c:pt>
              <c:pt idx="63">
                <c:v>27</c:v>
              </c:pt>
              <c:pt idx="64">
                <c:v>9</c:v>
              </c:pt>
            </c:numLit>
          </c:val>
          <c:extLst>
            <c:ext xmlns:c16="http://schemas.microsoft.com/office/drawing/2014/chart" uri="{C3380CC4-5D6E-409C-BE32-E72D297353CC}">
              <c16:uniqueId val="{0000001C-130E-4B61-95FA-10E5CFA4F865}"/>
            </c:ext>
          </c:extLst>
        </c:ser>
        <c:ser>
          <c:idx val="29"/>
          <c:order val="29"/>
          <c:tx>
            <c:v>2006</c:v>
          </c:tx>
          <c:spPr>
            <a:solidFill>
              <a:schemeClr val="accent6">
                <a:lumMod val="60000"/>
                <a:lumOff val="4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3</c:v>
              </c:pt>
              <c:pt idx="2">
                <c:v>3</c:v>
              </c:pt>
              <c:pt idx="3">
                <c:v>0</c:v>
              </c:pt>
              <c:pt idx="4">
                <c:v>10</c:v>
              </c:pt>
              <c:pt idx="5">
                <c:v>0</c:v>
              </c:pt>
              <c:pt idx="6">
                <c:v>0</c:v>
              </c:pt>
              <c:pt idx="7">
                <c:v>17</c:v>
              </c:pt>
              <c:pt idx="8">
                <c:v>9</c:v>
              </c:pt>
              <c:pt idx="9">
                <c:v>0</c:v>
              </c:pt>
              <c:pt idx="10">
                <c:v>0</c:v>
              </c:pt>
              <c:pt idx="11">
                <c:v>47</c:v>
              </c:pt>
              <c:pt idx="12">
                <c:v>132</c:v>
              </c:pt>
              <c:pt idx="13">
                <c:v>2</c:v>
              </c:pt>
              <c:pt idx="14">
                <c:v>0</c:v>
              </c:pt>
              <c:pt idx="15">
                <c:v>0</c:v>
              </c:pt>
              <c:pt idx="16">
                <c:v>0</c:v>
              </c:pt>
              <c:pt idx="17">
                <c:v>0</c:v>
              </c:pt>
              <c:pt idx="18">
                <c:v>71</c:v>
              </c:pt>
              <c:pt idx="19">
                <c:v>8</c:v>
              </c:pt>
              <c:pt idx="20">
                <c:v>0</c:v>
              </c:pt>
              <c:pt idx="21">
                <c:v>0</c:v>
              </c:pt>
              <c:pt idx="22">
                <c:v>1</c:v>
              </c:pt>
              <c:pt idx="23">
                <c:v>0</c:v>
              </c:pt>
              <c:pt idx="24">
                <c:v>0</c:v>
              </c:pt>
              <c:pt idx="25">
                <c:v>0</c:v>
              </c:pt>
              <c:pt idx="26">
                <c:v>9</c:v>
              </c:pt>
              <c:pt idx="27">
                <c:v>0</c:v>
              </c:pt>
              <c:pt idx="28">
                <c:v>12</c:v>
              </c:pt>
              <c:pt idx="29">
                <c:v>0</c:v>
              </c:pt>
              <c:pt idx="30">
                <c:v>44</c:v>
              </c:pt>
              <c:pt idx="31">
                <c:v>0</c:v>
              </c:pt>
              <c:pt idx="32">
                <c:v>0</c:v>
              </c:pt>
              <c:pt idx="33">
                <c:v>0</c:v>
              </c:pt>
              <c:pt idx="34">
                <c:v>0</c:v>
              </c:pt>
              <c:pt idx="35">
                <c:v>308</c:v>
              </c:pt>
              <c:pt idx="36">
                <c:v>0</c:v>
              </c:pt>
              <c:pt idx="37">
                <c:v>0</c:v>
              </c:pt>
              <c:pt idx="38">
                <c:v>0</c:v>
              </c:pt>
              <c:pt idx="39">
                <c:v>0</c:v>
              </c:pt>
              <c:pt idx="40">
                <c:v>15</c:v>
              </c:pt>
              <c:pt idx="41">
                <c:v>146</c:v>
              </c:pt>
              <c:pt idx="42">
                <c:v>0</c:v>
              </c:pt>
              <c:pt idx="43">
                <c:v>0</c:v>
              </c:pt>
              <c:pt idx="44">
                <c:v>0</c:v>
              </c:pt>
              <c:pt idx="45">
                <c:v>1</c:v>
              </c:pt>
              <c:pt idx="46">
                <c:v>46</c:v>
              </c:pt>
              <c:pt idx="47">
                <c:v>0</c:v>
              </c:pt>
              <c:pt idx="48">
                <c:v>2</c:v>
              </c:pt>
              <c:pt idx="49">
                <c:v>170</c:v>
              </c:pt>
              <c:pt idx="50">
                <c:v>6</c:v>
              </c:pt>
              <c:pt idx="51">
                <c:v>0</c:v>
              </c:pt>
              <c:pt idx="52">
                <c:v>4</c:v>
              </c:pt>
              <c:pt idx="53">
                <c:v>0</c:v>
              </c:pt>
              <c:pt idx="54">
                <c:v>0</c:v>
              </c:pt>
              <c:pt idx="55">
                <c:v>0</c:v>
              </c:pt>
              <c:pt idx="56">
                <c:v>0</c:v>
              </c:pt>
              <c:pt idx="57">
                <c:v>0</c:v>
              </c:pt>
              <c:pt idx="58">
                <c:v>0</c:v>
              </c:pt>
              <c:pt idx="59">
                <c:v>0</c:v>
              </c:pt>
              <c:pt idx="60">
                <c:v>0</c:v>
              </c:pt>
              <c:pt idx="61">
                <c:v>0</c:v>
              </c:pt>
              <c:pt idx="62">
                <c:v>63</c:v>
              </c:pt>
              <c:pt idx="63">
                <c:v>1</c:v>
              </c:pt>
              <c:pt idx="64">
                <c:v>0</c:v>
              </c:pt>
            </c:numLit>
          </c:val>
          <c:extLst>
            <c:ext xmlns:c16="http://schemas.microsoft.com/office/drawing/2014/chart" uri="{C3380CC4-5D6E-409C-BE32-E72D297353CC}">
              <c16:uniqueId val="{0000001D-130E-4B61-95FA-10E5CFA4F865}"/>
            </c:ext>
          </c:extLst>
        </c:ser>
        <c:ser>
          <c:idx val="30"/>
          <c:order val="30"/>
          <c:tx>
            <c:v>2008</c:v>
          </c:tx>
          <c:spPr>
            <a:solidFill>
              <a:schemeClr val="accent1">
                <a:lumMod val="5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4</c:v>
              </c:pt>
              <c:pt idx="1">
                <c:v>12</c:v>
              </c:pt>
              <c:pt idx="2">
                <c:v>57</c:v>
              </c:pt>
              <c:pt idx="3">
                <c:v>4</c:v>
              </c:pt>
              <c:pt idx="4">
                <c:v>5</c:v>
              </c:pt>
              <c:pt idx="5">
                <c:v>33</c:v>
              </c:pt>
              <c:pt idx="6">
                <c:v>5</c:v>
              </c:pt>
              <c:pt idx="7">
                <c:v>147</c:v>
              </c:pt>
              <c:pt idx="8">
                <c:v>28</c:v>
              </c:pt>
              <c:pt idx="9">
                <c:v>2</c:v>
              </c:pt>
              <c:pt idx="10">
                <c:v>0</c:v>
              </c:pt>
              <c:pt idx="11">
                <c:v>573</c:v>
              </c:pt>
              <c:pt idx="12">
                <c:v>94</c:v>
              </c:pt>
              <c:pt idx="13">
                <c:v>53</c:v>
              </c:pt>
              <c:pt idx="14">
                <c:v>33</c:v>
              </c:pt>
              <c:pt idx="15">
                <c:v>15</c:v>
              </c:pt>
              <c:pt idx="16">
                <c:v>5</c:v>
              </c:pt>
              <c:pt idx="17">
                <c:v>10</c:v>
              </c:pt>
              <c:pt idx="18">
                <c:v>249</c:v>
              </c:pt>
              <c:pt idx="19">
                <c:v>114</c:v>
              </c:pt>
              <c:pt idx="20">
                <c:v>4</c:v>
              </c:pt>
              <c:pt idx="21">
                <c:v>5</c:v>
              </c:pt>
              <c:pt idx="22">
                <c:v>6</c:v>
              </c:pt>
              <c:pt idx="23">
                <c:v>2</c:v>
              </c:pt>
              <c:pt idx="24">
                <c:v>0</c:v>
              </c:pt>
              <c:pt idx="25">
                <c:v>7</c:v>
              </c:pt>
              <c:pt idx="26">
                <c:v>7</c:v>
              </c:pt>
              <c:pt idx="27">
                <c:v>11</c:v>
              </c:pt>
              <c:pt idx="28">
                <c:v>340</c:v>
              </c:pt>
              <c:pt idx="29">
                <c:v>0</c:v>
              </c:pt>
              <c:pt idx="30">
                <c:v>88</c:v>
              </c:pt>
              <c:pt idx="31">
                <c:v>6</c:v>
              </c:pt>
              <c:pt idx="32">
                <c:v>3</c:v>
              </c:pt>
              <c:pt idx="33">
                <c:v>4</c:v>
              </c:pt>
              <c:pt idx="34">
                <c:v>33</c:v>
              </c:pt>
              <c:pt idx="35">
                <c:v>451</c:v>
              </c:pt>
              <c:pt idx="36">
                <c:v>2</c:v>
              </c:pt>
              <c:pt idx="37">
                <c:v>6</c:v>
              </c:pt>
              <c:pt idx="38">
                <c:v>3</c:v>
              </c:pt>
              <c:pt idx="39">
                <c:v>2</c:v>
              </c:pt>
              <c:pt idx="40">
                <c:v>29</c:v>
              </c:pt>
              <c:pt idx="41">
                <c:v>733</c:v>
              </c:pt>
              <c:pt idx="42">
                <c:v>90</c:v>
              </c:pt>
              <c:pt idx="43">
                <c:v>3</c:v>
              </c:pt>
              <c:pt idx="44">
                <c:v>3</c:v>
              </c:pt>
              <c:pt idx="45">
                <c:v>8</c:v>
              </c:pt>
              <c:pt idx="46">
                <c:v>126</c:v>
              </c:pt>
              <c:pt idx="47">
                <c:v>176</c:v>
              </c:pt>
              <c:pt idx="48">
                <c:v>18</c:v>
              </c:pt>
              <c:pt idx="49">
                <c:v>158</c:v>
              </c:pt>
              <c:pt idx="50">
                <c:v>7</c:v>
              </c:pt>
              <c:pt idx="51">
                <c:v>5</c:v>
              </c:pt>
              <c:pt idx="52">
                <c:v>108</c:v>
              </c:pt>
              <c:pt idx="53">
                <c:v>2</c:v>
              </c:pt>
              <c:pt idx="54">
                <c:v>2</c:v>
              </c:pt>
              <c:pt idx="55">
                <c:v>27</c:v>
              </c:pt>
              <c:pt idx="56">
                <c:v>2</c:v>
              </c:pt>
              <c:pt idx="57">
                <c:v>27</c:v>
              </c:pt>
              <c:pt idx="58">
                <c:v>116</c:v>
              </c:pt>
              <c:pt idx="59">
                <c:v>14</c:v>
              </c:pt>
              <c:pt idx="60">
                <c:v>3</c:v>
              </c:pt>
              <c:pt idx="61">
                <c:v>11</c:v>
              </c:pt>
              <c:pt idx="62">
                <c:v>53</c:v>
              </c:pt>
              <c:pt idx="63">
                <c:v>29</c:v>
              </c:pt>
              <c:pt idx="64">
                <c:v>6</c:v>
              </c:pt>
            </c:numLit>
          </c:val>
          <c:extLst>
            <c:ext xmlns:c16="http://schemas.microsoft.com/office/drawing/2014/chart" uri="{C3380CC4-5D6E-409C-BE32-E72D297353CC}">
              <c16:uniqueId val="{0000001E-130E-4B61-95FA-10E5CFA4F865}"/>
            </c:ext>
          </c:extLst>
        </c:ser>
        <c:ser>
          <c:idx val="31"/>
          <c:order val="31"/>
          <c:tx>
            <c:v>2010</c:v>
          </c:tx>
          <c:spPr>
            <a:solidFill>
              <a:schemeClr val="accent2">
                <a:lumMod val="5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2</c:v>
              </c:pt>
              <c:pt idx="2">
                <c:v>1</c:v>
              </c:pt>
              <c:pt idx="3">
                <c:v>0</c:v>
              </c:pt>
              <c:pt idx="4">
                <c:v>20</c:v>
              </c:pt>
              <c:pt idx="5">
                <c:v>0</c:v>
              </c:pt>
              <c:pt idx="6">
                <c:v>0</c:v>
              </c:pt>
              <c:pt idx="7">
                <c:v>20</c:v>
              </c:pt>
              <c:pt idx="8">
                <c:v>6</c:v>
              </c:pt>
              <c:pt idx="9">
                <c:v>0</c:v>
              </c:pt>
              <c:pt idx="10">
                <c:v>0</c:v>
              </c:pt>
              <c:pt idx="11">
                <c:v>49</c:v>
              </c:pt>
              <c:pt idx="12">
                <c:v>133</c:v>
              </c:pt>
              <c:pt idx="13">
                <c:v>4</c:v>
              </c:pt>
              <c:pt idx="14">
                <c:v>0</c:v>
              </c:pt>
              <c:pt idx="15">
                <c:v>0</c:v>
              </c:pt>
              <c:pt idx="16">
                <c:v>0</c:v>
              </c:pt>
              <c:pt idx="17">
                <c:v>0</c:v>
              </c:pt>
              <c:pt idx="18">
                <c:v>100</c:v>
              </c:pt>
              <c:pt idx="19">
                <c:v>10</c:v>
              </c:pt>
              <c:pt idx="20">
                <c:v>0</c:v>
              </c:pt>
              <c:pt idx="21">
                <c:v>0</c:v>
              </c:pt>
              <c:pt idx="22">
                <c:v>1</c:v>
              </c:pt>
              <c:pt idx="23">
                <c:v>0</c:v>
              </c:pt>
              <c:pt idx="24">
                <c:v>0</c:v>
              </c:pt>
              <c:pt idx="25">
                <c:v>0</c:v>
              </c:pt>
              <c:pt idx="26">
                <c:v>10</c:v>
              </c:pt>
              <c:pt idx="27">
                <c:v>0</c:v>
              </c:pt>
              <c:pt idx="28">
                <c:v>7</c:v>
              </c:pt>
              <c:pt idx="29">
                <c:v>0</c:v>
              </c:pt>
              <c:pt idx="30">
                <c:v>41</c:v>
              </c:pt>
              <c:pt idx="31">
                <c:v>0</c:v>
              </c:pt>
              <c:pt idx="32">
                <c:v>0</c:v>
              </c:pt>
              <c:pt idx="33">
                <c:v>0</c:v>
              </c:pt>
              <c:pt idx="34">
                <c:v>0</c:v>
              </c:pt>
              <c:pt idx="35">
                <c:v>309</c:v>
              </c:pt>
              <c:pt idx="36">
                <c:v>0</c:v>
              </c:pt>
              <c:pt idx="37">
                <c:v>1</c:v>
              </c:pt>
              <c:pt idx="38">
                <c:v>0</c:v>
              </c:pt>
              <c:pt idx="39">
                <c:v>0</c:v>
              </c:pt>
              <c:pt idx="40">
                <c:v>10</c:v>
              </c:pt>
              <c:pt idx="41">
                <c:v>127</c:v>
              </c:pt>
              <c:pt idx="42">
                <c:v>2</c:v>
              </c:pt>
              <c:pt idx="43">
                <c:v>0</c:v>
              </c:pt>
              <c:pt idx="44">
                <c:v>0</c:v>
              </c:pt>
              <c:pt idx="45">
                <c:v>0</c:v>
              </c:pt>
              <c:pt idx="46">
                <c:v>37</c:v>
              </c:pt>
              <c:pt idx="47">
                <c:v>0</c:v>
              </c:pt>
              <c:pt idx="48">
                <c:v>4</c:v>
              </c:pt>
              <c:pt idx="49">
                <c:v>173</c:v>
              </c:pt>
              <c:pt idx="50">
                <c:v>0</c:v>
              </c:pt>
              <c:pt idx="51">
                <c:v>0</c:v>
              </c:pt>
              <c:pt idx="52">
                <c:v>23</c:v>
              </c:pt>
              <c:pt idx="53">
                <c:v>0</c:v>
              </c:pt>
              <c:pt idx="54">
                <c:v>0</c:v>
              </c:pt>
              <c:pt idx="55">
                <c:v>0</c:v>
              </c:pt>
              <c:pt idx="56">
                <c:v>0</c:v>
              </c:pt>
              <c:pt idx="57">
                <c:v>0</c:v>
              </c:pt>
              <c:pt idx="58">
                <c:v>0</c:v>
              </c:pt>
              <c:pt idx="59">
                <c:v>0</c:v>
              </c:pt>
              <c:pt idx="60">
                <c:v>0</c:v>
              </c:pt>
              <c:pt idx="61">
                <c:v>0</c:v>
              </c:pt>
              <c:pt idx="62">
                <c:v>64</c:v>
              </c:pt>
              <c:pt idx="63">
                <c:v>1</c:v>
              </c:pt>
              <c:pt idx="64">
                <c:v>0</c:v>
              </c:pt>
            </c:numLit>
          </c:val>
          <c:extLst>
            <c:ext xmlns:c16="http://schemas.microsoft.com/office/drawing/2014/chart" uri="{C3380CC4-5D6E-409C-BE32-E72D297353CC}">
              <c16:uniqueId val="{0000001F-130E-4B61-95FA-10E5CFA4F865}"/>
            </c:ext>
          </c:extLst>
        </c:ser>
        <c:ser>
          <c:idx val="32"/>
          <c:order val="32"/>
          <c:tx>
            <c:v>2012</c:v>
          </c:tx>
          <c:spPr>
            <a:solidFill>
              <a:schemeClr val="accent3">
                <a:lumMod val="5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6</c:v>
              </c:pt>
              <c:pt idx="1">
                <c:v>11</c:v>
              </c:pt>
              <c:pt idx="2">
                <c:v>41</c:v>
              </c:pt>
              <c:pt idx="3">
                <c:v>4</c:v>
              </c:pt>
              <c:pt idx="4">
                <c:v>6</c:v>
              </c:pt>
              <c:pt idx="5">
                <c:v>35</c:v>
              </c:pt>
              <c:pt idx="6">
                <c:v>4</c:v>
              </c:pt>
              <c:pt idx="7">
                <c:v>149</c:v>
              </c:pt>
              <c:pt idx="8">
                <c:v>31</c:v>
              </c:pt>
              <c:pt idx="9">
                <c:v>5</c:v>
              </c:pt>
              <c:pt idx="10">
                <c:v>0</c:v>
              </c:pt>
              <c:pt idx="11">
                <c:v>517</c:v>
              </c:pt>
              <c:pt idx="12">
                <c:v>92</c:v>
              </c:pt>
              <c:pt idx="13">
                <c:v>71</c:v>
              </c:pt>
              <c:pt idx="14">
                <c:v>29</c:v>
              </c:pt>
              <c:pt idx="15">
                <c:v>16</c:v>
              </c:pt>
              <c:pt idx="16">
                <c:v>7</c:v>
              </c:pt>
              <c:pt idx="17">
                <c:v>9</c:v>
              </c:pt>
              <c:pt idx="18">
                <c:v>188</c:v>
              </c:pt>
              <c:pt idx="19">
                <c:v>142</c:v>
              </c:pt>
              <c:pt idx="20">
                <c:v>3</c:v>
              </c:pt>
              <c:pt idx="21">
                <c:v>5</c:v>
              </c:pt>
              <c:pt idx="22">
                <c:v>8</c:v>
              </c:pt>
              <c:pt idx="23">
                <c:v>2</c:v>
              </c:pt>
              <c:pt idx="24">
                <c:v>0</c:v>
              </c:pt>
              <c:pt idx="25">
                <c:v>5</c:v>
              </c:pt>
              <c:pt idx="26">
                <c:v>8</c:v>
              </c:pt>
              <c:pt idx="27">
                <c:v>4</c:v>
              </c:pt>
              <c:pt idx="28">
                <c:v>310</c:v>
              </c:pt>
              <c:pt idx="29">
                <c:v>3</c:v>
              </c:pt>
              <c:pt idx="30">
                <c:v>76</c:v>
              </c:pt>
              <c:pt idx="31">
                <c:v>5</c:v>
              </c:pt>
              <c:pt idx="32">
                <c:v>6</c:v>
              </c:pt>
              <c:pt idx="33">
                <c:v>6</c:v>
              </c:pt>
              <c:pt idx="34">
                <c:v>33</c:v>
              </c:pt>
              <c:pt idx="35">
                <c:v>355</c:v>
              </c:pt>
              <c:pt idx="36">
                <c:v>3</c:v>
              </c:pt>
              <c:pt idx="37">
                <c:v>7</c:v>
              </c:pt>
              <c:pt idx="38">
                <c:v>6</c:v>
              </c:pt>
              <c:pt idx="39">
                <c:v>2</c:v>
              </c:pt>
              <c:pt idx="40">
                <c:v>44</c:v>
              </c:pt>
              <c:pt idx="41">
                <c:v>479</c:v>
              </c:pt>
              <c:pt idx="42">
                <c:v>120</c:v>
              </c:pt>
              <c:pt idx="43">
                <c:v>3</c:v>
              </c:pt>
              <c:pt idx="44">
                <c:v>9</c:v>
              </c:pt>
              <c:pt idx="45">
                <c:v>11</c:v>
              </c:pt>
              <c:pt idx="46">
                <c:v>120</c:v>
              </c:pt>
              <c:pt idx="47">
                <c:v>123</c:v>
              </c:pt>
              <c:pt idx="48">
                <c:v>13</c:v>
              </c:pt>
              <c:pt idx="49">
                <c:v>159</c:v>
              </c:pt>
              <c:pt idx="50">
                <c:v>1</c:v>
              </c:pt>
              <c:pt idx="51">
                <c:v>4</c:v>
              </c:pt>
              <c:pt idx="52">
                <c:v>151</c:v>
              </c:pt>
              <c:pt idx="53">
                <c:v>4</c:v>
              </c:pt>
              <c:pt idx="54">
                <c:v>2</c:v>
              </c:pt>
              <c:pt idx="55">
                <c:v>36</c:v>
              </c:pt>
              <c:pt idx="56">
                <c:v>1</c:v>
              </c:pt>
              <c:pt idx="57">
                <c:v>37</c:v>
              </c:pt>
              <c:pt idx="58">
                <c:v>132</c:v>
              </c:pt>
              <c:pt idx="59">
                <c:v>11</c:v>
              </c:pt>
              <c:pt idx="60">
                <c:v>2</c:v>
              </c:pt>
              <c:pt idx="61">
                <c:v>12</c:v>
              </c:pt>
              <c:pt idx="62">
                <c:v>36</c:v>
              </c:pt>
              <c:pt idx="63">
                <c:v>34</c:v>
              </c:pt>
              <c:pt idx="64">
                <c:v>9</c:v>
              </c:pt>
            </c:numLit>
          </c:val>
          <c:extLst>
            <c:ext xmlns:c16="http://schemas.microsoft.com/office/drawing/2014/chart" uri="{C3380CC4-5D6E-409C-BE32-E72D297353CC}">
              <c16:uniqueId val="{00000020-130E-4B61-95FA-10E5CFA4F865}"/>
            </c:ext>
          </c:extLst>
        </c:ser>
        <c:ser>
          <c:idx val="33"/>
          <c:order val="33"/>
          <c:tx>
            <c:v>2014</c:v>
          </c:tx>
          <c:spPr>
            <a:solidFill>
              <a:schemeClr val="accent4">
                <a:lumMod val="5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0</c:v>
              </c:pt>
              <c:pt idx="1">
                <c:v>2</c:v>
              </c:pt>
              <c:pt idx="2">
                <c:v>0</c:v>
              </c:pt>
              <c:pt idx="3">
                <c:v>0</c:v>
              </c:pt>
              <c:pt idx="4">
                <c:v>12</c:v>
              </c:pt>
              <c:pt idx="5">
                <c:v>0</c:v>
              </c:pt>
              <c:pt idx="6">
                <c:v>0</c:v>
              </c:pt>
              <c:pt idx="7">
                <c:v>20</c:v>
              </c:pt>
              <c:pt idx="8">
                <c:v>6</c:v>
              </c:pt>
              <c:pt idx="9">
                <c:v>0</c:v>
              </c:pt>
              <c:pt idx="10">
                <c:v>0</c:v>
              </c:pt>
              <c:pt idx="11">
                <c:v>90</c:v>
              </c:pt>
              <c:pt idx="12">
                <c:v>213</c:v>
              </c:pt>
              <c:pt idx="13">
                <c:v>4</c:v>
              </c:pt>
              <c:pt idx="14">
                <c:v>0</c:v>
              </c:pt>
              <c:pt idx="15">
                <c:v>0</c:v>
              </c:pt>
              <c:pt idx="16">
                <c:v>0</c:v>
              </c:pt>
              <c:pt idx="17">
                <c:v>0</c:v>
              </c:pt>
              <c:pt idx="18">
                <c:v>79</c:v>
              </c:pt>
              <c:pt idx="19">
                <c:v>11</c:v>
              </c:pt>
              <c:pt idx="20">
                <c:v>0</c:v>
              </c:pt>
              <c:pt idx="21">
                <c:v>0</c:v>
              </c:pt>
              <c:pt idx="22">
                <c:v>1</c:v>
              </c:pt>
              <c:pt idx="23">
                <c:v>0</c:v>
              </c:pt>
              <c:pt idx="24">
                <c:v>0</c:v>
              </c:pt>
              <c:pt idx="25">
                <c:v>0</c:v>
              </c:pt>
              <c:pt idx="26">
                <c:v>14</c:v>
              </c:pt>
              <c:pt idx="27">
                <c:v>0</c:v>
              </c:pt>
              <c:pt idx="28">
                <c:v>17</c:v>
              </c:pt>
              <c:pt idx="29">
                <c:v>0</c:v>
              </c:pt>
              <c:pt idx="30">
                <c:v>47</c:v>
              </c:pt>
              <c:pt idx="31">
                <c:v>0</c:v>
              </c:pt>
              <c:pt idx="32">
                <c:v>0</c:v>
              </c:pt>
              <c:pt idx="33">
                <c:v>0</c:v>
              </c:pt>
              <c:pt idx="34">
                <c:v>0</c:v>
              </c:pt>
              <c:pt idx="35">
                <c:v>360</c:v>
              </c:pt>
              <c:pt idx="36">
                <c:v>0</c:v>
              </c:pt>
              <c:pt idx="37">
                <c:v>2</c:v>
              </c:pt>
              <c:pt idx="38">
                <c:v>0</c:v>
              </c:pt>
              <c:pt idx="39">
                <c:v>0</c:v>
              </c:pt>
              <c:pt idx="40">
                <c:v>14</c:v>
              </c:pt>
              <c:pt idx="41">
                <c:v>109</c:v>
              </c:pt>
              <c:pt idx="42">
                <c:v>0</c:v>
              </c:pt>
              <c:pt idx="43">
                <c:v>0</c:v>
              </c:pt>
              <c:pt idx="44">
                <c:v>0</c:v>
              </c:pt>
              <c:pt idx="45">
                <c:v>0</c:v>
              </c:pt>
              <c:pt idx="46">
                <c:v>30</c:v>
              </c:pt>
              <c:pt idx="47">
                <c:v>0</c:v>
              </c:pt>
              <c:pt idx="48">
                <c:v>2</c:v>
              </c:pt>
              <c:pt idx="49">
                <c:v>179</c:v>
              </c:pt>
              <c:pt idx="50">
                <c:v>0</c:v>
              </c:pt>
              <c:pt idx="51">
                <c:v>0</c:v>
              </c:pt>
              <c:pt idx="52">
                <c:v>15</c:v>
              </c:pt>
              <c:pt idx="53">
                <c:v>0</c:v>
              </c:pt>
              <c:pt idx="54">
                <c:v>1</c:v>
              </c:pt>
              <c:pt idx="55">
                <c:v>0</c:v>
              </c:pt>
              <c:pt idx="56">
                <c:v>0</c:v>
              </c:pt>
              <c:pt idx="57">
                <c:v>0</c:v>
              </c:pt>
              <c:pt idx="58">
                <c:v>0</c:v>
              </c:pt>
              <c:pt idx="59">
                <c:v>0</c:v>
              </c:pt>
              <c:pt idx="60">
                <c:v>0</c:v>
              </c:pt>
              <c:pt idx="61">
                <c:v>0</c:v>
              </c:pt>
              <c:pt idx="62">
                <c:v>66</c:v>
              </c:pt>
              <c:pt idx="63">
                <c:v>0</c:v>
              </c:pt>
              <c:pt idx="64">
                <c:v>0</c:v>
              </c:pt>
            </c:numLit>
          </c:val>
          <c:extLst>
            <c:ext xmlns:c16="http://schemas.microsoft.com/office/drawing/2014/chart" uri="{C3380CC4-5D6E-409C-BE32-E72D297353CC}">
              <c16:uniqueId val="{00000021-130E-4B61-95FA-10E5CFA4F865}"/>
            </c:ext>
          </c:extLst>
        </c:ser>
        <c:ser>
          <c:idx val="34"/>
          <c:order val="34"/>
          <c:tx>
            <c:v>2016</c:v>
          </c:tx>
          <c:spPr>
            <a:solidFill>
              <a:schemeClr val="accent5">
                <a:lumMod val="50000"/>
              </a:schemeClr>
            </a:solidFill>
            <a:ln>
              <a:noFill/>
            </a:ln>
            <a:effectLst/>
          </c:spPr>
          <c:invertIfNegative val="0"/>
          <c:cat>
            <c:strLit>
              <c:ptCount val="65"/>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Canada</c:v>
              </c:pt>
              <c:pt idx="36">
                <c:v>Cape Verde</c:v>
              </c:pt>
              <c:pt idx="37">
                <c:v>Cayman Islands</c:v>
              </c:pt>
              <c:pt idx="38">
                <c:v>Central African Republic</c:v>
              </c:pt>
              <c:pt idx="39">
                <c:v>Chad</c:v>
              </c:pt>
              <c:pt idx="40">
                <c:v>Chile</c:v>
              </c:pt>
              <c:pt idx="41">
                <c:v>China</c:v>
              </c:pt>
              <c:pt idx="42">
                <c:v>Colombia</c:v>
              </c:pt>
              <c:pt idx="43">
                <c:v>Comoros</c:v>
              </c:pt>
              <c:pt idx="44">
                <c:v>Cook Islands</c:v>
              </c:pt>
              <c:pt idx="45">
                <c:v>Costa Rica</c:v>
              </c:pt>
              <c:pt idx="46">
                <c:v>Croatia</c:v>
              </c:pt>
              <c:pt idx="47">
                <c:v>Cuba</c:v>
              </c:pt>
              <c:pt idx="48">
                <c:v>Cyprus</c:v>
              </c:pt>
              <c:pt idx="49">
                <c:v>Czech Republic</c:v>
              </c:pt>
              <c:pt idx="50">
                <c:v>Czechoslovakia</c:v>
              </c:pt>
              <c:pt idx="51">
                <c:v>Democratic Republic of the Congo</c:v>
              </c:pt>
              <c:pt idx="52">
                <c:v>Denmark</c:v>
              </c:pt>
              <c:pt idx="53">
                <c:v>Djibouti</c:v>
              </c:pt>
              <c:pt idx="54">
                <c:v>Dominica</c:v>
              </c:pt>
              <c:pt idx="55">
                <c:v>Dominican Republic</c:v>
              </c:pt>
              <c:pt idx="56">
                <c:v>East Germany</c:v>
              </c:pt>
              <c:pt idx="57">
                <c:v>Ecuador</c:v>
              </c:pt>
              <c:pt idx="58">
                <c:v>Egypt</c:v>
              </c:pt>
              <c:pt idx="59">
                <c:v>El Salvador</c:v>
              </c:pt>
              <c:pt idx="60">
                <c:v>Equatorial Guinea</c:v>
              </c:pt>
              <c:pt idx="61">
                <c:v>Eritrea</c:v>
              </c:pt>
              <c:pt idx="62">
                <c:v>Estonia</c:v>
              </c:pt>
              <c:pt idx="63">
                <c:v>Ethiopia</c:v>
              </c:pt>
              <c:pt idx="64">
                <c:v>Fiji</c:v>
              </c:pt>
            </c:strLit>
          </c:cat>
          <c:val>
            <c:numLit>
              <c:formatCode>General</c:formatCode>
              <c:ptCount val="65"/>
              <c:pt idx="0">
                <c:v>3</c:v>
              </c:pt>
              <c:pt idx="1">
                <c:v>11</c:v>
              </c:pt>
              <c:pt idx="2">
                <c:v>74</c:v>
              </c:pt>
              <c:pt idx="3">
                <c:v>4</c:v>
              </c:pt>
              <c:pt idx="4">
                <c:v>4</c:v>
              </c:pt>
              <c:pt idx="5">
                <c:v>26</c:v>
              </c:pt>
              <c:pt idx="6">
                <c:v>9</c:v>
              </c:pt>
              <c:pt idx="7">
                <c:v>232</c:v>
              </c:pt>
              <c:pt idx="8">
                <c:v>34</c:v>
              </c:pt>
              <c:pt idx="9">
                <c:v>7</c:v>
              </c:pt>
              <c:pt idx="10">
                <c:v>0</c:v>
              </c:pt>
              <c:pt idx="11">
                <c:v>521</c:v>
              </c:pt>
              <c:pt idx="12">
                <c:v>85</c:v>
              </c:pt>
              <c:pt idx="13">
                <c:v>71</c:v>
              </c:pt>
              <c:pt idx="14">
                <c:v>38</c:v>
              </c:pt>
              <c:pt idx="15">
                <c:v>33</c:v>
              </c:pt>
              <c:pt idx="16">
                <c:v>7</c:v>
              </c:pt>
              <c:pt idx="17">
                <c:v>13</c:v>
              </c:pt>
              <c:pt idx="18">
                <c:v>146</c:v>
              </c:pt>
              <c:pt idx="19">
                <c:v>138</c:v>
              </c:pt>
              <c:pt idx="20">
                <c:v>3</c:v>
              </c:pt>
              <c:pt idx="21">
                <c:v>6</c:v>
              </c:pt>
              <c:pt idx="22">
                <c:v>8</c:v>
              </c:pt>
              <c:pt idx="23">
                <c:v>2</c:v>
              </c:pt>
              <c:pt idx="24">
                <c:v>0</c:v>
              </c:pt>
              <c:pt idx="25">
                <c:v>12</c:v>
              </c:pt>
              <c:pt idx="26">
                <c:v>11</c:v>
              </c:pt>
              <c:pt idx="27">
                <c:v>14</c:v>
              </c:pt>
              <c:pt idx="28">
                <c:v>585</c:v>
              </c:pt>
              <c:pt idx="29">
                <c:v>3</c:v>
              </c:pt>
              <c:pt idx="30">
                <c:v>62</c:v>
              </c:pt>
              <c:pt idx="31">
                <c:v>5</c:v>
              </c:pt>
              <c:pt idx="32">
                <c:v>10</c:v>
              </c:pt>
              <c:pt idx="33">
                <c:v>6</c:v>
              </c:pt>
              <c:pt idx="34">
                <c:v>22</c:v>
              </c:pt>
              <c:pt idx="35">
                <c:v>405</c:v>
              </c:pt>
              <c:pt idx="36">
                <c:v>5</c:v>
              </c:pt>
              <c:pt idx="37">
                <c:v>5</c:v>
              </c:pt>
              <c:pt idx="38">
                <c:v>6</c:v>
              </c:pt>
              <c:pt idx="39">
                <c:v>2</c:v>
              </c:pt>
              <c:pt idx="40">
                <c:v>47</c:v>
              </c:pt>
              <c:pt idx="41">
                <c:v>499</c:v>
              </c:pt>
              <c:pt idx="42">
                <c:v>157</c:v>
              </c:pt>
              <c:pt idx="43">
                <c:v>4</c:v>
              </c:pt>
              <c:pt idx="44">
                <c:v>9</c:v>
              </c:pt>
              <c:pt idx="45">
                <c:v>12</c:v>
              </c:pt>
              <c:pt idx="46">
                <c:v>93</c:v>
              </c:pt>
              <c:pt idx="47">
                <c:v>146</c:v>
              </c:pt>
              <c:pt idx="48">
                <c:v>21</c:v>
              </c:pt>
              <c:pt idx="49">
                <c:v>135</c:v>
              </c:pt>
              <c:pt idx="50">
                <c:v>0</c:v>
              </c:pt>
              <c:pt idx="51">
                <c:v>4</c:v>
              </c:pt>
              <c:pt idx="52">
                <c:v>145</c:v>
              </c:pt>
              <c:pt idx="53">
                <c:v>8</c:v>
              </c:pt>
              <c:pt idx="54">
                <c:v>2</c:v>
              </c:pt>
              <c:pt idx="55">
                <c:v>30</c:v>
              </c:pt>
              <c:pt idx="56">
                <c:v>0</c:v>
              </c:pt>
              <c:pt idx="57">
                <c:v>40</c:v>
              </c:pt>
              <c:pt idx="58">
                <c:v>138</c:v>
              </c:pt>
              <c:pt idx="59">
                <c:v>10</c:v>
              </c:pt>
              <c:pt idx="60">
                <c:v>1</c:v>
              </c:pt>
              <c:pt idx="61">
                <c:v>12</c:v>
              </c:pt>
              <c:pt idx="62">
                <c:v>49</c:v>
              </c:pt>
              <c:pt idx="63">
                <c:v>38</c:v>
              </c:pt>
              <c:pt idx="64">
                <c:v>53</c:v>
              </c:pt>
            </c:numLit>
          </c:val>
          <c:extLst>
            <c:ext xmlns:c16="http://schemas.microsoft.com/office/drawing/2014/chart" uri="{C3380CC4-5D6E-409C-BE32-E72D297353CC}">
              <c16:uniqueId val="{00000022-130E-4B61-95FA-10E5CFA4F865}"/>
            </c:ext>
          </c:extLst>
        </c:ser>
        <c:dLbls>
          <c:showLegendKey val="0"/>
          <c:showVal val="0"/>
          <c:showCatName val="0"/>
          <c:showSerName val="0"/>
          <c:showPercent val="0"/>
          <c:showBubbleSize val="0"/>
        </c:dLbls>
        <c:gapWidth val="219"/>
        <c:overlap val="-27"/>
        <c:axId val="1154021199"/>
        <c:axId val="1154021679"/>
      </c:barChart>
      <c:catAx>
        <c:axId val="11540211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4021679"/>
        <c:crosses val="autoZero"/>
        <c:auto val="1"/>
        <c:lblAlgn val="ctr"/>
        <c:lblOffset val="100"/>
        <c:noMultiLvlLbl val="0"/>
      </c:catAx>
      <c:valAx>
        <c:axId val="115402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40211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a:outerShdw algn="ctr" rotWithShape="0">
        <a:srgbClr val="054B91"/>
      </a:outerShdw>
    </a:effectLst>
  </c:spPr>
  <c:txPr>
    <a:bodyPr/>
    <a:lstStyle/>
    <a:p>
      <a:pPr>
        <a:defRPr/>
      </a:pPr>
      <a:endParaRPr lang="en-US"/>
    </a:p>
  </c:txPr>
  <c:externalData r:id="rId3">
    <c:autoUpdate val="0"/>
  </c:externalData>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b="0" i="1" u="none" strike="noStrike" kern="1200" spc="0" baseline="0">
                <a:solidFill>
                  <a:sysClr val="windowText" lastClr="000000"/>
                </a:solidFill>
                <a:latin typeface="Segoe UI Black" panose="020B0A02040204020203" pitchFamily="34" charset="0"/>
                <a:ea typeface="Segoe UI Black" panose="020B0A02040204020203" pitchFamily="34" charset="0"/>
              </a:rPr>
              <a:t>Dominant countries in </a:t>
            </a:r>
            <a:r>
              <a:rPr lang="en-IN" sz="1100" b="0" i="1" u="none" strike="noStrike" kern="1200" spc="0" baseline="0">
                <a:solidFill>
                  <a:sysClr val="windowText" lastClr="000000"/>
                </a:solidFill>
                <a:effectLst/>
                <a:latin typeface="Segoe UI Black" panose="020B0A02040204020203" pitchFamily="34" charset="0"/>
                <a:ea typeface="Segoe UI Black" panose="020B0A02040204020203" pitchFamily="34" charset="0"/>
              </a:rPr>
              <a:t>Olympics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v>Total</c:v>
          </c:tx>
          <c:spPr>
            <a:solidFill>
              <a:schemeClr val="accent1"/>
            </a:solidFill>
            <a:ln>
              <a:noFill/>
            </a:ln>
            <a:effectLst/>
          </c:spPr>
          <c:invertIfNegative val="0"/>
          <c:cat>
            <c:strLit>
              <c:ptCount val="114"/>
              <c:pt idx="0">
                <c:v>Algeria</c:v>
              </c:pt>
              <c:pt idx="1">
                <c:v>Angola</c:v>
              </c:pt>
              <c:pt idx="2">
                <c:v>Antigua and Barbuda</c:v>
              </c:pt>
              <c:pt idx="3">
                <c:v>Argentina</c:v>
              </c:pt>
              <c:pt idx="4">
                <c:v>Australia</c:v>
              </c:pt>
              <c:pt idx="5">
                <c:v>Austria</c:v>
              </c:pt>
              <c:pt idx="6">
                <c:v>Azerbaijan</c:v>
              </c:pt>
              <c:pt idx="7">
                <c:v>Bahamas</c:v>
              </c:pt>
              <c:pt idx="8">
                <c:v>Bahrain</c:v>
              </c:pt>
              <c:pt idx="9">
                <c:v>Barbados</c:v>
              </c:pt>
              <c:pt idx="10">
                <c:v>Belarus</c:v>
              </c:pt>
              <c:pt idx="11">
                <c:v>Belgium</c:v>
              </c:pt>
              <c:pt idx="12">
                <c:v>Bermuda</c:v>
              </c:pt>
              <c:pt idx="13">
                <c:v>Botswana</c:v>
              </c:pt>
              <c:pt idx="14">
                <c:v>Brazil</c:v>
              </c:pt>
              <c:pt idx="15">
                <c:v>Bulgaria</c:v>
              </c:pt>
              <c:pt idx="16">
                <c:v>Cameroon</c:v>
              </c:pt>
              <c:pt idx="17">
                <c:v>Canada</c:v>
              </c:pt>
              <c:pt idx="18">
                <c:v>Chile</c:v>
              </c:pt>
              <c:pt idx="19">
                <c:v>China</c:v>
              </c:pt>
              <c:pt idx="20">
                <c:v>Colombia</c:v>
              </c:pt>
              <c:pt idx="21">
                <c:v>Costa Rica</c:v>
              </c:pt>
              <c:pt idx="22">
                <c:v>Croatia</c:v>
              </c:pt>
              <c:pt idx="23">
                <c:v>Cuba</c:v>
              </c:pt>
              <c:pt idx="24">
                <c:v>Cyprus</c:v>
              </c:pt>
              <c:pt idx="25">
                <c:v>Czech Republic</c:v>
              </c:pt>
              <c:pt idx="26">
                <c:v>Czechoslovakia</c:v>
              </c:pt>
              <c:pt idx="27">
                <c:v>Denmark</c:v>
              </c:pt>
              <c:pt idx="28">
                <c:v>Dominican Republic</c:v>
              </c:pt>
              <c:pt idx="29">
                <c:v>East Germany</c:v>
              </c:pt>
              <c:pt idx="30">
                <c:v>Ecuador</c:v>
              </c:pt>
              <c:pt idx="31">
                <c:v>Egypt</c:v>
              </c:pt>
              <c:pt idx="32">
                <c:v>Estonia</c:v>
              </c:pt>
              <c:pt idx="33">
                <c:v>Ethiopia</c:v>
              </c:pt>
              <c:pt idx="34">
                <c:v>Finland</c:v>
              </c:pt>
              <c:pt idx="35">
                <c:v>France</c:v>
              </c:pt>
              <c:pt idx="36">
                <c:v>Georgia</c:v>
              </c:pt>
              <c:pt idx="37">
                <c:v>Germany</c:v>
              </c:pt>
              <c:pt idx="38">
                <c:v>Ghana</c:v>
              </c:pt>
              <c:pt idx="39">
                <c:v>Greece</c:v>
              </c:pt>
              <c:pt idx="40">
                <c:v>Guatemala</c:v>
              </c:pt>
              <c:pt idx="41">
                <c:v>Haiti</c:v>
              </c:pt>
              <c:pt idx="42">
                <c:v>Honduras</c:v>
              </c:pt>
              <c:pt idx="43">
                <c:v>Hong Kong</c:v>
              </c:pt>
              <c:pt idx="44">
                <c:v>Hungary</c:v>
              </c:pt>
              <c:pt idx="45">
                <c:v>Iceland</c:v>
              </c:pt>
              <c:pt idx="46">
                <c:v>India</c:v>
              </c:pt>
              <c:pt idx="47">
                <c:v>Indonesia</c:v>
              </c:pt>
              <c:pt idx="48">
                <c:v>Iran</c:v>
              </c:pt>
              <c:pt idx="49">
                <c:v>Iraq</c:v>
              </c:pt>
              <c:pt idx="50">
                <c:v>Ireland</c:v>
              </c:pt>
              <c:pt idx="51">
                <c:v>Israel</c:v>
              </c:pt>
              <c:pt idx="52">
                <c:v>Italy</c:v>
              </c:pt>
              <c:pt idx="53">
                <c:v>Ivory Coast</c:v>
              </c:pt>
              <c:pt idx="54">
                <c:v>Jamaica</c:v>
              </c:pt>
              <c:pt idx="55">
                <c:v>Japan</c:v>
              </c:pt>
              <c:pt idx="56">
                <c:v>Kazakhstan</c:v>
              </c:pt>
              <c:pt idx="57">
                <c:v>Kenya</c:v>
              </c:pt>
              <c:pt idx="58">
                <c:v>Kuwait</c:v>
              </c:pt>
              <c:pt idx="59">
                <c:v>Latvia</c:v>
              </c:pt>
              <c:pt idx="60">
                <c:v>Lesotho</c:v>
              </c:pt>
              <c:pt idx="61">
                <c:v>Liberia</c:v>
              </c:pt>
              <c:pt idx="62">
                <c:v>Liechtenstein</c:v>
              </c:pt>
              <c:pt idx="63">
                <c:v>Lithuania</c:v>
              </c:pt>
              <c:pt idx="64">
                <c:v>Luxembourg</c:v>
              </c:pt>
              <c:pt idx="65">
                <c:v>Malaysia</c:v>
              </c:pt>
              <c:pt idx="66">
                <c:v>Mexico</c:v>
              </c:pt>
              <c:pt idx="67">
                <c:v>Mongolia</c:v>
              </c:pt>
              <c:pt idx="68">
                <c:v>Morocco</c:v>
              </c:pt>
              <c:pt idx="69">
                <c:v>Netherlands</c:v>
              </c:pt>
              <c:pt idx="70">
                <c:v>New Zealand</c:v>
              </c:pt>
              <c:pt idx="71">
                <c:v>Nigeria</c:v>
              </c:pt>
              <c:pt idx="72">
                <c:v>North Korea</c:v>
              </c:pt>
              <c:pt idx="73">
                <c:v>Norway</c:v>
              </c:pt>
              <c:pt idx="74">
                <c:v>Pakistan</c:v>
              </c:pt>
              <c:pt idx="75">
                <c:v>Peru</c:v>
              </c:pt>
              <c:pt idx="76">
                <c:v>Philippines</c:v>
              </c:pt>
              <c:pt idx="77">
                <c:v>Poland</c:v>
              </c:pt>
              <c:pt idx="78">
                <c:v>Portugal</c:v>
              </c:pt>
              <c:pt idx="79">
                <c:v>Puerto Rico</c:v>
              </c:pt>
              <c:pt idx="80">
                <c:v>Qatar</c:v>
              </c:pt>
              <c:pt idx="81">
                <c:v>Romania</c:v>
              </c:pt>
              <c:pt idx="82">
                <c:v>Russia</c:v>
              </c:pt>
              <c:pt idx="83">
                <c:v>Saudi Arabia</c:v>
              </c:pt>
              <c:pt idx="84">
                <c:v>Senegal</c:v>
              </c:pt>
              <c:pt idx="85">
                <c:v>Serbia</c:v>
              </c:pt>
              <c:pt idx="86">
                <c:v>Sierra Leone</c:v>
              </c:pt>
              <c:pt idx="87">
                <c:v>Slovakia</c:v>
              </c:pt>
              <c:pt idx="88">
                <c:v>Slovenia</c:v>
              </c:pt>
              <c:pt idx="89">
                <c:v>South Africa</c:v>
              </c:pt>
              <c:pt idx="90">
                <c:v>South Korea</c:v>
              </c:pt>
              <c:pt idx="91">
                <c:v>Soviet Union</c:v>
              </c:pt>
              <c:pt idx="92">
                <c:v>Spain</c:v>
              </c:pt>
              <c:pt idx="93">
                <c:v>Sri Lanka</c:v>
              </c:pt>
              <c:pt idx="94">
                <c:v>Sweden</c:v>
              </c:pt>
              <c:pt idx="95">
                <c:v>Switzerland</c:v>
              </c:pt>
              <c:pt idx="96">
                <c:v>Taiwan</c:v>
              </c:pt>
              <c:pt idx="97">
                <c:v>Tanzania</c:v>
              </c:pt>
              <c:pt idx="98">
                <c:v>Thailand</c:v>
              </c:pt>
              <c:pt idx="99">
                <c:v>Trinidad and Tobago</c:v>
              </c:pt>
              <c:pt idx="100">
                <c:v>Tunisia</c:v>
              </c:pt>
              <c:pt idx="101">
                <c:v>Turkey</c:v>
              </c:pt>
              <c:pt idx="102">
                <c:v>Uganda</c:v>
              </c:pt>
              <c:pt idx="103">
                <c:v>UK</c:v>
              </c:pt>
              <c:pt idx="104">
                <c:v>Ukraine</c:v>
              </c:pt>
              <c:pt idx="105">
                <c:v>Unified Team</c:v>
              </c:pt>
              <c:pt idx="106">
                <c:v>Uruguay</c:v>
              </c:pt>
              <c:pt idx="107">
                <c:v>USA</c:v>
              </c:pt>
              <c:pt idx="108">
                <c:v>Uzbekistan</c:v>
              </c:pt>
              <c:pt idx="109">
                <c:v>Venezuela</c:v>
              </c:pt>
              <c:pt idx="110">
                <c:v>West Germany</c:v>
              </c:pt>
              <c:pt idx="111">
                <c:v>Yugoslavia</c:v>
              </c:pt>
              <c:pt idx="112">
                <c:v>Zambia</c:v>
              </c:pt>
              <c:pt idx="113">
                <c:v>Zimbabwe</c:v>
              </c:pt>
            </c:strLit>
          </c:cat>
          <c:val>
            <c:numLit>
              <c:formatCode>General</c:formatCode>
              <c:ptCount val="114"/>
              <c:pt idx="0">
                <c:v>181</c:v>
              </c:pt>
              <c:pt idx="1">
                <c:v>95</c:v>
              </c:pt>
              <c:pt idx="2">
                <c:v>41</c:v>
              </c:pt>
              <c:pt idx="3">
                <c:v>1472</c:v>
              </c:pt>
              <c:pt idx="4">
                <c:v>3292</c:v>
              </c:pt>
              <c:pt idx="5">
                <c:v>1993</c:v>
              </c:pt>
              <c:pt idx="6">
                <c:v>47</c:v>
              </c:pt>
              <c:pt idx="7">
                <c:v>102</c:v>
              </c:pt>
              <c:pt idx="8">
                <c:v>55</c:v>
              </c:pt>
              <c:pt idx="9">
                <c:v>58</c:v>
              </c:pt>
              <c:pt idx="10">
                <c:v>400</c:v>
              </c:pt>
              <c:pt idx="11">
                <c:v>1400</c:v>
              </c:pt>
              <c:pt idx="12">
                <c:v>42</c:v>
              </c:pt>
              <c:pt idx="13">
                <c:v>47</c:v>
              </c:pt>
              <c:pt idx="14">
                <c:v>1684</c:v>
              </c:pt>
              <c:pt idx="15">
                <c:v>1233</c:v>
              </c:pt>
              <c:pt idx="16">
                <c:v>111</c:v>
              </c:pt>
              <c:pt idx="17">
                <c:v>4397</c:v>
              </c:pt>
              <c:pt idx="18">
                <c:v>187</c:v>
              </c:pt>
              <c:pt idx="19">
                <c:v>2386</c:v>
              </c:pt>
              <c:pt idx="20">
                <c:v>406</c:v>
              </c:pt>
              <c:pt idx="21">
                <c:v>44</c:v>
              </c:pt>
              <c:pt idx="22">
                <c:v>193</c:v>
              </c:pt>
              <c:pt idx="23">
                <c:v>1048</c:v>
              </c:pt>
              <c:pt idx="24">
                <c:v>37</c:v>
              </c:pt>
              <c:pt idx="25">
                <c:v>321</c:v>
              </c:pt>
              <c:pt idx="26">
                <c:v>1690</c:v>
              </c:pt>
              <c:pt idx="27">
                <c:v>1754</c:v>
              </c:pt>
              <c:pt idx="28">
                <c:v>87</c:v>
              </c:pt>
              <c:pt idx="29">
                <c:v>1005</c:v>
              </c:pt>
              <c:pt idx="30">
                <c:v>45</c:v>
              </c:pt>
              <c:pt idx="31">
                <c:v>683</c:v>
              </c:pt>
              <c:pt idx="32">
                <c:v>75</c:v>
              </c:pt>
              <c:pt idx="33">
                <c:v>166</c:v>
              </c:pt>
              <c:pt idx="34">
                <c:v>2068</c:v>
              </c:pt>
              <c:pt idx="35">
                <c:v>4980</c:v>
              </c:pt>
              <c:pt idx="36">
                <c:v>48</c:v>
              </c:pt>
              <c:pt idx="37">
                <c:v>4454</c:v>
              </c:pt>
              <c:pt idx="38">
                <c:v>228</c:v>
              </c:pt>
              <c:pt idx="39">
                <c:v>805</c:v>
              </c:pt>
              <c:pt idx="40">
                <c:v>92</c:v>
              </c:pt>
              <c:pt idx="41">
                <c:v>36</c:v>
              </c:pt>
              <c:pt idx="42">
                <c:v>67</c:v>
              </c:pt>
              <c:pt idx="43">
                <c:v>54</c:v>
              </c:pt>
              <c:pt idx="44">
                <c:v>2383</c:v>
              </c:pt>
              <c:pt idx="45">
                <c:v>238</c:v>
              </c:pt>
              <c:pt idx="46">
                <c:v>542</c:v>
              </c:pt>
              <c:pt idx="47">
                <c:v>99</c:v>
              </c:pt>
              <c:pt idx="48">
                <c:v>342</c:v>
              </c:pt>
              <c:pt idx="49">
                <c:v>65</c:v>
              </c:pt>
              <c:pt idx="50">
                <c:v>526</c:v>
              </c:pt>
              <c:pt idx="51">
                <c:v>101</c:v>
              </c:pt>
              <c:pt idx="52">
                <c:v>4420</c:v>
              </c:pt>
              <c:pt idx="53">
                <c:v>37</c:v>
              </c:pt>
              <c:pt idx="54">
                <c:v>276</c:v>
              </c:pt>
              <c:pt idx="55">
                <c:v>3650</c:v>
              </c:pt>
              <c:pt idx="56">
                <c:v>355</c:v>
              </c:pt>
              <c:pt idx="57">
                <c:v>389</c:v>
              </c:pt>
              <c:pt idx="58">
                <c:v>47</c:v>
              </c:pt>
              <c:pt idx="59">
                <c:v>147</c:v>
              </c:pt>
              <c:pt idx="60">
                <c:v>36</c:v>
              </c:pt>
              <c:pt idx="61">
                <c:v>37</c:v>
              </c:pt>
              <c:pt idx="62">
                <c:v>51</c:v>
              </c:pt>
              <c:pt idx="63">
                <c:v>120</c:v>
              </c:pt>
              <c:pt idx="64">
                <c:v>205</c:v>
              </c:pt>
              <c:pt idx="65">
                <c:v>129</c:v>
              </c:pt>
              <c:pt idx="66">
                <c:v>1116</c:v>
              </c:pt>
              <c:pt idx="67">
                <c:v>168</c:v>
              </c:pt>
              <c:pt idx="68">
                <c:v>251</c:v>
              </c:pt>
              <c:pt idx="69">
                <c:v>2627</c:v>
              </c:pt>
              <c:pt idx="70">
                <c:v>1018</c:v>
              </c:pt>
              <c:pt idx="71">
                <c:v>416</c:v>
              </c:pt>
              <c:pt idx="72">
                <c:v>125</c:v>
              </c:pt>
              <c:pt idx="73">
                <c:v>2005</c:v>
              </c:pt>
              <c:pt idx="74">
                <c:v>216</c:v>
              </c:pt>
              <c:pt idx="75">
                <c:v>142</c:v>
              </c:pt>
              <c:pt idx="76">
                <c:v>204</c:v>
              </c:pt>
              <c:pt idx="77">
                <c:v>2713</c:v>
              </c:pt>
              <c:pt idx="78">
                <c:v>488</c:v>
              </c:pt>
              <c:pt idx="79">
                <c:v>342</c:v>
              </c:pt>
              <c:pt idx="80">
                <c:v>55</c:v>
              </c:pt>
              <c:pt idx="81">
                <c:v>1478</c:v>
              </c:pt>
              <c:pt idx="82">
                <c:v>1985</c:v>
              </c:pt>
              <c:pt idx="83">
                <c:v>62</c:v>
              </c:pt>
              <c:pt idx="84">
                <c:v>127</c:v>
              </c:pt>
              <c:pt idx="85">
                <c:v>39</c:v>
              </c:pt>
              <c:pt idx="86">
                <c:v>45</c:v>
              </c:pt>
              <c:pt idx="87">
                <c:v>199</c:v>
              </c:pt>
              <c:pt idx="88">
                <c:v>144</c:v>
              </c:pt>
              <c:pt idx="89">
                <c:v>614</c:v>
              </c:pt>
              <c:pt idx="90">
                <c:v>2011</c:v>
              </c:pt>
              <c:pt idx="91">
                <c:v>2640</c:v>
              </c:pt>
              <c:pt idx="92">
                <c:v>2252</c:v>
              </c:pt>
              <c:pt idx="93">
                <c:v>42</c:v>
              </c:pt>
              <c:pt idx="94">
                <c:v>3550</c:v>
              </c:pt>
              <c:pt idx="95">
                <c:v>2333</c:v>
              </c:pt>
              <c:pt idx="96">
                <c:v>248</c:v>
              </c:pt>
              <c:pt idx="97">
                <c:v>54</c:v>
              </c:pt>
              <c:pt idx="98">
                <c:v>223</c:v>
              </c:pt>
              <c:pt idx="99">
                <c:v>106</c:v>
              </c:pt>
              <c:pt idx="100">
                <c:v>267</c:v>
              </c:pt>
              <c:pt idx="101">
                <c:v>458</c:v>
              </c:pt>
              <c:pt idx="102">
                <c:v>138</c:v>
              </c:pt>
              <c:pt idx="103">
                <c:v>5337</c:v>
              </c:pt>
              <c:pt idx="104">
                <c:v>660</c:v>
              </c:pt>
              <c:pt idx="105">
                <c:v>143</c:v>
              </c:pt>
              <c:pt idx="106">
                <c:v>142</c:v>
              </c:pt>
              <c:pt idx="107">
                <c:v>9047</c:v>
              </c:pt>
              <c:pt idx="108">
                <c:v>90</c:v>
              </c:pt>
              <c:pt idx="109">
                <c:v>281</c:v>
              </c:pt>
              <c:pt idx="110">
                <c:v>1379</c:v>
              </c:pt>
              <c:pt idx="111">
                <c:v>1022</c:v>
              </c:pt>
              <c:pt idx="112">
                <c:v>44</c:v>
              </c:pt>
              <c:pt idx="113">
                <c:v>46</c:v>
              </c:pt>
            </c:numLit>
          </c:val>
          <c:extLst>
            <c:ext xmlns:c16="http://schemas.microsoft.com/office/drawing/2014/chart" uri="{C3380CC4-5D6E-409C-BE32-E72D297353CC}">
              <c16:uniqueId val="{00000000-619A-486D-84DA-D99B97BD2186}"/>
            </c:ext>
          </c:extLst>
        </c:ser>
        <c:dLbls>
          <c:showLegendKey val="0"/>
          <c:showVal val="0"/>
          <c:showCatName val="0"/>
          <c:showSerName val="0"/>
          <c:showPercent val="0"/>
          <c:showBubbleSize val="0"/>
        </c:dLbls>
        <c:gapWidth val="182"/>
        <c:axId val="1210907839"/>
        <c:axId val="1210908319"/>
      </c:barChart>
      <c:catAx>
        <c:axId val="121090783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0908319"/>
        <c:crosses val="autoZero"/>
        <c:auto val="1"/>
        <c:lblAlgn val="ctr"/>
        <c:lblOffset val="100"/>
        <c:noMultiLvlLbl val="0"/>
      </c:catAx>
      <c:valAx>
        <c:axId val="12109083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0907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a:outerShdw algn="ctr" rotWithShape="0">
        <a:srgbClr val="054B91"/>
      </a:outerShdw>
    </a:effectLst>
  </c:spPr>
  <c:txPr>
    <a:bodyPr/>
    <a:lstStyle/>
    <a:p>
      <a:pPr>
        <a:defRPr/>
      </a:pPr>
      <a:endParaRPr lang="en-US"/>
    </a:p>
  </c:txPr>
  <c:externalData r:id="rId3">
    <c:autoUpdate val="0"/>
  </c:externalData>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[EDA.xlsx]Q15!PivotTable118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i="1">
                <a:solidFill>
                  <a:sysClr val="windowText" lastClr="000000"/>
                </a:solidFill>
                <a:latin typeface="Segoe UI Black" panose="020B0A02040204020203" pitchFamily="34" charset="0"/>
                <a:ea typeface="Segoe UI Black" panose="020B0A02040204020203" pitchFamily="34" charset="0"/>
              </a:rPr>
              <a:t>Surprising</a:t>
            </a:r>
            <a:r>
              <a:rPr lang="en-IN" i="1" baseline="0">
                <a:solidFill>
                  <a:sysClr val="windowText" lastClr="000000"/>
                </a:solidFill>
                <a:latin typeface="Segoe UI Black" panose="020B0A02040204020203" pitchFamily="34" charset="0"/>
                <a:ea typeface="Segoe UI Black" panose="020B0A02040204020203" pitchFamily="34" charset="0"/>
              </a:rPr>
              <a:t> Medal wins</a:t>
            </a:r>
            <a:r>
              <a:rPr lang="en-IN" i="1">
                <a:solidFill>
                  <a:sysClr val="windowText" lastClr="000000"/>
                </a:solidFill>
                <a:latin typeface="Segoe UI Black" panose="020B0A02040204020203" pitchFamily="34" charset="0"/>
                <a:ea typeface="Segoe UI Black" panose="020B0A02040204020203" pitchFamily="34" charset="0"/>
              </a:rPr>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9859439057721093"/>
          <c:y val="0.12219226833933894"/>
          <c:w val="0.45221911310672941"/>
          <c:h val="0.77913252368877617"/>
        </c:manualLayout>
      </c:layout>
      <c:barChart>
        <c:barDir val="bar"/>
        <c:grouping val="stacked"/>
        <c:varyColors val="0"/>
        <c:ser>
          <c:idx val="0"/>
          <c:order val="0"/>
          <c:tx>
            <c:strRef>
              <c:f>'Q15'!$Z$1:$Z$2</c:f>
              <c:strCache>
                <c:ptCount val="1"/>
                <c:pt idx="0">
                  <c:v>Archery</c:v>
                </c:pt>
              </c:strCache>
            </c:strRef>
          </c:tx>
          <c:spPr>
            <a:solidFill>
              <a:schemeClr val="accent1"/>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'Q15'!$Z$3:$Z$224</c:f>
              <c:numCache>
                <c:formatCode>General</c:formatCode>
                <c:ptCount val="221"/>
                <c:pt idx="3">
                  <c:v>1</c:v>
                </c:pt>
                <c:pt idx="7">
                  <c:v>2</c:v>
                </c:pt>
                <c:pt idx="13">
                  <c:v>1</c:v>
                </c:pt>
                <c:pt idx="16">
                  <c:v>2</c:v>
                </c:pt>
                <c:pt idx="37">
                  <c:v>1</c:v>
                </c:pt>
                <c:pt idx="39">
                  <c:v>2</c:v>
                </c:pt>
                <c:pt idx="47">
                  <c:v>2</c:v>
                </c:pt>
                <c:pt idx="48">
                  <c:v>2</c:v>
                </c:pt>
                <c:pt idx="54">
                  <c:v>1</c:v>
                </c:pt>
                <c:pt idx="58">
                  <c:v>2</c:v>
                </c:pt>
                <c:pt idx="61">
                  <c:v>3</c:v>
                </c:pt>
                <c:pt idx="63">
                  <c:v>1</c:v>
                </c:pt>
                <c:pt idx="73">
                  <c:v>1</c:v>
                </c:pt>
                <c:pt idx="87">
                  <c:v>1</c:v>
                </c:pt>
                <c:pt idx="91">
                  <c:v>1</c:v>
                </c:pt>
                <c:pt idx="93">
                  <c:v>1</c:v>
                </c:pt>
                <c:pt idx="95">
                  <c:v>3</c:v>
                </c:pt>
                <c:pt idx="100">
                  <c:v>1</c:v>
                </c:pt>
                <c:pt idx="104">
                  <c:v>1</c:v>
                </c:pt>
                <c:pt idx="110">
                  <c:v>1</c:v>
                </c:pt>
                <c:pt idx="115">
                  <c:v>2</c:v>
                </c:pt>
                <c:pt idx="117">
                  <c:v>2</c:v>
                </c:pt>
                <c:pt idx="121">
                  <c:v>1</c:v>
                </c:pt>
                <c:pt idx="124">
                  <c:v>1</c:v>
                </c:pt>
                <c:pt idx="129">
                  <c:v>1</c:v>
                </c:pt>
                <c:pt idx="153">
                  <c:v>1</c:v>
                </c:pt>
                <c:pt idx="161">
                  <c:v>2</c:v>
                </c:pt>
                <c:pt idx="162">
                  <c:v>2</c:v>
                </c:pt>
                <c:pt idx="171">
                  <c:v>2</c:v>
                </c:pt>
                <c:pt idx="173">
                  <c:v>1</c:v>
                </c:pt>
                <c:pt idx="188">
                  <c:v>2</c:v>
                </c:pt>
                <c:pt idx="193">
                  <c:v>3</c:v>
                </c:pt>
                <c:pt idx="199">
                  <c:v>1</c:v>
                </c:pt>
                <c:pt idx="208">
                  <c:v>1</c:v>
                </c:pt>
                <c:pt idx="209">
                  <c:v>2</c:v>
                </c:pt>
                <c:pt idx="217">
                  <c:v>2</c:v>
                </c:pt>
              </c:numCache>
            </c:numRef>
          </c:val>
          <c:extLst>
            <c:ext xmlns:c16="http://schemas.microsoft.com/office/drawing/2014/chart" uri="{C3380CC4-5D6E-409C-BE32-E72D297353CC}">
              <c16:uniqueId val="{00000000-02C5-42AD-889E-19E2ADA59F5E}"/>
            </c:ext>
          </c:extLst>
        </c:ser>
        <c:ser>
          <c:idx val="1"/>
          <c:order val="1"/>
          <c:tx>
            <c:strRef>
              <c:f>'Q15'!$AA$1:$AA$2</c:f>
              <c:strCache>
                <c:ptCount val="1"/>
                <c:pt idx="0">
                  <c:v>Badminton</c:v>
                </c:pt>
              </c:strCache>
            </c:strRef>
          </c:tx>
          <c:spPr>
            <a:solidFill>
              <a:schemeClr val="accent2"/>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'Q15'!$AA$3:$AA$224</c:f>
              <c:numCache>
                <c:formatCode>General</c:formatCode>
                <c:ptCount val="221"/>
                <c:pt idx="2">
                  <c:v>1</c:v>
                </c:pt>
                <c:pt idx="28">
                  <c:v>2</c:v>
                </c:pt>
                <c:pt idx="29">
                  <c:v>1</c:v>
                </c:pt>
                <c:pt idx="46">
                  <c:v>1</c:v>
                </c:pt>
                <c:pt idx="48">
                  <c:v>2</c:v>
                </c:pt>
                <c:pt idx="49">
                  <c:v>2</c:v>
                </c:pt>
                <c:pt idx="57">
                  <c:v>1</c:v>
                </c:pt>
                <c:pt idx="61">
                  <c:v>2</c:v>
                </c:pt>
                <c:pt idx="71">
                  <c:v>2</c:v>
                </c:pt>
                <c:pt idx="74">
                  <c:v>3</c:v>
                </c:pt>
                <c:pt idx="86">
                  <c:v>1</c:v>
                </c:pt>
                <c:pt idx="88">
                  <c:v>3</c:v>
                </c:pt>
                <c:pt idx="89">
                  <c:v>1</c:v>
                </c:pt>
                <c:pt idx="90">
                  <c:v>2</c:v>
                </c:pt>
                <c:pt idx="92">
                  <c:v>1</c:v>
                </c:pt>
                <c:pt idx="106">
                  <c:v>2</c:v>
                </c:pt>
                <c:pt idx="113">
                  <c:v>1</c:v>
                </c:pt>
                <c:pt idx="118">
                  <c:v>3</c:v>
                </c:pt>
                <c:pt idx="136">
                  <c:v>3</c:v>
                </c:pt>
                <c:pt idx="140">
                  <c:v>3</c:v>
                </c:pt>
                <c:pt idx="149">
                  <c:v>1</c:v>
                </c:pt>
                <c:pt idx="156">
                  <c:v>1</c:v>
                </c:pt>
                <c:pt idx="168">
                  <c:v>2</c:v>
                </c:pt>
                <c:pt idx="171">
                  <c:v>2</c:v>
                </c:pt>
                <c:pt idx="172">
                  <c:v>2</c:v>
                </c:pt>
                <c:pt idx="180">
                  <c:v>3</c:v>
                </c:pt>
                <c:pt idx="182">
                  <c:v>3</c:v>
                </c:pt>
                <c:pt idx="194">
                  <c:v>1</c:v>
                </c:pt>
                <c:pt idx="196">
                  <c:v>2</c:v>
                </c:pt>
                <c:pt idx="199">
                  <c:v>1</c:v>
                </c:pt>
                <c:pt idx="202">
                  <c:v>2</c:v>
                </c:pt>
                <c:pt idx="218">
                  <c:v>1</c:v>
                </c:pt>
              </c:numCache>
            </c:numRef>
          </c:val>
          <c:extLst>
            <c:ext xmlns:c16="http://schemas.microsoft.com/office/drawing/2014/chart" uri="{C3380CC4-5D6E-409C-BE32-E72D297353CC}">
              <c16:uniqueId val="{00000001-02C5-42AD-889E-19E2ADA59F5E}"/>
            </c:ext>
          </c:extLst>
        </c:ser>
        <c:ser>
          <c:idx val="2"/>
          <c:order val="2"/>
          <c:tx>
            <c:strRef>
              <c:f>'Q15'!$AB$1:$AB$2</c:f>
              <c:strCache>
                <c:ptCount val="1"/>
                <c:pt idx="0">
                  <c:v>Boxing</c:v>
                </c:pt>
              </c:strCache>
            </c:strRef>
          </c:tx>
          <c:spPr>
            <a:solidFill>
              <a:schemeClr val="accent3"/>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'Q15'!$AB$3:$AB$224</c:f>
              <c:numCache>
                <c:formatCode>General</c:formatCode>
                <c:ptCount val="221"/>
                <c:pt idx="3">
                  <c:v>2</c:v>
                </c:pt>
                <c:pt idx="4">
                  <c:v>1</c:v>
                </c:pt>
                <c:pt idx="6">
                  <c:v>2</c:v>
                </c:pt>
                <c:pt idx="9">
                  <c:v>2</c:v>
                </c:pt>
                <c:pt idx="10">
                  <c:v>1</c:v>
                </c:pt>
                <c:pt idx="20">
                  <c:v>1</c:v>
                </c:pt>
                <c:pt idx="25">
                  <c:v>1</c:v>
                </c:pt>
                <c:pt idx="35">
                  <c:v>2</c:v>
                </c:pt>
                <c:pt idx="38">
                  <c:v>1</c:v>
                </c:pt>
                <c:pt idx="43">
                  <c:v>3</c:v>
                </c:pt>
                <c:pt idx="44">
                  <c:v>3</c:v>
                </c:pt>
                <c:pt idx="58">
                  <c:v>2</c:v>
                </c:pt>
                <c:pt idx="61">
                  <c:v>3</c:v>
                </c:pt>
                <c:pt idx="67">
                  <c:v>1</c:v>
                </c:pt>
                <c:pt idx="73">
                  <c:v>1</c:v>
                </c:pt>
                <c:pt idx="75">
                  <c:v>3</c:v>
                </c:pt>
                <c:pt idx="80">
                  <c:v>2</c:v>
                </c:pt>
                <c:pt idx="84">
                  <c:v>1</c:v>
                </c:pt>
                <c:pt idx="98">
                  <c:v>3</c:v>
                </c:pt>
                <c:pt idx="101">
                  <c:v>3</c:v>
                </c:pt>
                <c:pt idx="112">
                  <c:v>3</c:v>
                </c:pt>
                <c:pt idx="119">
                  <c:v>1</c:v>
                </c:pt>
                <c:pt idx="123">
                  <c:v>2</c:v>
                </c:pt>
                <c:pt idx="135">
                  <c:v>1</c:v>
                </c:pt>
                <c:pt idx="151">
                  <c:v>1</c:v>
                </c:pt>
                <c:pt idx="153">
                  <c:v>2</c:v>
                </c:pt>
                <c:pt idx="159">
                  <c:v>3</c:v>
                </c:pt>
                <c:pt idx="165">
                  <c:v>3</c:v>
                </c:pt>
                <c:pt idx="166">
                  <c:v>1</c:v>
                </c:pt>
                <c:pt idx="167">
                  <c:v>1</c:v>
                </c:pt>
                <c:pt idx="170">
                  <c:v>1</c:v>
                </c:pt>
                <c:pt idx="171">
                  <c:v>2</c:v>
                </c:pt>
                <c:pt idx="173">
                  <c:v>1</c:v>
                </c:pt>
                <c:pt idx="177">
                  <c:v>2</c:v>
                </c:pt>
                <c:pt idx="208">
                  <c:v>2</c:v>
                </c:pt>
                <c:pt idx="210">
                  <c:v>2</c:v>
                </c:pt>
                <c:pt idx="211">
                  <c:v>1</c:v>
                </c:pt>
              </c:numCache>
            </c:numRef>
          </c:val>
          <c:extLst>
            <c:ext xmlns:c16="http://schemas.microsoft.com/office/drawing/2014/chart" uri="{C3380CC4-5D6E-409C-BE32-E72D297353CC}">
              <c16:uniqueId val="{00000002-02C5-42AD-889E-19E2ADA59F5E}"/>
            </c:ext>
          </c:extLst>
        </c:ser>
        <c:ser>
          <c:idx val="3"/>
          <c:order val="3"/>
          <c:tx>
            <c:strRef>
              <c:f>'Q15'!$AC$1:$AC$2</c:f>
              <c:strCache>
                <c:ptCount val="1"/>
                <c:pt idx="0">
                  <c:v>Canoeing</c:v>
                </c:pt>
              </c:strCache>
            </c:strRef>
          </c:tx>
          <c:spPr>
            <a:solidFill>
              <a:schemeClr val="accent4"/>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'Q15'!$AC$3:$AC$224</c:f>
              <c:numCache>
                <c:formatCode>General</c:formatCode>
                <c:ptCount val="221"/>
                <c:pt idx="4">
                  <c:v>1</c:v>
                </c:pt>
                <c:pt idx="5">
                  <c:v>2</c:v>
                </c:pt>
                <c:pt idx="6">
                  <c:v>3</c:v>
                </c:pt>
                <c:pt idx="8">
                  <c:v>1</c:v>
                </c:pt>
                <c:pt idx="25">
                  <c:v>1</c:v>
                </c:pt>
                <c:pt idx="26">
                  <c:v>3</c:v>
                </c:pt>
                <c:pt idx="39">
                  <c:v>2</c:v>
                </c:pt>
                <c:pt idx="43">
                  <c:v>3</c:v>
                </c:pt>
                <c:pt idx="56">
                  <c:v>1</c:v>
                </c:pt>
                <c:pt idx="57">
                  <c:v>3</c:v>
                </c:pt>
                <c:pt idx="61">
                  <c:v>2</c:v>
                </c:pt>
                <c:pt idx="68">
                  <c:v>1</c:v>
                </c:pt>
                <c:pt idx="73">
                  <c:v>1</c:v>
                </c:pt>
                <c:pt idx="74">
                  <c:v>1</c:v>
                </c:pt>
                <c:pt idx="99">
                  <c:v>2</c:v>
                </c:pt>
                <c:pt idx="102">
                  <c:v>1</c:v>
                </c:pt>
                <c:pt idx="112">
                  <c:v>1</c:v>
                </c:pt>
                <c:pt idx="124">
                  <c:v>3</c:v>
                </c:pt>
                <c:pt idx="125">
                  <c:v>2</c:v>
                </c:pt>
                <c:pt idx="126">
                  <c:v>1</c:v>
                </c:pt>
                <c:pt idx="136">
                  <c:v>1</c:v>
                </c:pt>
                <c:pt idx="143">
                  <c:v>1</c:v>
                </c:pt>
                <c:pt idx="145">
                  <c:v>1</c:v>
                </c:pt>
                <c:pt idx="148">
                  <c:v>1</c:v>
                </c:pt>
                <c:pt idx="159">
                  <c:v>3</c:v>
                </c:pt>
                <c:pt idx="161">
                  <c:v>2</c:v>
                </c:pt>
                <c:pt idx="163">
                  <c:v>2</c:v>
                </c:pt>
                <c:pt idx="168">
                  <c:v>1</c:v>
                </c:pt>
                <c:pt idx="170">
                  <c:v>1</c:v>
                </c:pt>
                <c:pt idx="190">
                  <c:v>1</c:v>
                </c:pt>
                <c:pt idx="192">
                  <c:v>1</c:v>
                </c:pt>
                <c:pt idx="195">
                  <c:v>3</c:v>
                </c:pt>
                <c:pt idx="196">
                  <c:v>1</c:v>
                </c:pt>
                <c:pt idx="205">
                  <c:v>2</c:v>
                </c:pt>
                <c:pt idx="210">
                  <c:v>1</c:v>
                </c:pt>
              </c:numCache>
            </c:numRef>
          </c:val>
          <c:extLst>
            <c:ext xmlns:c16="http://schemas.microsoft.com/office/drawing/2014/chart" uri="{C3380CC4-5D6E-409C-BE32-E72D297353CC}">
              <c16:uniqueId val="{00000003-02C5-42AD-889E-19E2ADA59F5E}"/>
            </c:ext>
          </c:extLst>
        </c:ser>
        <c:ser>
          <c:idx val="4"/>
          <c:order val="4"/>
          <c:tx>
            <c:strRef>
              <c:f>'Q15'!$AD$1:$AD$2</c:f>
              <c:strCache>
                <c:ptCount val="1"/>
                <c:pt idx="0">
                  <c:v>Cycling</c:v>
                </c:pt>
              </c:strCache>
            </c:strRef>
          </c:tx>
          <c:spPr>
            <a:solidFill>
              <a:schemeClr val="accent5"/>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'Q15'!$AD$3:$AD$224</c:f>
              <c:numCache>
                <c:formatCode>General</c:formatCode>
                <c:ptCount val="221"/>
                <c:pt idx="1">
                  <c:v>1</c:v>
                </c:pt>
                <c:pt idx="4">
                  <c:v>3</c:v>
                </c:pt>
                <c:pt idx="8">
                  <c:v>1</c:v>
                </c:pt>
                <c:pt idx="9">
                  <c:v>2</c:v>
                </c:pt>
                <c:pt idx="14">
                  <c:v>2</c:v>
                </c:pt>
                <c:pt idx="21">
                  <c:v>2</c:v>
                </c:pt>
                <c:pt idx="33">
                  <c:v>3</c:v>
                </c:pt>
                <c:pt idx="54">
                  <c:v>1</c:v>
                </c:pt>
                <c:pt idx="60">
                  <c:v>1</c:v>
                </c:pt>
                <c:pt idx="63">
                  <c:v>1</c:v>
                </c:pt>
                <c:pt idx="68">
                  <c:v>1</c:v>
                </c:pt>
                <c:pt idx="87">
                  <c:v>1</c:v>
                </c:pt>
                <c:pt idx="89">
                  <c:v>3</c:v>
                </c:pt>
                <c:pt idx="95">
                  <c:v>1</c:v>
                </c:pt>
                <c:pt idx="97">
                  <c:v>1</c:v>
                </c:pt>
                <c:pt idx="99">
                  <c:v>1</c:v>
                </c:pt>
                <c:pt idx="100">
                  <c:v>1</c:v>
                </c:pt>
                <c:pt idx="103">
                  <c:v>1</c:v>
                </c:pt>
                <c:pt idx="104">
                  <c:v>2</c:v>
                </c:pt>
                <c:pt idx="109">
                  <c:v>1</c:v>
                </c:pt>
                <c:pt idx="117">
                  <c:v>1</c:v>
                </c:pt>
                <c:pt idx="121">
                  <c:v>1</c:v>
                </c:pt>
                <c:pt idx="134">
                  <c:v>1</c:v>
                </c:pt>
                <c:pt idx="138">
                  <c:v>3</c:v>
                </c:pt>
                <c:pt idx="141">
                  <c:v>1</c:v>
                </c:pt>
                <c:pt idx="158">
                  <c:v>3</c:v>
                </c:pt>
                <c:pt idx="161">
                  <c:v>1</c:v>
                </c:pt>
                <c:pt idx="164">
                  <c:v>3</c:v>
                </c:pt>
                <c:pt idx="167">
                  <c:v>2</c:v>
                </c:pt>
                <c:pt idx="169">
                  <c:v>1</c:v>
                </c:pt>
                <c:pt idx="180">
                  <c:v>1</c:v>
                </c:pt>
                <c:pt idx="182">
                  <c:v>1</c:v>
                </c:pt>
                <c:pt idx="186">
                  <c:v>1</c:v>
                </c:pt>
                <c:pt idx="191">
                  <c:v>1</c:v>
                </c:pt>
                <c:pt idx="203">
                  <c:v>2</c:v>
                </c:pt>
                <c:pt idx="210">
                  <c:v>1</c:v>
                </c:pt>
                <c:pt idx="212">
                  <c:v>2</c:v>
                </c:pt>
                <c:pt idx="215">
                  <c:v>1</c:v>
                </c:pt>
              </c:numCache>
            </c:numRef>
          </c:val>
          <c:extLst>
            <c:ext xmlns:c16="http://schemas.microsoft.com/office/drawing/2014/chart" uri="{C3380CC4-5D6E-409C-BE32-E72D297353CC}">
              <c16:uniqueId val="{00000004-02C5-42AD-889E-19E2ADA59F5E}"/>
            </c:ext>
          </c:extLst>
        </c:ser>
        <c:ser>
          <c:idx val="5"/>
          <c:order val="5"/>
          <c:tx>
            <c:strRef>
              <c:f>'Q15'!$AE$1:$AE$2</c:f>
              <c:strCache>
                <c:ptCount val="1"/>
                <c:pt idx="0">
                  <c:v>Judo</c:v>
                </c:pt>
              </c:strCache>
            </c:strRef>
          </c:tx>
          <c:spPr>
            <a:solidFill>
              <a:schemeClr val="accent6"/>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'Q15'!$AE$3:$AE$224</c:f>
              <c:numCache>
                <c:formatCode>General</c:formatCode>
                <c:ptCount val="221"/>
                <c:pt idx="0">
                  <c:v>3</c:v>
                </c:pt>
                <c:pt idx="1">
                  <c:v>2</c:v>
                </c:pt>
                <c:pt idx="3">
                  <c:v>3</c:v>
                </c:pt>
                <c:pt idx="20">
                  <c:v>2</c:v>
                </c:pt>
                <c:pt idx="21">
                  <c:v>3</c:v>
                </c:pt>
                <c:pt idx="27">
                  <c:v>1</c:v>
                </c:pt>
                <c:pt idx="32">
                  <c:v>2</c:v>
                </c:pt>
                <c:pt idx="33">
                  <c:v>1</c:v>
                </c:pt>
                <c:pt idx="35">
                  <c:v>1</c:v>
                </c:pt>
                <c:pt idx="38">
                  <c:v>3</c:v>
                </c:pt>
                <c:pt idx="45">
                  <c:v>3</c:v>
                </c:pt>
                <c:pt idx="51">
                  <c:v>2</c:v>
                </c:pt>
                <c:pt idx="52">
                  <c:v>3</c:v>
                </c:pt>
                <c:pt idx="59">
                  <c:v>1</c:v>
                </c:pt>
                <c:pt idx="67">
                  <c:v>1</c:v>
                </c:pt>
                <c:pt idx="70">
                  <c:v>2</c:v>
                </c:pt>
                <c:pt idx="76">
                  <c:v>1</c:v>
                </c:pt>
                <c:pt idx="77">
                  <c:v>1</c:v>
                </c:pt>
                <c:pt idx="87">
                  <c:v>2</c:v>
                </c:pt>
                <c:pt idx="93">
                  <c:v>1</c:v>
                </c:pt>
                <c:pt idx="97">
                  <c:v>2</c:v>
                </c:pt>
                <c:pt idx="100">
                  <c:v>1</c:v>
                </c:pt>
                <c:pt idx="107">
                  <c:v>2</c:v>
                </c:pt>
                <c:pt idx="108">
                  <c:v>1</c:v>
                </c:pt>
                <c:pt idx="112">
                  <c:v>1</c:v>
                </c:pt>
                <c:pt idx="123">
                  <c:v>1</c:v>
                </c:pt>
                <c:pt idx="125">
                  <c:v>3</c:v>
                </c:pt>
                <c:pt idx="126">
                  <c:v>3</c:v>
                </c:pt>
                <c:pt idx="128">
                  <c:v>2</c:v>
                </c:pt>
                <c:pt idx="129">
                  <c:v>2</c:v>
                </c:pt>
                <c:pt idx="131">
                  <c:v>2</c:v>
                </c:pt>
                <c:pt idx="135">
                  <c:v>3</c:v>
                </c:pt>
                <c:pt idx="139">
                  <c:v>2</c:v>
                </c:pt>
                <c:pt idx="142">
                  <c:v>1</c:v>
                </c:pt>
                <c:pt idx="143">
                  <c:v>1</c:v>
                </c:pt>
                <c:pt idx="144">
                  <c:v>2</c:v>
                </c:pt>
                <c:pt idx="146">
                  <c:v>1</c:v>
                </c:pt>
                <c:pt idx="153">
                  <c:v>1</c:v>
                </c:pt>
                <c:pt idx="154">
                  <c:v>2</c:v>
                </c:pt>
                <c:pt idx="158">
                  <c:v>1</c:v>
                </c:pt>
                <c:pt idx="161">
                  <c:v>3</c:v>
                </c:pt>
                <c:pt idx="164">
                  <c:v>3</c:v>
                </c:pt>
                <c:pt idx="166">
                  <c:v>2</c:v>
                </c:pt>
                <c:pt idx="168">
                  <c:v>2</c:v>
                </c:pt>
                <c:pt idx="170">
                  <c:v>2</c:v>
                </c:pt>
                <c:pt idx="173">
                  <c:v>1</c:v>
                </c:pt>
                <c:pt idx="180">
                  <c:v>1</c:v>
                </c:pt>
                <c:pt idx="181">
                  <c:v>3</c:v>
                </c:pt>
                <c:pt idx="182">
                  <c:v>3</c:v>
                </c:pt>
                <c:pt idx="189">
                  <c:v>1</c:v>
                </c:pt>
                <c:pt idx="192">
                  <c:v>1</c:v>
                </c:pt>
                <c:pt idx="193">
                  <c:v>1</c:v>
                </c:pt>
                <c:pt idx="194">
                  <c:v>1</c:v>
                </c:pt>
                <c:pt idx="208">
                  <c:v>2</c:v>
                </c:pt>
                <c:pt idx="210">
                  <c:v>2</c:v>
                </c:pt>
              </c:numCache>
            </c:numRef>
          </c:val>
          <c:extLst>
            <c:ext xmlns:c16="http://schemas.microsoft.com/office/drawing/2014/chart" uri="{C3380CC4-5D6E-409C-BE32-E72D297353CC}">
              <c16:uniqueId val="{00000005-02C5-42AD-889E-19E2ADA59F5E}"/>
            </c:ext>
          </c:extLst>
        </c:ser>
        <c:ser>
          <c:idx val="6"/>
          <c:order val="6"/>
          <c:tx>
            <c:strRef>
              <c:f>'Q15'!$AF$1:$AF$2</c:f>
              <c:strCache>
                <c:ptCount val="1"/>
                <c:pt idx="0">
                  <c:v>Table Tennis</c:v>
                </c:pt>
              </c:strCache>
            </c:strRef>
          </c:tx>
          <c:spPr>
            <a:solidFill>
              <a:schemeClr val="accent1">
                <a:lumMod val="60000"/>
              </a:schemeClr>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'Q15'!$AF$3:$AF$224</c:f>
              <c:numCache>
                <c:formatCode>General</c:formatCode>
                <c:ptCount val="221"/>
                <c:pt idx="19">
                  <c:v>3</c:v>
                </c:pt>
                <c:pt idx="26">
                  <c:v>2</c:v>
                </c:pt>
                <c:pt idx="30">
                  <c:v>2</c:v>
                </c:pt>
                <c:pt idx="34">
                  <c:v>2</c:v>
                </c:pt>
                <c:pt idx="41">
                  <c:v>2</c:v>
                </c:pt>
                <c:pt idx="50">
                  <c:v>2</c:v>
                </c:pt>
                <c:pt idx="52">
                  <c:v>1</c:v>
                </c:pt>
                <c:pt idx="56">
                  <c:v>1</c:v>
                </c:pt>
                <c:pt idx="61">
                  <c:v>1</c:v>
                </c:pt>
                <c:pt idx="63">
                  <c:v>1</c:v>
                </c:pt>
                <c:pt idx="64">
                  <c:v>1</c:v>
                </c:pt>
                <c:pt idx="79">
                  <c:v>1</c:v>
                </c:pt>
                <c:pt idx="87">
                  <c:v>1</c:v>
                </c:pt>
                <c:pt idx="89">
                  <c:v>1</c:v>
                </c:pt>
                <c:pt idx="92">
                  <c:v>3</c:v>
                </c:pt>
                <c:pt idx="94">
                  <c:v>2</c:v>
                </c:pt>
                <c:pt idx="98">
                  <c:v>2</c:v>
                </c:pt>
                <c:pt idx="101">
                  <c:v>1</c:v>
                </c:pt>
                <c:pt idx="102">
                  <c:v>3</c:v>
                </c:pt>
                <c:pt idx="106">
                  <c:v>2</c:v>
                </c:pt>
                <c:pt idx="107">
                  <c:v>2</c:v>
                </c:pt>
                <c:pt idx="112">
                  <c:v>2</c:v>
                </c:pt>
                <c:pt idx="117">
                  <c:v>3</c:v>
                </c:pt>
                <c:pt idx="118">
                  <c:v>3</c:v>
                </c:pt>
                <c:pt idx="124">
                  <c:v>1</c:v>
                </c:pt>
                <c:pt idx="142">
                  <c:v>1</c:v>
                </c:pt>
                <c:pt idx="147">
                  <c:v>1</c:v>
                </c:pt>
                <c:pt idx="149">
                  <c:v>1</c:v>
                </c:pt>
                <c:pt idx="152">
                  <c:v>2</c:v>
                </c:pt>
                <c:pt idx="153">
                  <c:v>3</c:v>
                </c:pt>
                <c:pt idx="164">
                  <c:v>2</c:v>
                </c:pt>
                <c:pt idx="165">
                  <c:v>1</c:v>
                </c:pt>
                <c:pt idx="166">
                  <c:v>2</c:v>
                </c:pt>
                <c:pt idx="172">
                  <c:v>2</c:v>
                </c:pt>
                <c:pt idx="174">
                  <c:v>2</c:v>
                </c:pt>
                <c:pt idx="181">
                  <c:v>1</c:v>
                </c:pt>
                <c:pt idx="185">
                  <c:v>1</c:v>
                </c:pt>
                <c:pt idx="186">
                  <c:v>1</c:v>
                </c:pt>
                <c:pt idx="190">
                  <c:v>3</c:v>
                </c:pt>
                <c:pt idx="192">
                  <c:v>1</c:v>
                </c:pt>
                <c:pt idx="194">
                  <c:v>1</c:v>
                </c:pt>
                <c:pt idx="197">
                  <c:v>1</c:v>
                </c:pt>
                <c:pt idx="199">
                  <c:v>2</c:v>
                </c:pt>
                <c:pt idx="207">
                  <c:v>2</c:v>
                </c:pt>
                <c:pt idx="210">
                  <c:v>1</c:v>
                </c:pt>
              </c:numCache>
            </c:numRef>
          </c:val>
          <c:extLst>
            <c:ext xmlns:c16="http://schemas.microsoft.com/office/drawing/2014/chart" uri="{C3380CC4-5D6E-409C-BE32-E72D297353CC}">
              <c16:uniqueId val="{00000006-02C5-42AD-889E-19E2ADA59F5E}"/>
            </c:ext>
          </c:extLst>
        </c:ser>
        <c:ser>
          <c:idx val="7"/>
          <c:order val="7"/>
          <c:tx>
            <c:strRef>
              <c:f>'Q15'!$AG$1:$AG$2</c:f>
              <c:strCache>
                <c:ptCount val="1"/>
                <c:pt idx="0">
                  <c:v>Taekwondo</c:v>
                </c:pt>
              </c:strCache>
            </c:strRef>
          </c:tx>
          <c:spPr>
            <a:solidFill>
              <a:schemeClr val="accent2">
                <a:lumMod val="60000"/>
              </a:schemeClr>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'Q15'!$AG$3:$AG$224</c:f>
              <c:numCache>
                <c:formatCode>General</c:formatCode>
                <c:ptCount val="221"/>
                <c:pt idx="0">
                  <c:v>2</c:v>
                </c:pt>
                <c:pt idx="2">
                  <c:v>1</c:v>
                </c:pt>
                <c:pt idx="8">
                  <c:v>1</c:v>
                </c:pt>
                <c:pt idx="9">
                  <c:v>1</c:v>
                </c:pt>
                <c:pt idx="12">
                  <c:v>2</c:v>
                </c:pt>
                <c:pt idx="20">
                  <c:v>1</c:v>
                </c:pt>
                <c:pt idx="21">
                  <c:v>2</c:v>
                </c:pt>
                <c:pt idx="26">
                  <c:v>1</c:v>
                </c:pt>
                <c:pt idx="33">
                  <c:v>2</c:v>
                </c:pt>
                <c:pt idx="35">
                  <c:v>1</c:v>
                </c:pt>
                <c:pt idx="37">
                  <c:v>3</c:v>
                </c:pt>
                <c:pt idx="39">
                  <c:v>3</c:v>
                </c:pt>
                <c:pt idx="44">
                  <c:v>2</c:v>
                </c:pt>
                <c:pt idx="50">
                  <c:v>1</c:v>
                </c:pt>
                <c:pt idx="56">
                  <c:v>1</c:v>
                </c:pt>
                <c:pt idx="66">
                  <c:v>2</c:v>
                </c:pt>
                <c:pt idx="72">
                  <c:v>1</c:v>
                </c:pt>
                <c:pt idx="75">
                  <c:v>1</c:v>
                </c:pt>
                <c:pt idx="78">
                  <c:v>2</c:v>
                </c:pt>
                <c:pt idx="79">
                  <c:v>1</c:v>
                </c:pt>
                <c:pt idx="81">
                  <c:v>1</c:v>
                </c:pt>
                <c:pt idx="85">
                  <c:v>2</c:v>
                </c:pt>
                <c:pt idx="87">
                  <c:v>1</c:v>
                </c:pt>
                <c:pt idx="89">
                  <c:v>3</c:v>
                </c:pt>
                <c:pt idx="92">
                  <c:v>1</c:v>
                </c:pt>
                <c:pt idx="95">
                  <c:v>2</c:v>
                </c:pt>
                <c:pt idx="98">
                  <c:v>1</c:v>
                </c:pt>
                <c:pt idx="99">
                  <c:v>1</c:v>
                </c:pt>
                <c:pt idx="102">
                  <c:v>1</c:v>
                </c:pt>
                <c:pt idx="103">
                  <c:v>3</c:v>
                </c:pt>
                <c:pt idx="104">
                  <c:v>3</c:v>
                </c:pt>
                <c:pt idx="112">
                  <c:v>3</c:v>
                </c:pt>
                <c:pt idx="114">
                  <c:v>2</c:v>
                </c:pt>
                <c:pt idx="116">
                  <c:v>1</c:v>
                </c:pt>
                <c:pt idx="120">
                  <c:v>1</c:v>
                </c:pt>
                <c:pt idx="121">
                  <c:v>1</c:v>
                </c:pt>
                <c:pt idx="122">
                  <c:v>1</c:v>
                </c:pt>
                <c:pt idx="129">
                  <c:v>3</c:v>
                </c:pt>
                <c:pt idx="134">
                  <c:v>1</c:v>
                </c:pt>
                <c:pt idx="135">
                  <c:v>1</c:v>
                </c:pt>
                <c:pt idx="140">
                  <c:v>3</c:v>
                </c:pt>
                <c:pt idx="145">
                  <c:v>1</c:v>
                </c:pt>
                <c:pt idx="146">
                  <c:v>3</c:v>
                </c:pt>
                <c:pt idx="148">
                  <c:v>2</c:v>
                </c:pt>
                <c:pt idx="151">
                  <c:v>2</c:v>
                </c:pt>
                <c:pt idx="153">
                  <c:v>1</c:v>
                </c:pt>
                <c:pt idx="161">
                  <c:v>2</c:v>
                </c:pt>
                <c:pt idx="164">
                  <c:v>1</c:v>
                </c:pt>
                <c:pt idx="165">
                  <c:v>2</c:v>
                </c:pt>
                <c:pt idx="174">
                  <c:v>1</c:v>
                </c:pt>
                <c:pt idx="183">
                  <c:v>1</c:v>
                </c:pt>
                <c:pt idx="185">
                  <c:v>1</c:v>
                </c:pt>
                <c:pt idx="188">
                  <c:v>2</c:v>
                </c:pt>
                <c:pt idx="193">
                  <c:v>1</c:v>
                </c:pt>
                <c:pt idx="194">
                  <c:v>2</c:v>
                </c:pt>
                <c:pt idx="203">
                  <c:v>1</c:v>
                </c:pt>
                <c:pt idx="216">
                  <c:v>2</c:v>
                </c:pt>
              </c:numCache>
            </c:numRef>
          </c:val>
          <c:extLst>
            <c:ext xmlns:c16="http://schemas.microsoft.com/office/drawing/2014/chart" uri="{C3380CC4-5D6E-409C-BE32-E72D297353CC}">
              <c16:uniqueId val="{00000007-02C5-42AD-889E-19E2ADA59F5E}"/>
            </c:ext>
          </c:extLst>
        </c:ser>
        <c:ser>
          <c:idx val="8"/>
          <c:order val="8"/>
          <c:tx>
            <c:strRef>
              <c:f>'Q15'!$AH$1:$AH$2</c:f>
              <c:strCache>
                <c:ptCount val="1"/>
                <c:pt idx="0">
                  <c:v>Tennis</c:v>
                </c:pt>
              </c:strCache>
            </c:strRef>
          </c:tx>
          <c:spPr>
            <a:solidFill>
              <a:schemeClr val="accent3">
                <a:lumMod val="60000"/>
              </a:schemeClr>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'Q15'!$AH$3:$AH$224</c:f>
              <c:numCache>
                <c:formatCode>General</c:formatCode>
                <c:ptCount val="221"/>
                <c:pt idx="2">
                  <c:v>2</c:v>
                </c:pt>
                <c:pt idx="8">
                  <c:v>1</c:v>
                </c:pt>
                <c:pt idx="10">
                  <c:v>1</c:v>
                </c:pt>
                <c:pt idx="17">
                  <c:v>1</c:v>
                </c:pt>
                <c:pt idx="21">
                  <c:v>1</c:v>
                </c:pt>
                <c:pt idx="22">
                  <c:v>1</c:v>
                </c:pt>
                <c:pt idx="25">
                  <c:v>1</c:v>
                </c:pt>
                <c:pt idx="26">
                  <c:v>3</c:v>
                </c:pt>
                <c:pt idx="44">
                  <c:v>1</c:v>
                </c:pt>
                <c:pt idx="47">
                  <c:v>1</c:v>
                </c:pt>
                <c:pt idx="54">
                  <c:v>2</c:v>
                </c:pt>
                <c:pt idx="56">
                  <c:v>3</c:v>
                </c:pt>
                <c:pt idx="58">
                  <c:v>1</c:v>
                </c:pt>
                <c:pt idx="61">
                  <c:v>2</c:v>
                </c:pt>
                <c:pt idx="68">
                  <c:v>3</c:v>
                </c:pt>
                <c:pt idx="78">
                  <c:v>2</c:v>
                </c:pt>
                <c:pt idx="84">
                  <c:v>1</c:v>
                </c:pt>
                <c:pt idx="91">
                  <c:v>2</c:v>
                </c:pt>
                <c:pt idx="94">
                  <c:v>3</c:v>
                </c:pt>
                <c:pt idx="105">
                  <c:v>1</c:v>
                </c:pt>
                <c:pt idx="106">
                  <c:v>1</c:v>
                </c:pt>
                <c:pt idx="109">
                  <c:v>2</c:v>
                </c:pt>
                <c:pt idx="120">
                  <c:v>1</c:v>
                </c:pt>
                <c:pt idx="123">
                  <c:v>1</c:v>
                </c:pt>
                <c:pt idx="124">
                  <c:v>3</c:v>
                </c:pt>
                <c:pt idx="148">
                  <c:v>3</c:v>
                </c:pt>
                <c:pt idx="162">
                  <c:v>2</c:v>
                </c:pt>
                <c:pt idx="167">
                  <c:v>3</c:v>
                </c:pt>
                <c:pt idx="192">
                  <c:v>1</c:v>
                </c:pt>
                <c:pt idx="195">
                  <c:v>3</c:v>
                </c:pt>
                <c:pt idx="196">
                  <c:v>1</c:v>
                </c:pt>
                <c:pt idx="205">
                  <c:v>2</c:v>
                </c:pt>
              </c:numCache>
            </c:numRef>
          </c:val>
          <c:extLst>
            <c:ext xmlns:c16="http://schemas.microsoft.com/office/drawing/2014/chart" uri="{C3380CC4-5D6E-409C-BE32-E72D297353CC}">
              <c16:uniqueId val="{00000008-02C5-42AD-889E-19E2ADA59F5E}"/>
            </c:ext>
          </c:extLst>
        </c:ser>
        <c:ser>
          <c:idx val="9"/>
          <c:order val="9"/>
          <c:tx>
            <c:strRef>
              <c:f>'Q15'!$AI$1:$AI$2</c:f>
              <c:strCache>
                <c:ptCount val="1"/>
                <c:pt idx="0">
                  <c:v>Weightlifting</c:v>
                </c:pt>
              </c:strCache>
            </c:strRef>
          </c:tx>
          <c:spPr>
            <a:solidFill>
              <a:schemeClr val="accent4">
                <a:lumMod val="60000"/>
              </a:schemeClr>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'Q15'!$AI$3:$AI$224</c:f>
              <c:numCache>
                <c:formatCode>General</c:formatCode>
                <c:ptCount val="221"/>
                <c:pt idx="9">
                  <c:v>2</c:v>
                </c:pt>
                <c:pt idx="17">
                  <c:v>1</c:v>
                </c:pt>
                <c:pt idx="20">
                  <c:v>1</c:v>
                </c:pt>
                <c:pt idx="25">
                  <c:v>3</c:v>
                </c:pt>
                <c:pt idx="26">
                  <c:v>1</c:v>
                </c:pt>
                <c:pt idx="42">
                  <c:v>1</c:v>
                </c:pt>
                <c:pt idx="45">
                  <c:v>2</c:v>
                </c:pt>
                <c:pt idx="47">
                  <c:v>1</c:v>
                </c:pt>
                <c:pt idx="70">
                  <c:v>2</c:v>
                </c:pt>
                <c:pt idx="78">
                  <c:v>2</c:v>
                </c:pt>
                <c:pt idx="79">
                  <c:v>2</c:v>
                </c:pt>
                <c:pt idx="80">
                  <c:v>1</c:v>
                </c:pt>
                <c:pt idx="84">
                  <c:v>1</c:v>
                </c:pt>
                <c:pt idx="88">
                  <c:v>3</c:v>
                </c:pt>
                <c:pt idx="92">
                  <c:v>2</c:v>
                </c:pt>
                <c:pt idx="96">
                  <c:v>2</c:v>
                </c:pt>
                <c:pt idx="98">
                  <c:v>1</c:v>
                </c:pt>
                <c:pt idx="106">
                  <c:v>2</c:v>
                </c:pt>
                <c:pt idx="109">
                  <c:v>3</c:v>
                </c:pt>
                <c:pt idx="111">
                  <c:v>3</c:v>
                </c:pt>
                <c:pt idx="115">
                  <c:v>1</c:v>
                </c:pt>
                <c:pt idx="116">
                  <c:v>1</c:v>
                </c:pt>
                <c:pt idx="119">
                  <c:v>1</c:v>
                </c:pt>
                <c:pt idx="121">
                  <c:v>2</c:v>
                </c:pt>
                <c:pt idx="143">
                  <c:v>2</c:v>
                </c:pt>
                <c:pt idx="162">
                  <c:v>2</c:v>
                </c:pt>
                <c:pt idx="167">
                  <c:v>1</c:v>
                </c:pt>
                <c:pt idx="169">
                  <c:v>2</c:v>
                </c:pt>
                <c:pt idx="181">
                  <c:v>3</c:v>
                </c:pt>
                <c:pt idx="183">
                  <c:v>2</c:v>
                </c:pt>
                <c:pt idx="188">
                  <c:v>1</c:v>
                </c:pt>
                <c:pt idx="198">
                  <c:v>2</c:v>
                </c:pt>
                <c:pt idx="203">
                  <c:v>2</c:v>
                </c:pt>
                <c:pt idx="215">
                  <c:v>1</c:v>
                </c:pt>
                <c:pt idx="219">
                  <c:v>1</c:v>
                </c:pt>
              </c:numCache>
            </c:numRef>
          </c:val>
          <c:extLst>
            <c:ext xmlns:c16="http://schemas.microsoft.com/office/drawing/2014/chart" uri="{C3380CC4-5D6E-409C-BE32-E72D297353CC}">
              <c16:uniqueId val="{00000009-02C5-42AD-889E-19E2ADA59F5E}"/>
            </c:ext>
          </c:extLst>
        </c:ser>
        <c:ser>
          <c:idx val="10"/>
          <c:order val="10"/>
          <c:tx>
            <c:strRef>
              <c:f>'Q15'!$AJ$1:$AJ$2</c:f>
              <c:strCache>
                <c:ptCount val="1"/>
                <c:pt idx="0">
                  <c:v>Wrestling</c:v>
                </c:pt>
              </c:strCache>
            </c:strRef>
          </c:tx>
          <c:spPr>
            <a:solidFill>
              <a:schemeClr val="accent5">
                <a:lumMod val="60000"/>
              </a:schemeClr>
            </a:solidFill>
            <a:ln>
              <a:noFill/>
            </a:ln>
            <a:effectLst/>
          </c:spPr>
          <c:invertIfNegative val="0"/>
          <c:cat>
            <c:strRef>
              <c:f>'Q15'!$Y$3:$Y$224</c:f>
              <c:strCache>
                <c:ptCount val="221"/>
                <c:pt idx="0">
                  <c:v>Afghanistan</c:v>
                </c:pt>
                <c:pt idx="1">
                  <c:v>Albania</c:v>
                </c:pt>
                <c:pt idx="2">
                  <c:v>Algeria</c:v>
                </c:pt>
                <c:pt idx="3">
                  <c:v>American Samoa</c:v>
                </c:pt>
                <c:pt idx="4">
                  <c:v>Andorra</c:v>
                </c:pt>
                <c:pt idx="5">
                  <c:v>Angola</c:v>
                </c:pt>
                <c:pt idx="6">
                  <c:v>Antigua and Barbuda</c:v>
                </c:pt>
                <c:pt idx="7">
                  <c:v>Argentina</c:v>
                </c:pt>
                <c:pt idx="8">
                  <c:v>Armenia</c:v>
                </c:pt>
                <c:pt idx="9">
                  <c:v>Aruba</c:v>
                </c:pt>
                <c:pt idx="10">
                  <c:v>Australasia</c:v>
                </c:pt>
                <c:pt idx="11">
                  <c:v>Australia</c:v>
                </c:pt>
                <c:pt idx="12">
                  <c:v>Austria</c:v>
                </c:pt>
                <c:pt idx="13">
                  <c:v>Azerbaijan</c:v>
                </c:pt>
                <c:pt idx="14">
                  <c:v>Bahamas</c:v>
                </c:pt>
                <c:pt idx="15">
                  <c:v>Bahrain</c:v>
                </c:pt>
                <c:pt idx="16">
                  <c:v>Bangladesh</c:v>
                </c:pt>
                <c:pt idx="17">
                  <c:v>Barbados</c:v>
                </c:pt>
                <c:pt idx="18">
                  <c:v>Belarus</c:v>
                </c:pt>
                <c:pt idx="19">
                  <c:v>Belgium</c:v>
                </c:pt>
                <c:pt idx="20">
                  <c:v>Belize</c:v>
                </c:pt>
                <c:pt idx="21">
                  <c:v>Benin</c:v>
                </c:pt>
                <c:pt idx="22">
                  <c:v>Bermuda</c:v>
                </c:pt>
                <c:pt idx="23">
                  <c:v>Bhutan</c:v>
                </c:pt>
                <c:pt idx="24">
                  <c:v>Bohemia</c:v>
                </c:pt>
                <c:pt idx="25">
                  <c:v>Boliva</c:v>
                </c:pt>
                <c:pt idx="26">
                  <c:v>Bosnia and Herzegovina</c:v>
                </c:pt>
                <c:pt idx="27">
                  <c:v>Botswana</c:v>
                </c:pt>
                <c:pt idx="28">
                  <c:v>Brazil</c:v>
                </c:pt>
                <c:pt idx="29">
                  <c:v>Brunei</c:v>
                </c:pt>
                <c:pt idx="30">
                  <c:v>Bulgaria</c:v>
                </c:pt>
                <c:pt idx="31">
                  <c:v>Burkina Faso</c:v>
                </c:pt>
                <c:pt idx="32">
                  <c:v>Burundi</c:v>
                </c:pt>
                <c:pt idx="33">
                  <c:v>Cambodia</c:v>
                </c:pt>
                <c:pt idx="34">
                  <c:v>Cameroon</c:v>
                </c:pt>
                <c:pt idx="35">
                  <c:v>Cape Verde</c:v>
                </c:pt>
                <c:pt idx="36">
                  <c:v>Cayman Islands</c:v>
                </c:pt>
                <c:pt idx="37">
                  <c:v>Central African Republic</c:v>
                </c:pt>
                <c:pt idx="38">
                  <c:v>Chad</c:v>
                </c:pt>
                <c:pt idx="39">
                  <c:v>Chile</c:v>
                </c:pt>
                <c:pt idx="40">
                  <c:v>China</c:v>
                </c:pt>
                <c:pt idx="41">
                  <c:v>Colombia</c:v>
                </c:pt>
                <c:pt idx="42">
                  <c:v>Comoros</c:v>
                </c:pt>
                <c:pt idx="43">
                  <c:v>Cook Islands</c:v>
                </c:pt>
                <c:pt idx="44">
                  <c:v>Costa Rica</c:v>
                </c:pt>
                <c:pt idx="45">
                  <c:v>Croatia</c:v>
                </c:pt>
                <c:pt idx="46">
                  <c:v>Cuba</c:v>
                </c:pt>
                <c:pt idx="47">
                  <c:v>Cyprus</c:v>
                </c:pt>
                <c:pt idx="48">
                  <c:v>Czech Republic</c:v>
                </c:pt>
                <c:pt idx="49">
                  <c:v>Czechoslovakia</c:v>
                </c:pt>
                <c:pt idx="50">
                  <c:v>Democratic Republic of the Congo</c:v>
                </c:pt>
                <c:pt idx="51">
                  <c:v>Denmark</c:v>
                </c:pt>
                <c:pt idx="52">
                  <c:v>Djibouti</c:v>
                </c:pt>
                <c:pt idx="53">
                  <c:v>Dominica</c:v>
                </c:pt>
                <c:pt idx="54">
                  <c:v>Dominican Republic</c:v>
                </c:pt>
                <c:pt idx="55">
                  <c:v>East Germany</c:v>
                </c:pt>
                <c:pt idx="56">
                  <c:v>Ecuador</c:v>
                </c:pt>
                <c:pt idx="57">
                  <c:v>Egypt</c:v>
                </c:pt>
                <c:pt idx="58">
                  <c:v>El Salvador</c:v>
                </c:pt>
                <c:pt idx="59">
                  <c:v>Equatorial Guinea</c:v>
                </c:pt>
                <c:pt idx="60">
                  <c:v>Eritrea</c:v>
                </c:pt>
                <c:pt idx="61">
                  <c:v>Estonia</c:v>
                </c:pt>
                <c:pt idx="62">
                  <c:v>Ethiopia</c:v>
                </c:pt>
                <c:pt idx="63">
                  <c:v>Fiji</c:v>
                </c:pt>
                <c:pt idx="64">
                  <c:v>Finland</c:v>
                </c:pt>
                <c:pt idx="65">
                  <c:v>France</c:v>
                </c:pt>
                <c:pt idx="66">
                  <c:v>Gabon</c:v>
                </c:pt>
                <c:pt idx="67">
                  <c:v>Gambia</c:v>
                </c:pt>
                <c:pt idx="68">
                  <c:v>Georgia</c:v>
                </c:pt>
                <c:pt idx="69">
                  <c:v>Germany</c:v>
                </c:pt>
                <c:pt idx="70">
                  <c:v>Ghana</c:v>
                </c:pt>
                <c:pt idx="71">
                  <c:v>Greece</c:v>
                </c:pt>
                <c:pt idx="72">
                  <c:v>Grenada</c:v>
                </c:pt>
                <c:pt idx="73">
                  <c:v>Guam</c:v>
                </c:pt>
                <c:pt idx="74">
                  <c:v>Guatemala</c:v>
                </c:pt>
                <c:pt idx="75">
                  <c:v>Guinea</c:v>
                </c:pt>
                <c:pt idx="76">
                  <c:v>Guinea-Bissau</c:v>
                </c:pt>
                <c:pt idx="77">
                  <c:v>Guyana</c:v>
                </c:pt>
                <c:pt idx="78">
                  <c:v>Haiti</c:v>
                </c:pt>
                <c:pt idx="79">
                  <c:v>Honduras</c:v>
                </c:pt>
                <c:pt idx="80">
                  <c:v>Hong Kong</c:v>
                </c:pt>
                <c:pt idx="81">
                  <c:v>Hungary</c:v>
                </c:pt>
                <c:pt idx="82">
                  <c:v>Iceland</c:v>
                </c:pt>
                <c:pt idx="83">
                  <c:v>India</c:v>
                </c:pt>
                <c:pt idx="84">
                  <c:v>Individual Olympic Athletes</c:v>
                </c:pt>
                <c:pt idx="85">
                  <c:v>Indonesia</c:v>
                </c:pt>
                <c:pt idx="86">
                  <c:v>Iran</c:v>
                </c:pt>
                <c:pt idx="87">
                  <c:v>Iraq</c:v>
                </c:pt>
                <c:pt idx="88">
                  <c:v>Ireland</c:v>
                </c:pt>
                <c:pt idx="89">
                  <c:v>Israel</c:v>
                </c:pt>
                <c:pt idx="90">
                  <c:v>Italy</c:v>
                </c:pt>
                <c:pt idx="91">
                  <c:v>Ivory Coast</c:v>
                </c:pt>
                <c:pt idx="92">
                  <c:v>Jamaica</c:v>
                </c:pt>
                <c:pt idx="93">
                  <c:v>Jordan</c:v>
                </c:pt>
                <c:pt idx="94">
                  <c:v>Kazakhstan</c:v>
                </c:pt>
                <c:pt idx="95">
                  <c:v>Kenya</c:v>
                </c:pt>
                <c:pt idx="96">
                  <c:v>Kiribati</c:v>
                </c:pt>
                <c:pt idx="97">
                  <c:v>Kosovo</c:v>
                </c:pt>
                <c:pt idx="98">
                  <c:v>Kuwait</c:v>
                </c:pt>
                <c:pt idx="99">
                  <c:v>Kyrgyzstan</c:v>
                </c:pt>
                <c:pt idx="100">
                  <c:v>Laos</c:v>
                </c:pt>
                <c:pt idx="101">
                  <c:v>Latvia</c:v>
                </c:pt>
                <c:pt idx="102">
                  <c:v>Lebanon</c:v>
                </c:pt>
                <c:pt idx="103">
                  <c:v>Lesotho</c:v>
                </c:pt>
                <c:pt idx="104">
                  <c:v>Libya</c:v>
                </c:pt>
                <c:pt idx="105">
                  <c:v>Liechtenstein</c:v>
                </c:pt>
                <c:pt idx="106">
                  <c:v>Lithuania</c:v>
                </c:pt>
                <c:pt idx="107">
                  <c:v>Luxembourg</c:v>
                </c:pt>
                <c:pt idx="108">
                  <c:v>Macedonia</c:v>
                </c:pt>
                <c:pt idx="109">
                  <c:v>Madagascar</c:v>
                </c:pt>
                <c:pt idx="110">
                  <c:v>Malawi</c:v>
                </c:pt>
                <c:pt idx="111">
                  <c:v>Malaya</c:v>
                </c:pt>
                <c:pt idx="112">
                  <c:v>Malaysia</c:v>
                </c:pt>
                <c:pt idx="113">
                  <c:v>Maldives</c:v>
                </c:pt>
                <c:pt idx="114">
                  <c:v>Mali</c:v>
                </c:pt>
                <c:pt idx="115">
                  <c:v>Malta</c:v>
                </c:pt>
                <c:pt idx="116">
                  <c:v>Marshall Islands</c:v>
                </c:pt>
                <c:pt idx="117">
                  <c:v>Mauritius</c:v>
                </c:pt>
                <c:pt idx="118">
                  <c:v>Mexico</c:v>
                </c:pt>
                <c:pt idx="119">
                  <c:v>Micronesia</c:v>
                </c:pt>
                <c:pt idx="120">
                  <c:v>Moldova</c:v>
                </c:pt>
                <c:pt idx="121">
                  <c:v>Monaco</c:v>
                </c:pt>
                <c:pt idx="122">
                  <c:v>Mongolia</c:v>
                </c:pt>
                <c:pt idx="123">
                  <c:v>Montenegro</c:v>
                </c:pt>
                <c:pt idx="124">
                  <c:v>Morocco</c:v>
                </c:pt>
                <c:pt idx="125">
                  <c:v>Mozambique</c:v>
                </c:pt>
                <c:pt idx="126">
                  <c:v>Myanmar</c:v>
                </c:pt>
                <c:pt idx="127">
                  <c:v>Namibia</c:v>
                </c:pt>
                <c:pt idx="128">
                  <c:v>Nauru</c:v>
                </c:pt>
                <c:pt idx="129">
                  <c:v>Nepal</c:v>
                </c:pt>
                <c:pt idx="130">
                  <c:v>Netherlands</c:v>
                </c:pt>
                <c:pt idx="131">
                  <c:v>Netherlands Antilles</c:v>
                </c:pt>
                <c:pt idx="132">
                  <c:v>New Zealand</c:v>
                </c:pt>
                <c:pt idx="133">
                  <c:v>Newfoundland</c:v>
                </c:pt>
                <c:pt idx="134">
                  <c:v>Nicaragua</c:v>
                </c:pt>
                <c:pt idx="135">
                  <c:v>Niger</c:v>
                </c:pt>
                <c:pt idx="136">
                  <c:v>Nigeria</c:v>
                </c:pt>
                <c:pt idx="137">
                  <c:v>North Borneo</c:v>
                </c:pt>
                <c:pt idx="138">
                  <c:v>North Korea</c:v>
                </c:pt>
                <c:pt idx="139">
                  <c:v>North Yemen</c:v>
                </c:pt>
                <c:pt idx="140">
                  <c:v>Norway</c:v>
                </c:pt>
                <c:pt idx="141">
                  <c:v>Oman</c:v>
                </c:pt>
                <c:pt idx="142">
                  <c:v>Pakistan</c:v>
                </c:pt>
                <c:pt idx="143">
                  <c:v>Palau</c:v>
                </c:pt>
                <c:pt idx="144">
                  <c:v>Palestine</c:v>
                </c:pt>
                <c:pt idx="145">
                  <c:v>Panama</c:v>
                </c:pt>
                <c:pt idx="146">
                  <c:v>Papua New Guinea</c:v>
                </c:pt>
                <c:pt idx="147">
                  <c:v>Paraguay</c:v>
                </c:pt>
                <c:pt idx="148">
                  <c:v>Peru</c:v>
                </c:pt>
                <c:pt idx="149">
                  <c:v>Philippines</c:v>
                </c:pt>
                <c:pt idx="150">
                  <c:v>Poland</c:v>
                </c:pt>
                <c:pt idx="151">
                  <c:v>Portugal</c:v>
                </c:pt>
                <c:pt idx="152">
                  <c:v>Puerto Rico</c:v>
                </c:pt>
                <c:pt idx="153">
                  <c:v>Qatar</c:v>
                </c:pt>
                <c:pt idx="154">
                  <c:v>Refugee Olympic Team</c:v>
                </c:pt>
                <c:pt idx="155">
                  <c:v>Republic of Congo</c:v>
                </c:pt>
                <c:pt idx="156">
                  <c:v>Romania</c:v>
                </c:pt>
                <c:pt idx="157">
                  <c:v>Russia</c:v>
                </c:pt>
                <c:pt idx="158">
                  <c:v>Rwanda</c:v>
                </c:pt>
                <c:pt idx="159">
                  <c:v>Saar</c:v>
                </c:pt>
                <c:pt idx="160">
                  <c:v>Saint Lucia</c:v>
                </c:pt>
                <c:pt idx="161">
                  <c:v>Samoa</c:v>
                </c:pt>
                <c:pt idx="162">
                  <c:v>San Marino</c:v>
                </c:pt>
                <c:pt idx="163">
                  <c:v>Sao Tome and Principe</c:v>
                </c:pt>
                <c:pt idx="164">
                  <c:v>Saudi Arabia</c:v>
                </c:pt>
                <c:pt idx="165">
                  <c:v>Senegal</c:v>
                </c:pt>
                <c:pt idx="166">
                  <c:v>Serbia</c:v>
                </c:pt>
                <c:pt idx="167">
                  <c:v>Serbia and Montenegro</c:v>
                </c:pt>
                <c:pt idx="168">
                  <c:v>Seychelles</c:v>
                </c:pt>
                <c:pt idx="169">
                  <c:v>Sierra Leone</c:v>
                </c:pt>
                <c:pt idx="170">
                  <c:v>Singapore</c:v>
                </c:pt>
                <c:pt idx="171">
                  <c:v>Slovakia</c:v>
                </c:pt>
                <c:pt idx="172">
                  <c:v>Slovenia</c:v>
                </c:pt>
                <c:pt idx="173">
                  <c:v>Solomon Islands</c:v>
                </c:pt>
                <c:pt idx="174">
                  <c:v>South Africa</c:v>
                </c:pt>
                <c:pt idx="175">
                  <c:v>South Korea</c:v>
                </c:pt>
                <c:pt idx="176">
                  <c:v>South Sudan</c:v>
                </c:pt>
                <c:pt idx="177">
                  <c:v>South Yemen</c:v>
                </c:pt>
                <c:pt idx="178">
                  <c:v>Soviet Union</c:v>
                </c:pt>
                <c:pt idx="179">
                  <c:v>Spain</c:v>
                </c:pt>
                <c:pt idx="180">
                  <c:v>Sri Lanka</c:v>
                </c:pt>
                <c:pt idx="181">
                  <c:v>Sudan</c:v>
                </c:pt>
                <c:pt idx="182">
                  <c:v>Suriname</c:v>
                </c:pt>
                <c:pt idx="183">
                  <c:v>Swaziland</c:v>
                </c:pt>
                <c:pt idx="184">
                  <c:v>Sweden</c:v>
                </c:pt>
                <c:pt idx="185">
                  <c:v>Switzerland</c:v>
                </c:pt>
                <c:pt idx="186">
                  <c:v>Syria</c:v>
                </c:pt>
                <c:pt idx="187">
                  <c:v>Taiwan</c:v>
                </c:pt>
                <c:pt idx="188">
                  <c:v>Tajikistan</c:v>
                </c:pt>
                <c:pt idx="189">
                  <c:v>Tanzania</c:v>
                </c:pt>
                <c:pt idx="190">
                  <c:v>Thailand</c:v>
                </c:pt>
                <c:pt idx="191">
                  <c:v>Timor-Leste</c:v>
                </c:pt>
                <c:pt idx="192">
                  <c:v>Togo</c:v>
                </c:pt>
                <c:pt idx="193">
                  <c:v>Tonga</c:v>
                </c:pt>
                <c:pt idx="194">
                  <c:v>Trinidad and Tobago</c:v>
                </c:pt>
                <c:pt idx="195">
                  <c:v>Tunisia</c:v>
                </c:pt>
                <c:pt idx="196">
                  <c:v>Turkey</c:v>
                </c:pt>
                <c:pt idx="197">
                  <c:v>Turkmenistan</c:v>
                </c:pt>
                <c:pt idx="198">
                  <c:v>Tuvalu</c:v>
                </c:pt>
                <c:pt idx="199">
                  <c:v>Uganda</c:v>
                </c:pt>
                <c:pt idx="200">
                  <c:v>UK</c:v>
                </c:pt>
                <c:pt idx="201">
                  <c:v>Ukraine</c:v>
                </c:pt>
                <c:pt idx="202">
                  <c:v>Unified Team</c:v>
                </c:pt>
                <c:pt idx="203">
                  <c:v>United Arab Emirates</c:v>
                </c:pt>
                <c:pt idx="204">
                  <c:v>United Arab Republic</c:v>
                </c:pt>
                <c:pt idx="205">
                  <c:v>Uruguay</c:v>
                </c:pt>
                <c:pt idx="206">
                  <c:v>USA</c:v>
                </c:pt>
                <c:pt idx="207">
                  <c:v>Uzbekistan</c:v>
                </c:pt>
                <c:pt idx="208">
                  <c:v>Vanuatu</c:v>
                </c:pt>
                <c:pt idx="209">
                  <c:v>Venezuela</c:v>
                </c:pt>
                <c:pt idx="210">
                  <c:v>Vietnam</c:v>
                </c:pt>
                <c:pt idx="211">
                  <c:v>Vietnam (pre)</c:v>
                </c:pt>
                <c:pt idx="212">
                  <c:v>Virgin Islands</c:v>
                </c:pt>
                <c:pt idx="213">
                  <c:v>Virgin Islands, British</c:v>
                </c:pt>
                <c:pt idx="214">
                  <c:v>West Germany</c:v>
                </c:pt>
                <c:pt idx="215">
                  <c:v>West Indies Federation</c:v>
                </c:pt>
                <c:pt idx="216">
                  <c:v>Yemen</c:v>
                </c:pt>
                <c:pt idx="217">
                  <c:v>Yugoslavia</c:v>
                </c:pt>
                <c:pt idx="218">
                  <c:v>Zambia</c:v>
                </c:pt>
                <c:pt idx="219">
                  <c:v>Zimbabwe</c:v>
                </c:pt>
                <c:pt idx="220">
                  <c:v>Zimbabwe (Rhodesia)</c:v>
                </c:pt>
              </c:strCache>
            </c:strRef>
          </c:cat>
          <c:val>
            <c:numRef>
              <c:f>'Q15'!$AJ$3:$AJ$224</c:f>
              <c:numCache>
                <c:formatCode>General</c:formatCode>
                <c:ptCount val="221"/>
                <c:pt idx="1">
                  <c:v>3</c:v>
                </c:pt>
                <c:pt idx="3">
                  <c:v>2</c:v>
                </c:pt>
                <c:pt idx="14">
                  <c:v>2</c:v>
                </c:pt>
                <c:pt idx="15">
                  <c:v>1</c:v>
                </c:pt>
                <c:pt idx="25">
                  <c:v>1</c:v>
                </c:pt>
                <c:pt idx="26">
                  <c:v>1</c:v>
                </c:pt>
                <c:pt idx="33">
                  <c:v>2</c:v>
                </c:pt>
                <c:pt idx="37">
                  <c:v>1</c:v>
                </c:pt>
                <c:pt idx="39">
                  <c:v>1</c:v>
                </c:pt>
                <c:pt idx="47">
                  <c:v>2</c:v>
                </c:pt>
                <c:pt idx="58">
                  <c:v>2</c:v>
                </c:pt>
                <c:pt idx="67">
                  <c:v>1</c:v>
                </c:pt>
                <c:pt idx="78">
                  <c:v>1</c:v>
                </c:pt>
                <c:pt idx="79">
                  <c:v>1</c:v>
                </c:pt>
                <c:pt idx="82">
                  <c:v>2</c:v>
                </c:pt>
                <c:pt idx="85">
                  <c:v>2</c:v>
                </c:pt>
                <c:pt idx="87">
                  <c:v>2</c:v>
                </c:pt>
                <c:pt idx="91">
                  <c:v>2</c:v>
                </c:pt>
                <c:pt idx="93">
                  <c:v>2</c:v>
                </c:pt>
                <c:pt idx="109">
                  <c:v>1</c:v>
                </c:pt>
                <c:pt idx="112">
                  <c:v>2</c:v>
                </c:pt>
                <c:pt idx="115">
                  <c:v>3</c:v>
                </c:pt>
                <c:pt idx="117">
                  <c:v>1</c:v>
                </c:pt>
                <c:pt idx="119">
                  <c:v>1</c:v>
                </c:pt>
                <c:pt idx="127">
                  <c:v>2</c:v>
                </c:pt>
                <c:pt idx="134">
                  <c:v>1</c:v>
                </c:pt>
                <c:pt idx="139">
                  <c:v>2</c:v>
                </c:pt>
                <c:pt idx="143">
                  <c:v>3</c:v>
                </c:pt>
                <c:pt idx="159">
                  <c:v>3</c:v>
                </c:pt>
                <c:pt idx="161">
                  <c:v>3</c:v>
                </c:pt>
                <c:pt idx="162">
                  <c:v>1</c:v>
                </c:pt>
                <c:pt idx="167">
                  <c:v>3</c:v>
                </c:pt>
                <c:pt idx="180">
                  <c:v>1</c:v>
                </c:pt>
                <c:pt idx="197">
                  <c:v>2</c:v>
                </c:pt>
                <c:pt idx="216">
                  <c:v>1</c:v>
                </c:pt>
                <c:pt idx="218">
                  <c:v>2</c:v>
                </c:pt>
              </c:numCache>
            </c:numRef>
          </c:val>
          <c:extLst>
            <c:ext xmlns:c16="http://schemas.microsoft.com/office/drawing/2014/chart" uri="{C3380CC4-5D6E-409C-BE32-E72D297353CC}">
              <c16:uniqueId val="{0000000A-02C5-42AD-889E-19E2ADA59F5E}"/>
            </c:ext>
          </c:extLst>
        </c:ser>
        <c:dLbls>
          <c:showLegendKey val="0"/>
          <c:showVal val="0"/>
          <c:showCatName val="0"/>
          <c:showSerName val="0"/>
          <c:showPercent val="0"/>
          <c:showBubbleSize val="0"/>
        </c:dLbls>
        <c:gapWidth val="150"/>
        <c:overlap val="100"/>
        <c:axId val="898555311"/>
        <c:axId val="898551951"/>
      </c:barChart>
      <c:catAx>
        <c:axId val="8985553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551951"/>
        <c:crosses val="autoZero"/>
        <c:auto val="1"/>
        <c:lblAlgn val="ctr"/>
        <c:lblOffset val="100"/>
        <c:noMultiLvlLbl val="0"/>
      </c:catAx>
      <c:valAx>
        <c:axId val="8985519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5553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a:outerShdw algn="ctr" rotWithShape="0">
        <a:srgbClr val="054B91"/>
      </a:outerShdw>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[EDA.xlsx]Q17!PivotTable126</c:name>
    <c:fmtId val="10"/>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i="1">
                <a:solidFill>
                  <a:sysClr val="windowText" lastClr="000000"/>
                </a:solidFill>
                <a:latin typeface="Segoe UI Black" panose="020B0A02040204020203" pitchFamily="34" charset="0"/>
                <a:ea typeface="Segoe UI Black" panose="020B0A02040204020203" pitchFamily="34" charset="0"/>
              </a:rPr>
              <a:t>performance of regions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'Q17'!$AB$1:$AB$2</c:f>
              <c:strCache>
                <c:ptCount val="1"/>
                <c:pt idx="0">
                  <c:v>France</c:v>
                </c:pt>
              </c:strCache>
            </c:strRef>
          </c:tx>
          <c:spPr>
            <a:solidFill>
              <a:schemeClr val="accent1"/>
            </a:solidFill>
            <a:ln>
              <a:noFill/>
            </a:ln>
            <a:effectLst/>
          </c:spPr>
          <c:invertIfNegative val="0"/>
          <c:cat>
            <c:strRef>
              <c:f>'Q17'!$AA$3:$AA$49</c:f>
              <c:strCache>
                <c:ptCount val="47"/>
                <c:pt idx="0">
                  <c:v>Alpine Skiing</c:v>
                </c:pt>
                <c:pt idx="1">
                  <c:v>Archery</c:v>
                </c:pt>
                <c:pt idx="2">
                  <c:v>Art Competitions</c:v>
                </c:pt>
                <c:pt idx="3">
                  <c:v>Athletics</c:v>
                </c:pt>
                <c:pt idx="4">
                  <c:v>Badminton</c:v>
                </c:pt>
                <c:pt idx="5">
                  <c:v>Baseball</c:v>
                </c:pt>
                <c:pt idx="6">
                  <c:v>Basketball</c:v>
                </c:pt>
                <c:pt idx="7">
                  <c:v>Biathlon</c:v>
                </c:pt>
                <c:pt idx="8">
                  <c:v>Bobsleigh</c:v>
                </c:pt>
                <c:pt idx="9">
                  <c:v>Boxing</c:v>
                </c:pt>
                <c:pt idx="10">
                  <c:v>Canoeing</c:v>
                </c:pt>
                <c:pt idx="11">
                  <c:v>Cross Country Skiing</c:v>
                </c:pt>
                <c:pt idx="12">
                  <c:v>Curling</c:v>
                </c:pt>
                <c:pt idx="13">
                  <c:v>Cycling</c:v>
                </c:pt>
                <c:pt idx="14">
                  <c:v>Diving</c:v>
                </c:pt>
                <c:pt idx="15">
                  <c:v>Equestrianism</c:v>
                </c:pt>
                <c:pt idx="16">
                  <c:v>Fencing</c:v>
                </c:pt>
                <c:pt idx="17">
                  <c:v>Figure Skating</c:v>
                </c:pt>
                <c:pt idx="18">
                  <c:v>Football</c:v>
                </c:pt>
                <c:pt idx="19">
                  <c:v>Freestyle Skiing</c:v>
                </c:pt>
                <c:pt idx="20">
                  <c:v>Golf</c:v>
                </c:pt>
                <c:pt idx="21">
                  <c:v>Gymnastics</c:v>
                </c:pt>
                <c:pt idx="22">
                  <c:v>Handball</c:v>
                </c:pt>
                <c:pt idx="23">
                  <c:v>Hockey</c:v>
                </c:pt>
                <c:pt idx="24">
                  <c:v>Ice Hockey</c:v>
                </c:pt>
                <c:pt idx="25">
                  <c:v>Judo</c:v>
                </c:pt>
                <c:pt idx="26">
                  <c:v>Luge</c:v>
                </c:pt>
                <c:pt idx="27">
                  <c:v>Modern Pentathlon</c:v>
                </c:pt>
                <c:pt idx="28">
                  <c:v>Nordic Combined</c:v>
                </c:pt>
                <c:pt idx="29">
                  <c:v>Rhythmic Gymnastics</c:v>
                </c:pt>
                <c:pt idx="30">
                  <c:v>Rowing</c:v>
                </c:pt>
                <c:pt idx="31">
                  <c:v>Rugby</c:v>
                </c:pt>
                <c:pt idx="32">
                  <c:v>Sailing</c:v>
                </c:pt>
                <c:pt idx="33">
                  <c:v>Shooting</c:v>
                </c:pt>
                <c:pt idx="34">
                  <c:v>Short Track Speed Skating</c:v>
                </c:pt>
                <c:pt idx="35">
                  <c:v>Ski Jumping</c:v>
                </c:pt>
                <c:pt idx="36">
                  <c:v>Snowboarding</c:v>
                </c:pt>
                <c:pt idx="37">
                  <c:v>Softball</c:v>
                </c:pt>
                <c:pt idx="38">
                  <c:v>Speed Skating</c:v>
                </c:pt>
                <c:pt idx="39">
                  <c:v>Swimming</c:v>
                </c:pt>
                <c:pt idx="40">
                  <c:v>Synchronized Swimming</c:v>
                </c:pt>
                <c:pt idx="41">
                  <c:v>Table Tennis</c:v>
                </c:pt>
                <c:pt idx="42">
                  <c:v>Tennis</c:v>
                </c:pt>
                <c:pt idx="43">
                  <c:v>Volleyball</c:v>
                </c:pt>
                <c:pt idx="44">
                  <c:v>Water Polo</c:v>
                </c:pt>
                <c:pt idx="45">
                  <c:v>Weightlifting</c:v>
                </c:pt>
                <c:pt idx="46">
                  <c:v>Wrestling</c:v>
                </c:pt>
              </c:strCache>
            </c:strRef>
          </c:cat>
          <c:val>
            <c:numRef>
              <c:f>'Q17'!$AB$3:$AB$49</c:f>
              <c:numCache>
                <c:formatCode>General</c:formatCode>
                <c:ptCount val="47"/>
                <c:pt idx="0">
                  <c:v>166</c:v>
                </c:pt>
                <c:pt idx="1">
                  <c:v>56</c:v>
                </c:pt>
                <c:pt idx="2">
                  <c:v>134</c:v>
                </c:pt>
                <c:pt idx="3">
                  <c:v>798</c:v>
                </c:pt>
                <c:pt idx="6">
                  <c:v>125</c:v>
                </c:pt>
                <c:pt idx="7">
                  <c:v>58</c:v>
                </c:pt>
                <c:pt idx="8">
                  <c:v>84</c:v>
                </c:pt>
                <c:pt idx="9">
                  <c:v>130</c:v>
                </c:pt>
                <c:pt idx="10">
                  <c:v>158</c:v>
                </c:pt>
                <c:pt idx="11">
                  <c:v>96</c:v>
                </c:pt>
                <c:pt idx="13">
                  <c:v>306</c:v>
                </c:pt>
                <c:pt idx="14">
                  <c:v>35</c:v>
                </c:pt>
                <c:pt idx="15">
                  <c:v>156</c:v>
                </c:pt>
                <c:pt idx="16">
                  <c:v>308</c:v>
                </c:pt>
                <c:pt idx="17">
                  <c:v>70</c:v>
                </c:pt>
                <c:pt idx="18">
                  <c:v>172</c:v>
                </c:pt>
                <c:pt idx="19">
                  <c:v>50</c:v>
                </c:pt>
                <c:pt idx="21">
                  <c:v>201</c:v>
                </c:pt>
                <c:pt idx="22">
                  <c:v>102</c:v>
                </c:pt>
                <c:pt idx="23">
                  <c:v>77</c:v>
                </c:pt>
                <c:pt idx="24">
                  <c:v>111</c:v>
                </c:pt>
                <c:pt idx="25">
                  <c:v>93</c:v>
                </c:pt>
                <c:pt idx="27">
                  <c:v>38</c:v>
                </c:pt>
                <c:pt idx="30">
                  <c:v>307</c:v>
                </c:pt>
                <c:pt idx="31">
                  <c:v>42</c:v>
                </c:pt>
                <c:pt idx="32">
                  <c:v>212</c:v>
                </c:pt>
                <c:pt idx="33">
                  <c:v>173</c:v>
                </c:pt>
                <c:pt idx="35">
                  <c:v>39</c:v>
                </c:pt>
                <c:pt idx="36">
                  <c:v>41</c:v>
                </c:pt>
                <c:pt idx="39">
                  <c:v>284</c:v>
                </c:pt>
                <c:pt idx="42">
                  <c:v>59</c:v>
                </c:pt>
                <c:pt idx="43">
                  <c:v>41</c:v>
                </c:pt>
                <c:pt idx="44">
                  <c:v>88</c:v>
                </c:pt>
                <c:pt idx="45">
                  <c:v>74</c:v>
                </c:pt>
                <c:pt idx="46">
                  <c:v>96</c:v>
                </c:pt>
              </c:numCache>
            </c:numRef>
          </c:val>
          <c:extLst>
            <c:ext xmlns:c16="http://schemas.microsoft.com/office/drawing/2014/chart" uri="{C3380CC4-5D6E-409C-BE32-E72D297353CC}">
              <c16:uniqueId val="{00000000-59C8-42EB-A1D0-A0D9ED4AC8E2}"/>
            </c:ext>
          </c:extLst>
        </c:ser>
        <c:ser>
          <c:idx val="1"/>
          <c:order val="1"/>
          <c:tx>
            <c:strRef>
              <c:f>'Q17'!$AC$1:$AC$2</c:f>
              <c:strCache>
                <c:ptCount val="1"/>
                <c:pt idx="0">
                  <c:v>Germany</c:v>
                </c:pt>
              </c:strCache>
            </c:strRef>
          </c:tx>
          <c:spPr>
            <a:solidFill>
              <a:schemeClr val="accent2"/>
            </a:solidFill>
            <a:ln>
              <a:noFill/>
            </a:ln>
            <a:effectLst/>
          </c:spPr>
          <c:invertIfNegative val="0"/>
          <c:cat>
            <c:strRef>
              <c:f>'Q17'!$AA$3:$AA$49</c:f>
              <c:strCache>
                <c:ptCount val="47"/>
                <c:pt idx="0">
                  <c:v>Alpine Skiing</c:v>
                </c:pt>
                <c:pt idx="1">
                  <c:v>Archery</c:v>
                </c:pt>
                <c:pt idx="2">
                  <c:v>Art Competitions</c:v>
                </c:pt>
                <c:pt idx="3">
                  <c:v>Athletics</c:v>
                </c:pt>
                <c:pt idx="4">
                  <c:v>Badminton</c:v>
                </c:pt>
                <c:pt idx="5">
                  <c:v>Baseball</c:v>
                </c:pt>
                <c:pt idx="6">
                  <c:v>Basketball</c:v>
                </c:pt>
                <c:pt idx="7">
                  <c:v>Biathlon</c:v>
                </c:pt>
                <c:pt idx="8">
                  <c:v>Bobsleigh</c:v>
                </c:pt>
                <c:pt idx="9">
                  <c:v>Boxing</c:v>
                </c:pt>
                <c:pt idx="10">
                  <c:v>Canoeing</c:v>
                </c:pt>
                <c:pt idx="11">
                  <c:v>Cross Country Skiing</c:v>
                </c:pt>
                <c:pt idx="12">
                  <c:v>Curling</c:v>
                </c:pt>
                <c:pt idx="13">
                  <c:v>Cycling</c:v>
                </c:pt>
                <c:pt idx="14">
                  <c:v>Diving</c:v>
                </c:pt>
                <c:pt idx="15">
                  <c:v>Equestrianism</c:v>
                </c:pt>
                <c:pt idx="16">
                  <c:v>Fencing</c:v>
                </c:pt>
                <c:pt idx="17">
                  <c:v>Figure Skating</c:v>
                </c:pt>
                <c:pt idx="18">
                  <c:v>Football</c:v>
                </c:pt>
                <c:pt idx="19">
                  <c:v>Freestyle Skiing</c:v>
                </c:pt>
                <c:pt idx="20">
                  <c:v>Golf</c:v>
                </c:pt>
                <c:pt idx="21">
                  <c:v>Gymnastics</c:v>
                </c:pt>
                <c:pt idx="22">
                  <c:v>Handball</c:v>
                </c:pt>
                <c:pt idx="23">
                  <c:v>Hockey</c:v>
                </c:pt>
                <c:pt idx="24">
                  <c:v>Ice Hockey</c:v>
                </c:pt>
                <c:pt idx="25">
                  <c:v>Judo</c:v>
                </c:pt>
                <c:pt idx="26">
                  <c:v>Luge</c:v>
                </c:pt>
                <c:pt idx="27">
                  <c:v>Modern Pentathlon</c:v>
                </c:pt>
                <c:pt idx="28">
                  <c:v>Nordic Combined</c:v>
                </c:pt>
                <c:pt idx="29">
                  <c:v>Rhythmic Gymnastics</c:v>
                </c:pt>
                <c:pt idx="30">
                  <c:v>Rowing</c:v>
                </c:pt>
                <c:pt idx="31">
                  <c:v>Rugby</c:v>
                </c:pt>
                <c:pt idx="32">
                  <c:v>Sailing</c:v>
                </c:pt>
                <c:pt idx="33">
                  <c:v>Shooting</c:v>
                </c:pt>
                <c:pt idx="34">
                  <c:v>Short Track Speed Skating</c:v>
                </c:pt>
                <c:pt idx="35">
                  <c:v>Ski Jumping</c:v>
                </c:pt>
                <c:pt idx="36">
                  <c:v>Snowboarding</c:v>
                </c:pt>
                <c:pt idx="37">
                  <c:v>Softball</c:v>
                </c:pt>
                <c:pt idx="38">
                  <c:v>Speed Skating</c:v>
                </c:pt>
                <c:pt idx="39">
                  <c:v>Swimming</c:v>
                </c:pt>
                <c:pt idx="40">
                  <c:v>Synchronized Swimming</c:v>
                </c:pt>
                <c:pt idx="41">
                  <c:v>Table Tennis</c:v>
                </c:pt>
                <c:pt idx="42">
                  <c:v>Tennis</c:v>
                </c:pt>
                <c:pt idx="43">
                  <c:v>Volleyball</c:v>
                </c:pt>
                <c:pt idx="44">
                  <c:v>Water Polo</c:v>
                </c:pt>
                <c:pt idx="45">
                  <c:v>Weightlifting</c:v>
                </c:pt>
                <c:pt idx="46">
                  <c:v>Wrestling</c:v>
                </c:pt>
              </c:strCache>
            </c:strRef>
          </c:cat>
          <c:val>
            <c:numRef>
              <c:f>'Q17'!$AC$3:$AC$49</c:f>
              <c:numCache>
                <c:formatCode>General</c:formatCode>
                <c:ptCount val="47"/>
                <c:pt idx="0">
                  <c:v>71</c:v>
                </c:pt>
                <c:pt idx="2">
                  <c:v>179</c:v>
                </c:pt>
                <c:pt idx="3">
                  <c:v>764</c:v>
                </c:pt>
                <c:pt idx="7">
                  <c:v>45</c:v>
                </c:pt>
                <c:pt idx="8">
                  <c:v>102</c:v>
                </c:pt>
                <c:pt idx="9">
                  <c:v>97</c:v>
                </c:pt>
                <c:pt idx="10">
                  <c:v>147</c:v>
                </c:pt>
                <c:pt idx="11">
                  <c:v>89</c:v>
                </c:pt>
                <c:pt idx="13">
                  <c:v>181</c:v>
                </c:pt>
                <c:pt idx="14">
                  <c:v>76</c:v>
                </c:pt>
                <c:pt idx="15">
                  <c:v>103</c:v>
                </c:pt>
                <c:pt idx="16">
                  <c:v>127</c:v>
                </c:pt>
                <c:pt idx="17">
                  <c:v>74</c:v>
                </c:pt>
                <c:pt idx="18">
                  <c:v>165</c:v>
                </c:pt>
                <c:pt idx="21">
                  <c:v>147</c:v>
                </c:pt>
                <c:pt idx="22">
                  <c:v>126</c:v>
                </c:pt>
                <c:pt idx="23">
                  <c:v>217</c:v>
                </c:pt>
                <c:pt idx="24">
                  <c:v>201</c:v>
                </c:pt>
                <c:pt idx="25">
                  <c:v>65</c:v>
                </c:pt>
                <c:pt idx="26">
                  <c:v>42</c:v>
                </c:pt>
                <c:pt idx="28">
                  <c:v>38</c:v>
                </c:pt>
                <c:pt idx="30">
                  <c:v>389</c:v>
                </c:pt>
                <c:pt idx="32">
                  <c:v>136</c:v>
                </c:pt>
                <c:pt idx="33">
                  <c:v>119</c:v>
                </c:pt>
                <c:pt idx="35">
                  <c:v>44</c:v>
                </c:pt>
                <c:pt idx="38">
                  <c:v>78</c:v>
                </c:pt>
                <c:pt idx="39">
                  <c:v>266</c:v>
                </c:pt>
                <c:pt idx="42">
                  <c:v>38</c:v>
                </c:pt>
                <c:pt idx="43">
                  <c:v>46</c:v>
                </c:pt>
                <c:pt idx="44">
                  <c:v>94</c:v>
                </c:pt>
                <c:pt idx="45">
                  <c:v>68</c:v>
                </c:pt>
                <c:pt idx="46">
                  <c:v>120</c:v>
                </c:pt>
              </c:numCache>
            </c:numRef>
          </c:val>
          <c:extLst>
            <c:ext xmlns:c16="http://schemas.microsoft.com/office/drawing/2014/chart" uri="{C3380CC4-5D6E-409C-BE32-E72D297353CC}">
              <c16:uniqueId val="{00000001-59C8-42EB-A1D0-A0D9ED4AC8E2}"/>
            </c:ext>
          </c:extLst>
        </c:ser>
        <c:ser>
          <c:idx val="2"/>
          <c:order val="2"/>
          <c:tx>
            <c:strRef>
              <c:f>'Q17'!$AD$1:$AD$2</c:f>
              <c:strCache>
                <c:ptCount val="1"/>
                <c:pt idx="0">
                  <c:v>Italy</c:v>
                </c:pt>
              </c:strCache>
            </c:strRef>
          </c:tx>
          <c:spPr>
            <a:solidFill>
              <a:schemeClr val="accent3"/>
            </a:solidFill>
            <a:ln>
              <a:noFill/>
            </a:ln>
            <a:effectLst/>
          </c:spPr>
          <c:invertIfNegative val="0"/>
          <c:cat>
            <c:strRef>
              <c:f>'Q17'!$AA$3:$AA$49</c:f>
              <c:strCache>
                <c:ptCount val="47"/>
                <c:pt idx="0">
                  <c:v>Alpine Skiing</c:v>
                </c:pt>
                <c:pt idx="1">
                  <c:v>Archery</c:v>
                </c:pt>
                <c:pt idx="2">
                  <c:v>Art Competitions</c:v>
                </c:pt>
                <c:pt idx="3">
                  <c:v>Athletics</c:v>
                </c:pt>
                <c:pt idx="4">
                  <c:v>Badminton</c:v>
                </c:pt>
                <c:pt idx="5">
                  <c:v>Baseball</c:v>
                </c:pt>
                <c:pt idx="6">
                  <c:v>Basketball</c:v>
                </c:pt>
                <c:pt idx="7">
                  <c:v>Biathlon</c:v>
                </c:pt>
                <c:pt idx="8">
                  <c:v>Bobsleigh</c:v>
                </c:pt>
                <c:pt idx="9">
                  <c:v>Boxing</c:v>
                </c:pt>
                <c:pt idx="10">
                  <c:v>Canoeing</c:v>
                </c:pt>
                <c:pt idx="11">
                  <c:v>Cross Country Skiing</c:v>
                </c:pt>
                <c:pt idx="12">
                  <c:v>Curling</c:v>
                </c:pt>
                <c:pt idx="13">
                  <c:v>Cycling</c:v>
                </c:pt>
                <c:pt idx="14">
                  <c:v>Diving</c:v>
                </c:pt>
                <c:pt idx="15">
                  <c:v>Equestrianism</c:v>
                </c:pt>
                <c:pt idx="16">
                  <c:v>Fencing</c:v>
                </c:pt>
                <c:pt idx="17">
                  <c:v>Figure Skating</c:v>
                </c:pt>
                <c:pt idx="18">
                  <c:v>Football</c:v>
                </c:pt>
                <c:pt idx="19">
                  <c:v>Freestyle Skiing</c:v>
                </c:pt>
                <c:pt idx="20">
                  <c:v>Golf</c:v>
                </c:pt>
                <c:pt idx="21">
                  <c:v>Gymnastics</c:v>
                </c:pt>
                <c:pt idx="22">
                  <c:v>Handball</c:v>
                </c:pt>
                <c:pt idx="23">
                  <c:v>Hockey</c:v>
                </c:pt>
                <c:pt idx="24">
                  <c:v>Ice Hockey</c:v>
                </c:pt>
                <c:pt idx="25">
                  <c:v>Judo</c:v>
                </c:pt>
                <c:pt idx="26">
                  <c:v>Luge</c:v>
                </c:pt>
                <c:pt idx="27">
                  <c:v>Modern Pentathlon</c:v>
                </c:pt>
                <c:pt idx="28">
                  <c:v>Nordic Combined</c:v>
                </c:pt>
                <c:pt idx="29">
                  <c:v>Rhythmic Gymnastics</c:v>
                </c:pt>
                <c:pt idx="30">
                  <c:v>Rowing</c:v>
                </c:pt>
                <c:pt idx="31">
                  <c:v>Rugby</c:v>
                </c:pt>
                <c:pt idx="32">
                  <c:v>Sailing</c:v>
                </c:pt>
                <c:pt idx="33">
                  <c:v>Shooting</c:v>
                </c:pt>
                <c:pt idx="34">
                  <c:v>Short Track Speed Skating</c:v>
                </c:pt>
                <c:pt idx="35">
                  <c:v>Ski Jumping</c:v>
                </c:pt>
                <c:pt idx="36">
                  <c:v>Snowboarding</c:v>
                </c:pt>
                <c:pt idx="37">
                  <c:v>Softball</c:v>
                </c:pt>
                <c:pt idx="38">
                  <c:v>Speed Skating</c:v>
                </c:pt>
                <c:pt idx="39">
                  <c:v>Swimming</c:v>
                </c:pt>
                <c:pt idx="40">
                  <c:v>Synchronized Swimming</c:v>
                </c:pt>
                <c:pt idx="41">
                  <c:v>Table Tennis</c:v>
                </c:pt>
                <c:pt idx="42">
                  <c:v>Tennis</c:v>
                </c:pt>
                <c:pt idx="43">
                  <c:v>Volleyball</c:v>
                </c:pt>
                <c:pt idx="44">
                  <c:v>Water Polo</c:v>
                </c:pt>
                <c:pt idx="45">
                  <c:v>Weightlifting</c:v>
                </c:pt>
                <c:pt idx="46">
                  <c:v>Wrestling</c:v>
                </c:pt>
              </c:strCache>
            </c:strRef>
          </c:cat>
          <c:val>
            <c:numRef>
              <c:f>'Q17'!$AD$3:$AD$49</c:f>
              <c:numCache>
                <c:formatCode>General</c:formatCode>
                <c:ptCount val="47"/>
                <c:pt idx="0">
                  <c:v>166</c:v>
                </c:pt>
                <c:pt idx="2">
                  <c:v>94</c:v>
                </c:pt>
                <c:pt idx="3">
                  <c:v>550</c:v>
                </c:pt>
                <c:pt idx="5">
                  <c:v>67</c:v>
                </c:pt>
                <c:pt idx="6">
                  <c:v>131</c:v>
                </c:pt>
                <c:pt idx="7">
                  <c:v>44</c:v>
                </c:pt>
                <c:pt idx="8">
                  <c:v>119</c:v>
                </c:pt>
                <c:pt idx="9">
                  <c:v>159</c:v>
                </c:pt>
                <c:pt idx="10">
                  <c:v>105</c:v>
                </c:pt>
                <c:pt idx="11">
                  <c:v>128</c:v>
                </c:pt>
                <c:pt idx="13">
                  <c:v>279</c:v>
                </c:pt>
                <c:pt idx="14">
                  <c:v>40</c:v>
                </c:pt>
                <c:pt idx="15">
                  <c:v>85</c:v>
                </c:pt>
                <c:pt idx="16">
                  <c:v>208</c:v>
                </c:pt>
                <c:pt idx="17">
                  <c:v>58</c:v>
                </c:pt>
                <c:pt idx="18">
                  <c:v>222</c:v>
                </c:pt>
                <c:pt idx="21">
                  <c:v>204</c:v>
                </c:pt>
                <c:pt idx="24">
                  <c:v>154</c:v>
                </c:pt>
                <c:pt idx="25">
                  <c:v>49</c:v>
                </c:pt>
                <c:pt idx="26">
                  <c:v>55</c:v>
                </c:pt>
                <c:pt idx="27">
                  <c:v>40</c:v>
                </c:pt>
                <c:pt idx="29">
                  <c:v>36</c:v>
                </c:pt>
                <c:pt idx="30">
                  <c:v>323</c:v>
                </c:pt>
                <c:pt idx="32">
                  <c:v>167</c:v>
                </c:pt>
                <c:pt idx="33">
                  <c:v>116</c:v>
                </c:pt>
                <c:pt idx="36">
                  <c:v>35</c:v>
                </c:pt>
                <c:pt idx="38">
                  <c:v>46</c:v>
                </c:pt>
                <c:pt idx="39">
                  <c:v>249</c:v>
                </c:pt>
                <c:pt idx="40">
                  <c:v>35</c:v>
                </c:pt>
                <c:pt idx="42">
                  <c:v>39</c:v>
                </c:pt>
                <c:pt idx="43">
                  <c:v>113</c:v>
                </c:pt>
                <c:pt idx="44">
                  <c:v>152</c:v>
                </c:pt>
                <c:pt idx="45">
                  <c:v>53</c:v>
                </c:pt>
                <c:pt idx="46">
                  <c:v>99</c:v>
                </c:pt>
              </c:numCache>
            </c:numRef>
          </c:val>
          <c:extLst>
            <c:ext xmlns:c16="http://schemas.microsoft.com/office/drawing/2014/chart" uri="{C3380CC4-5D6E-409C-BE32-E72D297353CC}">
              <c16:uniqueId val="{00000002-59C8-42EB-A1D0-A0D9ED4AC8E2}"/>
            </c:ext>
          </c:extLst>
        </c:ser>
        <c:ser>
          <c:idx val="3"/>
          <c:order val="3"/>
          <c:tx>
            <c:strRef>
              <c:f>'Q17'!$AE$1:$AE$2</c:f>
              <c:strCache>
                <c:ptCount val="1"/>
                <c:pt idx="0">
                  <c:v>UK</c:v>
                </c:pt>
              </c:strCache>
            </c:strRef>
          </c:tx>
          <c:spPr>
            <a:solidFill>
              <a:schemeClr val="accent4"/>
            </a:solidFill>
            <a:ln>
              <a:noFill/>
            </a:ln>
            <a:effectLst/>
          </c:spPr>
          <c:invertIfNegative val="0"/>
          <c:cat>
            <c:strRef>
              <c:f>'Q17'!$AA$3:$AA$49</c:f>
              <c:strCache>
                <c:ptCount val="47"/>
                <c:pt idx="0">
                  <c:v>Alpine Skiing</c:v>
                </c:pt>
                <c:pt idx="1">
                  <c:v>Archery</c:v>
                </c:pt>
                <c:pt idx="2">
                  <c:v>Art Competitions</c:v>
                </c:pt>
                <c:pt idx="3">
                  <c:v>Athletics</c:v>
                </c:pt>
                <c:pt idx="4">
                  <c:v>Badminton</c:v>
                </c:pt>
                <c:pt idx="5">
                  <c:v>Baseball</c:v>
                </c:pt>
                <c:pt idx="6">
                  <c:v>Basketball</c:v>
                </c:pt>
                <c:pt idx="7">
                  <c:v>Biathlon</c:v>
                </c:pt>
                <c:pt idx="8">
                  <c:v>Bobsleigh</c:v>
                </c:pt>
                <c:pt idx="9">
                  <c:v>Boxing</c:v>
                </c:pt>
                <c:pt idx="10">
                  <c:v>Canoeing</c:v>
                </c:pt>
                <c:pt idx="11">
                  <c:v>Cross Country Skiing</c:v>
                </c:pt>
                <c:pt idx="12">
                  <c:v>Curling</c:v>
                </c:pt>
                <c:pt idx="13">
                  <c:v>Cycling</c:v>
                </c:pt>
                <c:pt idx="14">
                  <c:v>Diving</c:v>
                </c:pt>
                <c:pt idx="15">
                  <c:v>Equestrianism</c:v>
                </c:pt>
                <c:pt idx="16">
                  <c:v>Fencing</c:v>
                </c:pt>
                <c:pt idx="17">
                  <c:v>Figure Skating</c:v>
                </c:pt>
                <c:pt idx="18">
                  <c:v>Football</c:v>
                </c:pt>
                <c:pt idx="19">
                  <c:v>Freestyle Skiing</c:v>
                </c:pt>
                <c:pt idx="20">
                  <c:v>Golf</c:v>
                </c:pt>
                <c:pt idx="21">
                  <c:v>Gymnastics</c:v>
                </c:pt>
                <c:pt idx="22">
                  <c:v>Handball</c:v>
                </c:pt>
                <c:pt idx="23">
                  <c:v>Hockey</c:v>
                </c:pt>
                <c:pt idx="24">
                  <c:v>Ice Hockey</c:v>
                </c:pt>
                <c:pt idx="25">
                  <c:v>Judo</c:v>
                </c:pt>
                <c:pt idx="26">
                  <c:v>Luge</c:v>
                </c:pt>
                <c:pt idx="27">
                  <c:v>Modern Pentathlon</c:v>
                </c:pt>
                <c:pt idx="28">
                  <c:v>Nordic Combined</c:v>
                </c:pt>
                <c:pt idx="29">
                  <c:v>Rhythmic Gymnastics</c:v>
                </c:pt>
                <c:pt idx="30">
                  <c:v>Rowing</c:v>
                </c:pt>
                <c:pt idx="31">
                  <c:v>Rugby</c:v>
                </c:pt>
                <c:pt idx="32">
                  <c:v>Sailing</c:v>
                </c:pt>
                <c:pt idx="33">
                  <c:v>Shooting</c:v>
                </c:pt>
                <c:pt idx="34">
                  <c:v>Short Track Speed Skating</c:v>
                </c:pt>
                <c:pt idx="35">
                  <c:v>Ski Jumping</c:v>
                </c:pt>
                <c:pt idx="36">
                  <c:v>Snowboarding</c:v>
                </c:pt>
                <c:pt idx="37">
                  <c:v>Softball</c:v>
                </c:pt>
                <c:pt idx="38">
                  <c:v>Speed Skating</c:v>
                </c:pt>
                <c:pt idx="39">
                  <c:v>Swimming</c:v>
                </c:pt>
                <c:pt idx="40">
                  <c:v>Synchronized Swimming</c:v>
                </c:pt>
                <c:pt idx="41">
                  <c:v>Table Tennis</c:v>
                </c:pt>
                <c:pt idx="42">
                  <c:v>Tennis</c:v>
                </c:pt>
                <c:pt idx="43">
                  <c:v>Volleyball</c:v>
                </c:pt>
                <c:pt idx="44">
                  <c:v>Water Polo</c:v>
                </c:pt>
                <c:pt idx="45">
                  <c:v>Weightlifting</c:v>
                </c:pt>
                <c:pt idx="46">
                  <c:v>Wrestling</c:v>
                </c:pt>
              </c:strCache>
            </c:strRef>
          </c:cat>
          <c:val>
            <c:numRef>
              <c:f>'Q17'!$AE$3:$AE$49</c:f>
              <c:numCache>
                <c:formatCode>General</c:formatCode>
                <c:ptCount val="47"/>
                <c:pt idx="0">
                  <c:v>119</c:v>
                </c:pt>
                <c:pt idx="1">
                  <c:v>67</c:v>
                </c:pt>
                <c:pt idx="2">
                  <c:v>122</c:v>
                </c:pt>
                <c:pt idx="3">
                  <c:v>1211</c:v>
                </c:pt>
                <c:pt idx="4">
                  <c:v>42</c:v>
                </c:pt>
                <c:pt idx="8">
                  <c:v>118</c:v>
                </c:pt>
                <c:pt idx="9">
                  <c:v>187</c:v>
                </c:pt>
                <c:pt idx="10">
                  <c:v>140</c:v>
                </c:pt>
                <c:pt idx="11">
                  <c:v>52</c:v>
                </c:pt>
                <c:pt idx="12">
                  <c:v>40</c:v>
                </c:pt>
                <c:pt idx="13">
                  <c:v>278</c:v>
                </c:pt>
                <c:pt idx="14">
                  <c:v>103</c:v>
                </c:pt>
                <c:pt idx="15">
                  <c:v>112</c:v>
                </c:pt>
                <c:pt idx="16">
                  <c:v>173</c:v>
                </c:pt>
                <c:pt idx="17">
                  <c:v>121</c:v>
                </c:pt>
                <c:pt idx="18">
                  <c:v>139</c:v>
                </c:pt>
                <c:pt idx="21">
                  <c:v>151</c:v>
                </c:pt>
                <c:pt idx="23">
                  <c:v>295</c:v>
                </c:pt>
                <c:pt idx="24">
                  <c:v>41</c:v>
                </c:pt>
                <c:pt idx="25">
                  <c:v>73</c:v>
                </c:pt>
                <c:pt idx="27">
                  <c:v>52</c:v>
                </c:pt>
                <c:pt idx="30">
                  <c:v>500</c:v>
                </c:pt>
                <c:pt idx="32">
                  <c:v>227</c:v>
                </c:pt>
                <c:pt idx="33">
                  <c:v>182</c:v>
                </c:pt>
                <c:pt idx="39">
                  <c:v>474</c:v>
                </c:pt>
                <c:pt idx="42">
                  <c:v>74</c:v>
                </c:pt>
                <c:pt idx="44">
                  <c:v>79</c:v>
                </c:pt>
                <c:pt idx="45">
                  <c:v>78</c:v>
                </c:pt>
                <c:pt idx="46">
                  <c:v>87</c:v>
                </c:pt>
              </c:numCache>
            </c:numRef>
          </c:val>
          <c:extLst>
            <c:ext xmlns:c16="http://schemas.microsoft.com/office/drawing/2014/chart" uri="{C3380CC4-5D6E-409C-BE32-E72D297353CC}">
              <c16:uniqueId val="{00000003-59C8-42EB-A1D0-A0D9ED4AC8E2}"/>
            </c:ext>
          </c:extLst>
        </c:ser>
        <c:ser>
          <c:idx val="4"/>
          <c:order val="4"/>
          <c:tx>
            <c:strRef>
              <c:f>'Q17'!$AF$1:$AF$2</c:f>
              <c:strCache>
                <c:ptCount val="1"/>
                <c:pt idx="0">
                  <c:v>USA</c:v>
                </c:pt>
              </c:strCache>
            </c:strRef>
          </c:tx>
          <c:spPr>
            <a:solidFill>
              <a:schemeClr val="accent5"/>
            </a:solidFill>
            <a:ln>
              <a:noFill/>
            </a:ln>
            <a:effectLst/>
          </c:spPr>
          <c:invertIfNegative val="0"/>
          <c:cat>
            <c:strRef>
              <c:f>'Q17'!$AA$3:$AA$49</c:f>
              <c:strCache>
                <c:ptCount val="47"/>
                <c:pt idx="0">
                  <c:v>Alpine Skiing</c:v>
                </c:pt>
                <c:pt idx="1">
                  <c:v>Archery</c:v>
                </c:pt>
                <c:pt idx="2">
                  <c:v>Art Competitions</c:v>
                </c:pt>
                <c:pt idx="3">
                  <c:v>Athletics</c:v>
                </c:pt>
                <c:pt idx="4">
                  <c:v>Badminton</c:v>
                </c:pt>
                <c:pt idx="5">
                  <c:v>Baseball</c:v>
                </c:pt>
                <c:pt idx="6">
                  <c:v>Basketball</c:v>
                </c:pt>
                <c:pt idx="7">
                  <c:v>Biathlon</c:v>
                </c:pt>
                <c:pt idx="8">
                  <c:v>Bobsleigh</c:v>
                </c:pt>
                <c:pt idx="9">
                  <c:v>Boxing</c:v>
                </c:pt>
                <c:pt idx="10">
                  <c:v>Canoeing</c:v>
                </c:pt>
                <c:pt idx="11">
                  <c:v>Cross Country Skiing</c:v>
                </c:pt>
                <c:pt idx="12">
                  <c:v>Curling</c:v>
                </c:pt>
                <c:pt idx="13">
                  <c:v>Cycling</c:v>
                </c:pt>
                <c:pt idx="14">
                  <c:v>Diving</c:v>
                </c:pt>
                <c:pt idx="15">
                  <c:v>Equestrianism</c:v>
                </c:pt>
                <c:pt idx="16">
                  <c:v>Fencing</c:v>
                </c:pt>
                <c:pt idx="17">
                  <c:v>Figure Skating</c:v>
                </c:pt>
                <c:pt idx="18">
                  <c:v>Football</c:v>
                </c:pt>
                <c:pt idx="19">
                  <c:v>Freestyle Skiing</c:v>
                </c:pt>
                <c:pt idx="20">
                  <c:v>Golf</c:v>
                </c:pt>
                <c:pt idx="21">
                  <c:v>Gymnastics</c:v>
                </c:pt>
                <c:pt idx="22">
                  <c:v>Handball</c:v>
                </c:pt>
                <c:pt idx="23">
                  <c:v>Hockey</c:v>
                </c:pt>
                <c:pt idx="24">
                  <c:v>Ice Hockey</c:v>
                </c:pt>
                <c:pt idx="25">
                  <c:v>Judo</c:v>
                </c:pt>
                <c:pt idx="26">
                  <c:v>Luge</c:v>
                </c:pt>
                <c:pt idx="27">
                  <c:v>Modern Pentathlon</c:v>
                </c:pt>
                <c:pt idx="28">
                  <c:v>Nordic Combined</c:v>
                </c:pt>
                <c:pt idx="29">
                  <c:v>Rhythmic Gymnastics</c:v>
                </c:pt>
                <c:pt idx="30">
                  <c:v>Rowing</c:v>
                </c:pt>
                <c:pt idx="31">
                  <c:v>Rugby</c:v>
                </c:pt>
                <c:pt idx="32">
                  <c:v>Sailing</c:v>
                </c:pt>
                <c:pt idx="33">
                  <c:v>Shooting</c:v>
                </c:pt>
                <c:pt idx="34">
                  <c:v>Short Track Speed Skating</c:v>
                </c:pt>
                <c:pt idx="35">
                  <c:v>Ski Jumping</c:v>
                </c:pt>
                <c:pt idx="36">
                  <c:v>Snowboarding</c:v>
                </c:pt>
                <c:pt idx="37">
                  <c:v>Softball</c:v>
                </c:pt>
                <c:pt idx="38">
                  <c:v>Speed Skating</c:v>
                </c:pt>
                <c:pt idx="39">
                  <c:v>Swimming</c:v>
                </c:pt>
                <c:pt idx="40">
                  <c:v>Synchronized Swimming</c:v>
                </c:pt>
                <c:pt idx="41">
                  <c:v>Table Tennis</c:v>
                </c:pt>
                <c:pt idx="42">
                  <c:v>Tennis</c:v>
                </c:pt>
                <c:pt idx="43">
                  <c:v>Volleyball</c:v>
                </c:pt>
                <c:pt idx="44">
                  <c:v>Water Polo</c:v>
                </c:pt>
                <c:pt idx="45">
                  <c:v>Weightlifting</c:v>
                </c:pt>
                <c:pt idx="46">
                  <c:v>Wrestling</c:v>
                </c:pt>
              </c:strCache>
            </c:strRef>
          </c:cat>
          <c:val>
            <c:numRef>
              <c:f>'Q17'!$AF$3:$AF$49</c:f>
              <c:numCache>
                <c:formatCode>General</c:formatCode>
                <c:ptCount val="47"/>
                <c:pt idx="0">
                  <c:v>177</c:v>
                </c:pt>
                <c:pt idx="1">
                  <c:v>60</c:v>
                </c:pt>
                <c:pt idx="2">
                  <c:v>232</c:v>
                </c:pt>
                <c:pt idx="3">
                  <c:v>1837</c:v>
                </c:pt>
                <c:pt idx="5">
                  <c:v>86</c:v>
                </c:pt>
                <c:pt idx="6">
                  <c:v>262</c:v>
                </c:pt>
                <c:pt idx="7">
                  <c:v>68</c:v>
                </c:pt>
                <c:pt idx="8">
                  <c:v>149</c:v>
                </c:pt>
                <c:pt idx="9">
                  <c:v>234</c:v>
                </c:pt>
                <c:pt idx="10">
                  <c:v>170</c:v>
                </c:pt>
                <c:pt idx="11">
                  <c:v>137</c:v>
                </c:pt>
                <c:pt idx="13">
                  <c:v>263</c:v>
                </c:pt>
                <c:pt idx="14">
                  <c:v>155</c:v>
                </c:pt>
                <c:pt idx="15">
                  <c:v>140</c:v>
                </c:pt>
                <c:pt idx="16">
                  <c:v>258</c:v>
                </c:pt>
                <c:pt idx="17">
                  <c:v>201</c:v>
                </c:pt>
                <c:pt idx="18">
                  <c:v>237</c:v>
                </c:pt>
                <c:pt idx="19">
                  <c:v>70</c:v>
                </c:pt>
                <c:pt idx="20">
                  <c:v>77</c:v>
                </c:pt>
                <c:pt idx="21">
                  <c:v>275</c:v>
                </c:pt>
                <c:pt idx="22">
                  <c:v>105</c:v>
                </c:pt>
                <c:pt idx="23">
                  <c:v>143</c:v>
                </c:pt>
                <c:pt idx="24">
                  <c:v>368</c:v>
                </c:pt>
                <c:pt idx="25">
                  <c:v>70</c:v>
                </c:pt>
                <c:pt idx="26">
                  <c:v>81</c:v>
                </c:pt>
                <c:pt idx="27">
                  <c:v>54</c:v>
                </c:pt>
                <c:pt idx="28">
                  <c:v>53</c:v>
                </c:pt>
                <c:pt idx="30">
                  <c:v>632</c:v>
                </c:pt>
                <c:pt idx="32">
                  <c:v>224</c:v>
                </c:pt>
                <c:pt idx="33">
                  <c:v>276</c:v>
                </c:pt>
                <c:pt idx="34">
                  <c:v>36</c:v>
                </c:pt>
                <c:pt idx="35">
                  <c:v>72</c:v>
                </c:pt>
                <c:pt idx="36">
                  <c:v>55</c:v>
                </c:pt>
                <c:pt idx="37">
                  <c:v>36</c:v>
                </c:pt>
                <c:pt idx="38">
                  <c:v>166</c:v>
                </c:pt>
                <c:pt idx="39">
                  <c:v>678</c:v>
                </c:pt>
                <c:pt idx="40">
                  <c:v>41</c:v>
                </c:pt>
                <c:pt idx="42">
                  <c:v>94</c:v>
                </c:pt>
                <c:pt idx="43">
                  <c:v>171</c:v>
                </c:pt>
                <c:pt idx="44">
                  <c:v>210</c:v>
                </c:pt>
                <c:pt idx="45">
                  <c:v>100</c:v>
                </c:pt>
                <c:pt idx="46">
                  <c:v>294</c:v>
                </c:pt>
              </c:numCache>
            </c:numRef>
          </c:val>
          <c:extLst>
            <c:ext xmlns:c16="http://schemas.microsoft.com/office/drawing/2014/chart" uri="{C3380CC4-5D6E-409C-BE32-E72D297353CC}">
              <c16:uniqueId val="{00000004-59C8-42EB-A1D0-A0D9ED4AC8E2}"/>
            </c:ext>
          </c:extLst>
        </c:ser>
        <c:dLbls>
          <c:showLegendKey val="0"/>
          <c:showVal val="0"/>
          <c:showCatName val="0"/>
          <c:showSerName val="0"/>
          <c:showPercent val="0"/>
          <c:showBubbleSize val="0"/>
        </c:dLbls>
        <c:gapWidth val="182"/>
        <c:axId val="1435914527"/>
        <c:axId val="1435898207"/>
      </c:barChart>
      <c:catAx>
        <c:axId val="14359145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5898207"/>
        <c:crosses val="autoZero"/>
        <c:auto val="1"/>
        <c:lblAlgn val="ctr"/>
        <c:lblOffset val="100"/>
        <c:noMultiLvlLbl val="0"/>
      </c:catAx>
      <c:valAx>
        <c:axId val="14358982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59145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[EDA.xlsx]Q18!PivotTable1</c:name>
    <c:fmtId val="7"/>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solidFill>
                  <a:sysClr val="windowText" lastClr="000000"/>
                </a:solidFill>
                <a:latin typeface="Segoe UI Black" panose="020B0A02040204020203" pitchFamily="34" charset="0"/>
                <a:ea typeface="Segoe UI Black" panose="020B0A02040204020203" pitchFamily="34" charset="0"/>
              </a:rPr>
              <a:t>overall medal tally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'Q18'!$AB$1</c:f>
              <c:strCache>
                <c:ptCount val="1"/>
                <c:pt idx="0">
                  <c:v>Total</c:v>
                </c:pt>
              </c:strCache>
            </c:strRef>
          </c:tx>
          <c:spPr>
            <a:solidFill>
              <a:schemeClr val="accent1"/>
            </a:solidFill>
            <a:ln>
              <a:noFill/>
            </a:ln>
            <a:effectLst/>
          </c:spPr>
          <c:invertIfNegative val="0"/>
          <c:cat>
            <c:strRef>
              <c:f>'Q18'!$AA$2:$AA$230</c:f>
              <c:strCache>
                <c:ptCount val="228"/>
                <c:pt idx="0">
                  <c:v>USA</c:v>
                </c:pt>
                <c:pt idx="1">
                  <c:v>UK</c:v>
                </c:pt>
                <c:pt idx="2">
                  <c:v>France</c:v>
                </c:pt>
                <c:pt idx="3">
                  <c:v>Germany</c:v>
                </c:pt>
                <c:pt idx="4">
                  <c:v>Italy</c:v>
                </c:pt>
                <c:pt idx="5">
                  <c:v>Canada</c:v>
                </c:pt>
                <c:pt idx="6">
                  <c:v>Sweden</c:v>
                </c:pt>
                <c:pt idx="7">
                  <c:v>Japan</c:v>
                </c:pt>
                <c:pt idx="8">
                  <c:v>Australia</c:v>
                </c:pt>
                <c:pt idx="9">
                  <c:v>Hungary</c:v>
                </c:pt>
                <c:pt idx="10">
                  <c:v>Poland</c:v>
                </c:pt>
                <c:pt idx="11">
                  <c:v>Soviet Union</c:v>
                </c:pt>
                <c:pt idx="12">
                  <c:v>Netherlands</c:v>
                </c:pt>
                <c:pt idx="13">
                  <c:v>Switzerland</c:v>
                </c:pt>
                <c:pt idx="14">
                  <c:v>Russia</c:v>
                </c:pt>
                <c:pt idx="15">
                  <c:v>Finland</c:v>
                </c:pt>
                <c:pt idx="16">
                  <c:v>Spain</c:v>
                </c:pt>
                <c:pt idx="17">
                  <c:v>China</c:v>
                </c:pt>
                <c:pt idx="18">
                  <c:v>Austria</c:v>
                </c:pt>
                <c:pt idx="19">
                  <c:v>Norway</c:v>
                </c:pt>
                <c:pt idx="20">
                  <c:v>Czechoslovakia</c:v>
                </c:pt>
                <c:pt idx="21">
                  <c:v>South Korea</c:v>
                </c:pt>
                <c:pt idx="22">
                  <c:v>Romania</c:v>
                </c:pt>
                <c:pt idx="23">
                  <c:v>West Germany</c:v>
                </c:pt>
                <c:pt idx="24">
                  <c:v>Brazil</c:v>
                </c:pt>
                <c:pt idx="25">
                  <c:v>Denmark</c:v>
                </c:pt>
                <c:pt idx="26">
                  <c:v>Bulgaria</c:v>
                </c:pt>
                <c:pt idx="27">
                  <c:v>Belgium</c:v>
                </c:pt>
                <c:pt idx="28">
                  <c:v>East Germany</c:v>
                </c:pt>
                <c:pt idx="29">
                  <c:v>Argentina</c:v>
                </c:pt>
                <c:pt idx="30">
                  <c:v>Ukraine</c:v>
                </c:pt>
                <c:pt idx="31">
                  <c:v>Mexico</c:v>
                </c:pt>
                <c:pt idx="32">
                  <c:v>Yugoslavia</c:v>
                </c:pt>
                <c:pt idx="33">
                  <c:v>Cuba</c:v>
                </c:pt>
                <c:pt idx="34">
                  <c:v>New Zealand</c:v>
                </c:pt>
                <c:pt idx="35">
                  <c:v>Greece</c:v>
                </c:pt>
                <c:pt idx="36">
                  <c:v>Czech Republic</c:v>
                </c:pt>
                <c:pt idx="37">
                  <c:v>Belarus</c:v>
                </c:pt>
                <c:pt idx="38">
                  <c:v>Unified Team</c:v>
                </c:pt>
                <c:pt idx="39">
                  <c:v>South Africa</c:v>
                </c:pt>
                <c:pt idx="40">
                  <c:v>Kazakhstan</c:v>
                </c:pt>
                <c:pt idx="41">
                  <c:v>Portugal</c:v>
                </c:pt>
                <c:pt idx="42">
                  <c:v>Egypt</c:v>
                </c:pt>
                <c:pt idx="43">
                  <c:v>India</c:v>
                </c:pt>
                <c:pt idx="44">
                  <c:v>Ireland</c:v>
                </c:pt>
                <c:pt idx="45">
                  <c:v>Turkey</c:v>
                </c:pt>
                <c:pt idx="46">
                  <c:v>Slovenia</c:v>
                </c:pt>
                <c:pt idx="47">
                  <c:v>Slovakia</c:v>
                </c:pt>
                <c:pt idx="48">
                  <c:v>Taiwan</c:v>
                </c:pt>
                <c:pt idx="49">
                  <c:v>Colombia</c:v>
                </c:pt>
                <c:pt idx="50">
                  <c:v>Luxembourg</c:v>
                </c:pt>
                <c:pt idx="51">
                  <c:v>Latvia</c:v>
                </c:pt>
                <c:pt idx="52">
                  <c:v>Puerto Rico</c:v>
                </c:pt>
                <c:pt idx="53">
                  <c:v>Croatia</c:v>
                </c:pt>
                <c:pt idx="54">
                  <c:v>Venezuela</c:v>
                </c:pt>
                <c:pt idx="55">
                  <c:v>Estonia</c:v>
                </c:pt>
                <c:pt idx="56">
                  <c:v>Nigeria</c:v>
                </c:pt>
                <c:pt idx="57">
                  <c:v>Jamaica</c:v>
                </c:pt>
                <c:pt idx="58">
                  <c:v>Chile</c:v>
                </c:pt>
                <c:pt idx="59">
                  <c:v>North Korea</c:v>
                </c:pt>
                <c:pt idx="60">
                  <c:v>Kenya</c:v>
                </c:pt>
                <c:pt idx="61">
                  <c:v>Iran</c:v>
                </c:pt>
                <c:pt idx="62">
                  <c:v>Thailand</c:v>
                </c:pt>
                <c:pt idx="63">
                  <c:v>Hong Kong</c:v>
                </c:pt>
                <c:pt idx="64">
                  <c:v>Israel</c:v>
                </c:pt>
                <c:pt idx="65">
                  <c:v>Lithuania</c:v>
                </c:pt>
                <c:pt idx="66">
                  <c:v>Philippines</c:v>
                </c:pt>
                <c:pt idx="67">
                  <c:v>Iceland</c:v>
                </c:pt>
                <c:pt idx="68">
                  <c:v>Tunisia</c:v>
                </c:pt>
                <c:pt idx="69">
                  <c:v>Algeria</c:v>
                </c:pt>
                <c:pt idx="70">
                  <c:v>Mongolia</c:v>
                </c:pt>
                <c:pt idx="71">
                  <c:v>Uruguay</c:v>
                </c:pt>
                <c:pt idx="72">
                  <c:v>Morocco</c:v>
                </c:pt>
                <c:pt idx="73">
                  <c:v>Malaysia</c:v>
                </c:pt>
                <c:pt idx="74">
                  <c:v>Uzbekistan</c:v>
                </c:pt>
                <c:pt idx="75">
                  <c:v>Pakistan</c:v>
                </c:pt>
                <c:pt idx="76">
                  <c:v>Peru</c:v>
                </c:pt>
                <c:pt idx="77">
                  <c:v>Serbia</c:v>
                </c:pt>
                <c:pt idx="78">
                  <c:v>Serbia and Montenegro</c:v>
                </c:pt>
                <c:pt idx="79">
                  <c:v>Guatemala</c:v>
                </c:pt>
                <c:pt idx="80">
                  <c:v>Indonesia</c:v>
                </c:pt>
                <c:pt idx="81">
                  <c:v>Senegal</c:v>
                </c:pt>
                <c:pt idx="82">
                  <c:v>Trinidad and Tobago</c:v>
                </c:pt>
                <c:pt idx="83">
                  <c:v>Bahamas</c:v>
                </c:pt>
                <c:pt idx="84">
                  <c:v>Liechtenstein</c:v>
                </c:pt>
                <c:pt idx="85">
                  <c:v>Ethiopia</c:v>
                </c:pt>
                <c:pt idx="86">
                  <c:v>Ghana</c:v>
                </c:pt>
                <c:pt idx="87">
                  <c:v>Singapore</c:v>
                </c:pt>
                <c:pt idx="88">
                  <c:v>Azerbaijan</c:v>
                </c:pt>
                <c:pt idx="89">
                  <c:v>Zimbabwe</c:v>
                </c:pt>
                <c:pt idx="90">
                  <c:v>Georgia</c:v>
                </c:pt>
                <c:pt idx="91">
                  <c:v>Cameroon</c:v>
                </c:pt>
                <c:pt idx="92">
                  <c:v>Virgin Islands</c:v>
                </c:pt>
                <c:pt idx="93">
                  <c:v>Ecuador</c:v>
                </c:pt>
                <c:pt idx="94">
                  <c:v>Lebanon</c:v>
                </c:pt>
                <c:pt idx="95">
                  <c:v>Angola</c:v>
                </c:pt>
                <c:pt idx="96">
                  <c:v>Moldova</c:v>
                </c:pt>
                <c:pt idx="97">
                  <c:v>Dominican Republic</c:v>
                </c:pt>
                <c:pt idx="98">
                  <c:v>Costa Rica</c:v>
                </c:pt>
                <c:pt idx="99">
                  <c:v>Kuwait</c:v>
                </c:pt>
                <c:pt idx="100">
                  <c:v>Uganda</c:v>
                </c:pt>
                <c:pt idx="101">
                  <c:v>Armenia</c:v>
                </c:pt>
                <c:pt idx="102">
                  <c:v>Kyrgyzstan</c:v>
                </c:pt>
                <c:pt idx="103">
                  <c:v>Individual Olympic Athletes</c:v>
                </c:pt>
                <c:pt idx="104">
                  <c:v>Cyprus</c:v>
                </c:pt>
                <c:pt idx="105">
                  <c:v>Fiji</c:v>
                </c:pt>
                <c:pt idx="106">
                  <c:v>Barbados</c:v>
                </c:pt>
                <c:pt idx="107">
                  <c:v>Saudi Arabia</c:v>
                </c:pt>
                <c:pt idx="108">
                  <c:v>El Salvador</c:v>
                </c:pt>
                <c:pt idx="109">
                  <c:v>Bermuda</c:v>
                </c:pt>
                <c:pt idx="110">
                  <c:v>Monaco</c:v>
                </c:pt>
                <c:pt idx="111">
                  <c:v>San Marino</c:v>
                </c:pt>
                <c:pt idx="112">
                  <c:v>Ivory Coast</c:v>
                </c:pt>
                <c:pt idx="113">
                  <c:v>Qatar</c:v>
                </c:pt>
                <c:pt idx="114">
                  <c:v>Honduras</c:v>
                </c:pt>
                <c:pt idx="115">
                  <c:v>Andorra</c:v>
                </c:pt>
                <c:pt idx="116">
                  <c:v>Iraq</c:v>
                </c:pt>
                <c:pt idx="117">
                  <c:v>Syria</c:v>
                </c:pt>
                <c:pt idx="118">
                  <c:v>Bosnia and Herzegovina</c:v>
                </c:pt>
                <c:pt idx="119">
                  <c:v>Vietnam</c:v>
                </c:pt>
                <c:pt idx="120">
                  <c:v>Zambia</c:v>
                </c:pt>
                <c:pt idx="121">
                  <c:v>Bohemia</c:v>
                </c:pt>
                <c:pt idx="122">
                  <c:v>Boliva</c:v>
                </c:pt>
                <c:pt idx="123">
                  <c:v>Tanzania</c:v>
                </c:pt>
                <c:pt idx="124">
                  <c:v>Mauritius</c:v>
                </c:pt>
                <c:pt idx="125">
                  <c:v>Sri Lanka</c:v>
                </c:pt>
                <c:pt idx="126">
                  <c:v>Panama</c:v>
                </c:pt>
                <c:pt idx="127">
                  <c:v>Paraguay</c:v>
                </c:pt>
                <c:pt idx="128">
                  <c:v>Antigua and Barbuda</c:v>
                </c:pt>
                <c:pt idx="129">
                  <c:v>Nicaragua</c:v>
                </c:pt>
                <c:pt idx="130">
                  <c:v>Madagascar</c:v>
                </c:pt>
                <c:pt idx="131">
                  <c:v>United Arab Republic</c:v>
                </c:pt>
                <c:pt idx="132">
                  <c:v>Sierra Leone</c:v>
                </c:pt>
                <c:pt idx="133">
                  <c:v>Malta</c:v>
                </c:pt>
                <c:pt idx="134">
                  <c:v>Bahrain</c:v>
                </c:pt>
                <c:pt idx="135">
                  <c:v>United Arab Emirates</c:v>
                </c:pt>
                <c:pt idx="136">
                  <c:v>Guam</c:v>
                </c:pt>
                <c:pt idx="137">
                  <c:v>Seychelles</c:v>
                </c:pt>
                <c:pt idx="138">
                  <c:v>Papua New Guinea</c:v>
                </c:pt>
                <c:pt idx="139">
                  <c:v>Myanmar</c:v>
                </c:pt>
                <c:pt idx="140">
                  <c:v>Montenegro</c:v>
                </c:pt>
                <c:pt idx="141">
                  <c:v>Saar</c:v>
                </c:pt>
                <c:pt idx="142">
                  <c:v>Guyana</c:v>
                </c:pt>
                <c:pt idx="143">
                  <c:v>Australasia</c:v>
                </c:pt>
                <c:pt idx="144">
                  <c:v>Macedonia</c:v>
                </c:pt>
                <c:pt idx="145">
                  <c:v>Democratic Republic of the Congo</c:v>
                </c:pt>
                <c:pt idx="146">
                  <c:v>Netherlands Antilles</c:v>
                </c:pt>
                <c:pt idx="147">
                  <c:v>Haiti</c:v>
                </c:pt>
                <c:pt idx="148">
                  <c:v>Botswana</c:v>
                </c:pt>
                <c:pt idx="149">
                  <c:v>Republic of Congo</c:v>
                </c:pt>
                <c:pt idx="150">
                  <c:v>Mali</c:v>
                </c:pt>
                <c:pt idx="151">
                  <c:v>Malawi</c:v>
                </c:pt>
                <c:pt idx="152">
                  <c:v>Cayman Islands</c:v>
                </c:pt>
                <c:pt idx="153">
                  <c:v>Jordan</c:v>
                </c:pt>
                <c:pt idx="154">
                  <c:v>Afghanistan</c:v>
                </c:pt>
                <c:pt idx="155">
                  <c:v>Albania</c:v>
                </c:pt>
                <c:pt idx="156">
                  <c:v>Namibia</c:v>
                </c:pt>
                <c:pt idx="157">
                  <c:v>Belize</c:v>
                </c:pt>
                <c:pt idx="158">
                  <c:v>Liberia</c:v>
                </c:pt>
                <c:pt idx="159">
                  <c:v>Tajikistan</c:v>
                </c:pt>
                <c:pt idx="160">
                  <c:v>Nepal</c:v>
                </c:pt>
                <c:pt idx="161">
                  <c:v>Mozambique</c:v>
                </c:pt>
                <c:pt idx="162">
                  <c:v>Suriname</c:v>
                </c:pt>
                <c:pt idx="163">
                  <c:v>Swaziland</c:v>
                </c:pt>
                <c:pt idx="164">
                  <c:v>Lesotho</c:v>
                </c:pt>
                <c:pt idx="165">
                  <c:v>Central African Republic</c:v>
                </c:pt>
                <c:pt idx="166">
                  <c:v>Samoa</c:v>
                </c:pt>
                <c:pt idx="167">
                  <c:v>Gabon</c:v>
                </c:pt>
                <c:pt idx="168">
                  <c:v>Sudan</c:v>
                </c:pt>
                <c:pt idx="169">
                  <c:v>Cambodia</c:v>
                </c:pt>
                <c:pt idx="170">
                  <c:v>Oman</c:v>
                </c:pt>
                <c:pt idx="171">
                  <c:v>Benin</c:v>
                </c:pt>
                <c:pt idx="172">
                  <c:v>Gambia</c:v>
                </c:pt>
                <c:pt idx="173">
                  <c:v>Togo</c:v>
                </c:pt>
                <c:pt idx="174">
                  <c:v>Turkmenistan</c:v>
                </c:pt>
                <c:pt idx="175">
                  <c:v>Bangladesh</c:v>
                </c:pt>
                <c:pt idx="176">
                  <c:v>Laos</c:v>
                </c:pt>
                <c:pt idx="177">
                  <c:v>Rwanda</c:v>
                </c:pt>
                <c:pt idx="178">
                  <c:v>Grenada</c:v>
                </c:pt>
                <c:pt idx="179">
                  <c:v>Vietnam (pre)</c:v>
                </c:pt>
                <c:pt idx="180">
                  <c:v>Maldives</c:v>
                </c:pt>
                <c:pt idx="181">
                  <c:v>Guinea</c:v>
                </c:pt>
                <c:pt idx="182">
                  <c:v>Tonga</c:v>
                </c:pt>
                <c:pt idx="183">
                  <c:v>Virgin Islands, British</c:v>
                </c:pt>
                <c:pt idx="184">
                  <c:v>Aruba</c:v>
                </c:pt>
                <c:pt idx="185">
                  <c:v>Eritrea</c:v>
                </c:pt>
                <c:pt idx="186">
                  <c:v>Libya</c:v>
                </c:pt>
                <c:pt idx="187">
                  <c:v>Saint Vincent</c:v>
                </c:pt>
                <c:pt idx="188">
                  <c:v>Turks and Caicos Islands</c:v>
                </c:pt>
                <c:pt idx="189">
                  <c:v>Burkina Faso</c:v>
                </c:pt>
                <c:pt idx="190">
                  <c:v>Chad</c:v>
                </c:pt>
                <c:pt idx="191">
                  <c:v>Equatorial Guinea</c:v>
                </c:pt>
                <c:pt idx="192">
                  <c:v>Cook Islands</c:v>
                </c:pt>
                <c:pt idx="193">
                  <c:v>Burundi</c:v>
                </c:pt>
                <c:pt idx="194">
                  <c:v>American Samoa</c:v>
                </c:pt>
                <c:pt idx="195">
                  <c:v>West Indies Federation</c:v>
                </c:pt>
                <c:pt idx="196">
                  <c:v>Bhutan</c:v>
                </c:pt>
                <c:pt idx="197">
                  <c:v>Djibouti</c:v>
                </c:pt>
                <c:pt idx="198">
                  <c:v>Vanuatu</c:v>
                </c:pt>
                <c:pt idx="199">
                  <c:v>Yemen</c:v>
                </c:pt>
                <c:pt idx="200">
                  <c:v>Saint Lucia</c:v>
                </c:pt>
                <c:pt idx="201">
                  <c:v>Malaya</c:v>
                </c:pt>
                <c:pt idx="202">
                  <c:v>Niger</c:v>
                </c:pt>
                <c:pt idx="203">
                  <c:v>Somalia</c:v>
                </c:pt>
                <c:pt idx="204">
                  <c:v>Mauritania</c:v>
                </c:pt>
                <c:pt idx="205">
                  <c:v>Solomon Islands</c:v>
                </c:pt>
                <c:pt idx="206">
                  <c:v>Micronesia</c:v>
                </c:pt>
                <c:pt idx="207">
                  <c:v>Palau</c:v>
                </c:pt>
                <c:pt idx="208">
                  <c:v>Palestine</c:v>
                </c:pt>
                <c:pt idx="209">
                  <c:v>Guinea-Bissau</c:v>
                </c:pt>
                <c:pt idx="210">
                  <c:v>Dominica</c:v>
                </c:pt>
                <c:pt idx="211">
                  <c:v>Comoros</c:v>
                </c:pt>
                <c:pt idx="212">
                  <c:v>Cape Verde</c:v>
                </c:pt>
                <c:pt idx="213">
                  <c:v>Sao Tome and Principe</c:v>
                </c:pt>
                <c:pt idx="214">
                  <c:v>Nauru</c:v>
                </c:pt>
                <c:pt idx="215">
                  <c:v>Marshall Islands</c:v>
                </c:pt>
                <c:pt idx="216">
                  <c:v>Zimbabwe (Rhodesia)</c:v>
                </c:pt>
                <c:pt idx="217">
                  <c:v>Refugee Olympic Team</c:v>
                </c:pt>
                <c:pt idx="218">
                  <c:v>Kiribati</c:v>
                </c:pt>
                <c:pt idx="219">
                  <c:v>North Yemen</c:v>
                </c:pt>
                <c:pt idx="220">
                  <c:v>Brunei</c:v>
                </c:pt>
                <c:pt idx="221">
                  <c:v>Timor-Leste</c:v>
                </c:pt>
                <c:pt idx="222">
                  <c:v>Kosovo</c:v>
                </c:pt>
                <c:pt idx="223">
                  <c:v>Tuvalu</c:v>
                </c:pt>
                <c:pt idx="224">
                  <c:v>South Yemen</c:v>
                </c:pt>
                <c:pt idx="225">
                  <c:v>South Sudan</c:v>
                </c:pt>
                <c:pt idx="226">
                  <c:v>Newfoundland</c:v>
                </c:pt>
                <c:pt idx="227">
                  <c:v>North Borneo</c:v>
                </c:pt>
              </c:strCache>
            </c:strRef>
          </c:cat>
          <c:val>
            <c:numRef>
              <c:f>'Q18'!$AB$2:$AB$230</c:f>
              <c:numCache>
                <c:formatCode>General</c:formatCode>
                <c:ptCount val="228"/>
                <c:pt idx="0">
                  <c:v>18127</c:v>
                </c:pt>
                <c:pt idx="1">
                  <c:v>11536</c:v>
                </c:pt>
                <c:pt idx="2">
                  <c:v>11475</c:v>
                </c:pt>
                <c:pt idx="3">
                  <c:v>10496</c:v>
                </c:pt>
                <c:pt idx="4">
                  <c:v>10355</c:v>
                </c:pt>
                <c:pt idx="5">
                  <c:v>9540</c:v>
                </c:pt>
                <c:pt idx="6">
                  <c:v>8335</c:v>
                </c:pt>
                <c:pt idx="7">
                  <c:v>8331</c:v>
                </c:pt>
                <c:pt idx="8">
                  <c:v>7584</c:v>
                </c:pt>
                <c:pt idx="9">
                  <c:v>6514</c:v>
                </c:pt>
                <c:pt idx="10">
                  <c:v>6209</c:v>
                </c:pt>
                <c:pt idx="11">
                  <c:v>6171</c:v>
                </c:pt>
                <c:pt idx="12">
                  <c:v>5880</c:v>
                </c:pt>
                <c:pt idx="13">
                  <c:v>5832</c:v>
                </c:pt>
                <c:pt idx="14">
                  <c:v>5563</c:v>
                </c:pt>
                <c:pt idx="15">
                  <c:v>5473</c:v>
                </c:pt>
                <c:pt idx="16">
                  <c:v>5312</c:v>
                </c:pt>
                <c:pt idx="17">
                  <c:v>5133</c:v>
                </c:pt>
                <c:pt idx="18">
                  <c:v>5016</c:v>
                </c:pt>
                <c:pt idx="19">
                  <c:v>4969</c:v>
                </c:pt>
                <c:pt idx="20">
                  <c:v>4516</c:v>
                </c:pt>
                <c:pt idx="21">
                  <c:v>4418</c:v>
                </c:pt>
                <c:pt idx="22">
                  <c:v>4358</c:v>
                </c:pt>
                <c:pt idx="23">
                  <c:v>3814</c:v>
                </c:pt>
                <c:pt idx="24">
                  <c:v>3797</c:v>
                </c:pt>
                <c:pt idx="25">
                  <c:v>3572</c:v>
                </c:pt>
                <c:pt idx="26">
                  <c:v>3508</c:v>
                </c:pt>
                <c:pt idx="27">
                  <c:v>3256</c:v>
                </c:pt>
                <c:pt idx="28">
                  <c:v>3078</c:v>
                </c:pt>
                <c:pt idx="29">
                  <c:v>3073</c:v>
                </c:pt>
                <c:pt idx="30">
                  <c:v>2705</c:v>
                </c:pt>
                <c:pt idx="31">
                  <c:v>2683</c:v>
                </c:pt>
                <c:pt idx="32">
                  <c:v>2642</c:v>
                </c:pt>
                <c:pt idx="33">
                  <c:v>2491</c:v>
                </c:pt>
                <c:pt idx="34">
                  <c:v>2346</c:v>
                </c:pt>
                <c:pt idx="35">
                  <c:v>2222</c:v>
                </c:pt>
                <c:pt idx="36">
                  <c:v>2076</c:v>
                </c:pt>
                <c:pt idx="37">
                  <c:v>1939</c:v>
                </c:pt>
                <c:pt idx="38">
                  <c:v>1927</c:v>
                </c:pt>
                <c:pt idx="39">
                  <c:v>1645</c:v>
                </c:pt>
                <c:pt idx="40">
                  <c:v>1516</c:v>
                </c:pt>
                <c:pt idx="41">
                  <c:v>1478</c:v>
                </c:pt>
                <c:pt idx="42">
                  <c:v>1445</c:v>
                </c:pt>
                <c:pt idx="43">
                  <c:v>1263</c:v>
                </c:pt>
                <c:pt idx="44">
                  <c:v>1229</c:v>
                </c:pt>
                <c:pt idx="45">
                  <c:v>1210</c:v>
                </c:pt>
                <c:pt idx="46">
                  <c:v>1174</c:v>
                </c:pt>
                <c:pt idx="47">
                  <c:v>1137</c:v>
                </c:pt>
                <c:pt idx="48">
                  <c:v>1082</c:v>
                </c:pt>
                <c:pt idx="49">
                  <c:v>1032</c:v>
                </c:pt>
                <c:pt idx="50">
                  <c:v>975</c:v>
                </c:pt>
                <c:pt idx="51">
                  <c:v>942</c:v>
                </c:pt>
                <c:pt idx="52">
                  <c:v>924</c:v>
                </c:pt>
                <c:pt idx="53">
                  <c:v>918</c:v>
                </c:pt>
                <c:pt idx="54">
                  <c:v>917</c:v>
                </c:pt>
                <c:pt idx="55">
                  <c:v>892</c:v>
                </c:pt>
                <c:pt idx="56">
                  <c:v>882</c:v>
                </c:pt>
                <c:pt idx="57">
                  <c:v>863</c:v>
                </c:pt>
                <c:pt idx="58">
                  <c:v>841</c:v>
                </c:pt>
                <c:pt idx="59">
                  <c:v>805</c:v>
                </c:pt>
                <c:pt idx="60">
                  <c:v>739</c:v>
                </c:pt>
                <c:pt idx="61">
                  <c:v>728</c:v>
                </c:pt>
                <c:pt idx="62">
                  <c:v>714</c:v>
                </c:pt>
                <c:pt idx="63">
                  <c:v>683</c:v>
                </c:pt>
                <c:pt idx="64">
                  <c:v>671</c:v>
                </c:pt>
                <c:pt idx="65">
                  <c:v>658</c:v>
                </c:pt>
                <c:pt idx="66">
                  <c:v>631</c:v>
                </c:pt>
                <c:pt idx="67">
                  <c:v>627</c:v>
                </c:pt>
                <c:pt idx="68">
                  <c:v>561</c:v>
                </c:pt>
                <c:pt idx="69">
                  <c:v>555</c:v>
                </c:pt>
                <c:pt idx="70">
                  <c:v>554</c:v>
                </c:pt>
                <c:pt idx="71">
                  <c:v>544</c:v>
                </c:pt>
                <c:pt idx="72">
                  <c:v>542</c:v>
                </c:pt>
                <c:pt idx="73">
                  <c:v>536</c:v>
                </c:pt>
                <c:pt idx="74">
                  <c:v>527</c:v>
                </c:pt>
                <c:pt idx="75">
                  <c:v>519</c:v>
                </c:pt>
                <c:pt idx="76">
                  <c:v>502</c:v>
                </c:pt>
                <c:pt idx="77">
                  <c:v>483</c:v>
                </c:pt>
                <c:pt idx="78">
                  <c:v>459</c:v>
                </c:pt>
                <c:pt idx="79">
                  <c:v>424</c:v>
                </c:pt>
                <c:pt idx="80">
                  <c:v>402</c:v>
                </c:pt>
                <c:pt idx="81">
                  <c:v>378</c:v>
                </c:pt>
                <c:pt idx="82">
                  <c:v>377</c:v>
                </c:pt>
                <c:pt idx="83">
                  <c:v>376</c:v>
                </c:pt>
                <c:pt idx="84">
                  <c:v>368</c:v>
                </c:pt>
                <c:pt idx="85">
                  <c:v>360</c:v>
                </c:pt>
                <c:pt idx="86">
                  <c:v>354</c:v>
                </c:pt>
                <c:pt idx="87">
                  <c:v>342</c:v>
                </c:pt>
                <c:pt idx="88">
                  <c:v>322</c:v>
                </c:pt>
                <c:pt idx="89">
                  <c:v>311</c:v>
                </c:pt>
                <c:pt idx="90">
                  <c:v>310</c:v>
                </c:pt>
                <c:pt idx="91">
                  <c:v>307</c:v>
                </c:pt>
                <c:pt idx="92">
                  <c:v>290</c:v>
                </c:pt>
                <c:pt idx="93">
                  <c:v>274</c:v>
                </c:pt>
                <c:pt idx="94">
                  <c:v>271</c:v>
                </c:pt>
                <c:pt idx="95">
                  <c:v>267</c:v>
                </c:pt>
                <c:pt idx="96">
                  <c:v>264</c:v>
                </c:pt>
                <c:pt idx="97">
                  <c:v>263</c:v>
                </c:pt>
                <c:pt idx="98">
                  <c:v>263</c:v>
                </c:pt>
                <c:pt idx="99">
                  <c:v>256</c:v>
                </c:pt>
                <c:pt idx="100">
                  <c:v>253</c:v>
                </c:pt>
                <c:pt idx="101">
                  <c:v>241</c:v>
                </c:pt>
                <c:pt idx="102">
                  <c:v>238</c:v>
                </c:pt>
                <c:pt idx="103">
                  <c:v>236</c:v>
                </c:pt>
                <c:pt idx="104">
                  <c:v>232</c:v>
                </c:pt>
                <c:pt idx="105">
                  <c:v>225</c:v>
                </c:pt>
                <c:pt idx="106">
                  <c:v>219</c:v>
                </c:pt>
                <c:pt idx="107">
                  <c:v>211</c:v>
                </c:pt>
                <c:pt idx="108">
                  <c:v>210</c:v>
                </c:pt>
                <c:pt idx="109">
                  <c:v>204</c:v>
                </c:pt>
                <c:pt idx="110">
                  <c:v>191</c:v>
                </c:pt>
                <c:pt idx="111">
                  <c:v>183</c:v>
                </c:pt>
                <c:pt idx="112">
                  <c:v>180</c:v>
                </c:pt>
                <c:pt idx="113">
                  <c:v>177</c:v>
                </c:pt>
                <c:pt idx="114">
                  <c:v>171</c:v>
                </c:pt>
                <c:pt idx="115">
                  <c:v>169</c:v>
                </c:pt>
                <c:pt idx="116">
                  <c:v>158</c:v>
                </c:pt>
                <c:pt idx="117">
                  <c:v>155</c:v>
                </c:pt>
                <c:pt idx="118">
                  <c:v>155</c:v>
                </c:pt>
                <c:pt idx="119">
                  <c:v>154</c:v>
                </c:pt>
                <c:pt idx="120">
                  <c:v>154</c:v>
                </c:pt>
                <c:pt idx="121">
                  <c:v>151</c:v>
                </c:pt>
                <c:pt idx="122">
                  <c:v>151</c:v>
                </c:pt>
                <c:pt idx="123">
                  <c:v>149</c:v>
                </c:pt>
                <c:pt idx="124">
                  <c:v>144</c:v>
                </c:pt>
                <c:pt idx="125">
                  <c:v>140</c:v>
                </c:pt>
                <c:pt idx="126">
                  <c:v>136</c:v>
                </c:pt>
                <c:pt idx="127">
                  <c:v>136</c:v>
                </c:pt>
                <c:pt idx="128">
                  <c:v>132</c:v>
                </c:pt>
                <c:pt idx="129">
                  <c:v>121</c:v>
                </c:pt>
                <c:pt idx="130">
                  <c:v>120</c:v>
                </c:pt>
                <c:pt idx="131">
                  <c:v>119</c:v>
                </c:pt>
                <c:pt idx="132">
                  <c:v>117</c:v>
                </c:pt>
                <c:pt idx="133">
                  <c:v>114</c:v>
                </c:pt>
                <c:pt idx="134">
                  <c:v>113</c:v>
                </c:pt>
                <c:pt idx="135">
                  <c:v>112</c:v>
                </c:pt>
                <c:pt idx="136">
                  <c:v>111</c:v>
                </c:pt>
                <c:pt idx="137">
                  <c:v>111</c:v>
                </c:pt>
                <c:pt idx="138">
                  <c:v>106</c:v>
                </c:pt>
                <c:pt idx="139">
                  <c:v>103</c:v>
                </c:pt>
                <c:pt idx="140">
                  <c:v>102</c:v>
                </c:pt>
                <c:pt idx="141">
                  <c:v>96</c:v>
                </c:pt>
                <c:pt idx="142">
                  <c:v>95</c:v>
                </c:pt>
                <c:pt idx="143">
                  <c:v>94</c:v>
                </c:pt>
                <c:pt idx="144">
                  <c:v>93</c:v>
                </c:pt>
                <c:pt idx="145">
                  <c:v>93</c:v>
                </c:pt>
                <c:pt idx="146">
                  <c:v>91</c:v>
                </c:pt>
                <c:pt idx="147">
                  <c:v>90</c:v>
                </c:pt>
                <c:pt idx="148">
                  <c:v>89</c:v>
                </c:pt>
                <c:pt idx="149">
                  <c:v>89</c:v>
                </c:pt>
                <c:pt idx="150">
                  <c:v>88</c:v>
                </c:pt>
                <c:pt idx="151">
                  <c:v>87</c:v>
                </c:pt>
                <c:pt idx="152">
                  <c:v>81</c:v>
                </c:pt>
                <c:pt idx="153">
                  <c:v>80</c:v>
                </c:pt>
                <c:pt idx="154">
                  <c:v>78</c:v>
                </c:pt>
                <c:pt idx="155">
                  <c:v>78</c:v>
                </c:pt>
                <c:pt idx="156">
                  <c:v>77</c:v>
                </c:pt>
                <c:pt idx="157">
                  <c:v>76</c:v>
                </c:pt>
                <c:pt idx="158">
                  <c:v>74</c:v>
                </c:pt>
                <c:pt idx="159">
                  <c:v>70</c:v>
                </c:pt>
                <c:pt idx="160">
                  <c:v>69</c:v>
                </c:pt>
                <c:pt idx="161">
                  <c:v>68</c:v>
                </c:pt>
                <c:pt idx="162">
                  <c:v>67</c:v>
                </c:pt>
                <c:pt idx="163">
                  <c:v>67</c:v>
                </c:pt>
                <c:pt idx="164">
                  <c:v>66</c:v>
                </c:pt>
                <c:pt idx="165">
                  <c:v>66</c:v>
                </c:pt>
                <c:pt idx="166">
                  <c:v>65</c:v>
                </c:pt>
                <c:pt idx="167">
                  <c:v>63</c:v>
                </c:pt>
                <c:pt idx="168">
                  <c:v>63</c:v>
                </c:pt>
                <c:pt idx="169">
                  <c:v>59</c:v>
                </c:pt>
                <c:pt idx="170">
                  <c:v>58</c:v>
                </c:pt>
                <c:pt idx="171">
                  <c:v>58</c:v>
                </c:pt>
                <c:pt idx="172">
                  <c:v>57</c:v>
                </c:pt>
                <c:pt idx="173">
                  <c:v>57</c:v>
                </c:pt>
                <c:pt idx="174">
                  <c:v>57</c:v>
                </c:pt>
                <c:pt idx="175">
                  <c:v>55</c:v>
                </c:pt>
                <c:pt idx="176">
                  <c:v>54</c:v>
                </c:pt>
                <c:pt idx="177">
                  <c:v>52</c:v>
                </c:pt>
                <c:pt idx="178">
                  <c:v>50</c:v>
                </c:pt>
                <c:pt idx="179">
                  <c:v>50</c:v>
                </c:pt>
                <c:pt idx="180">
                  <c:v>49</c:v>
                </c:pt>
                <c:pt idx="181">
                  <c:v>49</c:v>
                </c:pt>
                <c:pt idx="182">
                  <c:v>46</c:v>
                </c:pt>
                <c:pt idx="183">
                  <c:v>45</c:v>
                </c:pt>
                <c:pt idx="184">
                  <c:v>44</c:v>
                </c:pt>
                <c:pt idx="185">
                  <c:v>43</c:v>
                </c:pt>
                <c:pt idx="186">
                  <c:v>42</c:v>
                </c:pt>
                <c:pt idx="187">
                  <c:v>42</c:v>
                </c:pt>
                <c:pt idx="188">
                  <c:v>42</c:v>
                </c:pt>
                <c:pt idx="189">
                  <c:v>41</c:v>
                </c:pt>
                <c:pt idx="190">
                  <c:v>41</c:v>
                </c:pt>
                <c:pt idx="191">
                  <c:v>40</c:v>
                </c:pt>
                <c:pt idx="192">
                  <c:v>39</c:v>
                </c:pt>
                <c:pt idx="193">
                  <c:v>39</c:v>
                </c:pt>
                <c:pt idx="194">
                  <c:v>37</c:v>
                </c:pt>
                <c:pt idx="195">
                  <c:v>36</c:v>
                </c:pt>
                <c:pt idx="196">
                  <c:v>36</c:v>
                </c:pt>
                <c:pt idx="197">
                  <c:v>36</c:v>
                </c:pt>
                <c:pt idx="198">
                  <c:v>35</c:v>
                </c:pt>
                <c:pt idx="199">
                  <c:v>32</c:v>
                </c:pt>
                <c:pt idx="200">
                  <c:v>29</c:v>
                </c:pt>
                <c:pt idx="201">
                  <c:v>29</c:v>
                </c:pt>
                <c:pt idx="202">
                  <c:v>28</c:v>
                </c:pt>
                <c:pt idx="203">
                  <c:v>28</c:v>
                </c:pt>
                <c:pt idx="204">
                  <c:v>28</c:v>
                </c:pt>
                <c:pt idx="205">
                  <c:v>26</c:v>
                </c:pt>
                <c:pt idx="206">
                  <c:v>26</c:v>
                </c:pt>
                <c:pt idx="207">
                  <c:v>25</c:v>
                </c:pt>
                <c:pt idx="208">
                  <c:v>22</c:v>
                </c:pt>
                <c:pt idx="209">
                  <c:v>21</c:v>
                </c:pt>
                <c:pt idx="210">
                  <c:v>19</c:v>
                </c:pt>
                <c:pt idx="211">
                  <c:v>19</c:v>
                </c:pt>
                <c:pt idx="212">
                  <c:v>18</c:v>
                </c:pt>
                <c:pt idx="213">
                  <c:v>17</c:v>
                </c:pt>
                <c:pt idx="214">
                  <c:v>14</c:v>
                </c:pt>
                <c:pt idx="215">
                  <c:v>14</c:v>
                </c:pt>
                <c:pt idx="216">
                  <c:v>13</c:v>
                </c:pt>
                <c:pt idx="217">
                  <c:v>12</c:v>
                </c:pt>
                <c:pt idx="218">
                  <c:v>11</c:v>
                </c:pt>
                <c:pt idx="219">
                  <c:v>11</c:v>
                </c:pt>
                <c:pt idx="220">
                  <c:v>10</c:v>
                </c:pt>
                <c:pt idx="221">
                  <c:v>10</c:v>
                </c:pt>
                <c:pt idx="222">
                  <c:v>9</c:v>
                </c:pt>
                <c:pt idx="223">
                  <c:v>7</c:v>
                </c:pt>
                <c:pt idx="224">
                  <c:v>5</c:v>
                </c:pt>
                <c:pt idx="225">
                  <c:v>4</c:v>
                </c:pt>
                <c:pt idx="226">
                  <c:v>2</c:v>
                </c:pt>
                <c:pt idx="227">
                  <c:v>2</c:v>
                </c:pt>
              </c:numCache>
            </c:numRef>
          </c:val>
          <c:extLst>
            <c:ext xmlns:c16="http://schemas.microsoft.com/office/drawing/2014/chart" uri="{C3380CC4-5D6E-409C-BE32-E72D297353CC}">
              <c16:uniqueId val="{00000000-6172-470A-B4C3-8D6DC8D1E81A}"/>
            </c:ext>
          </c:extLst>
        </c:ser>
        <c:dLbls>
          <c:showLegendKey val="0"/>
          <c:showVal val="0"/>
          <c:showCatName val="0"/>
          <c:showSerName val="0"/>
          <c:showPercent val="0"/>
          <c:showBubbleSize val="0"/>
        </c:dLbls>
        <c:gapWidth val="182"/>
        <c:axId val="1336977439"/>
        <c:axId val="1336977919"/>
      </c:barChart>
      <c:catAx>
        <c:axId val="133697743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6977919"/>
        <c:crosses val="autoZero"/>
        <c:auto val="1"/>
        <c:lblAlgn val="ctr"/>
        <c:lblOffset val="100"/>
        <c:noMultiLvlLbl val="0"/>
      </c:catAx>
      <c:valAx>
        <c:axId val="13369779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69774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1" u="none" strike="noStrike" kern="1200" spc="0" baseline="0" dirty="0" err="1">
                <a:solidFill>
                  <a:sysClr val="windowText" lastClr="000000"/>
                </a:solidFill>
                <a:latin typeface="Segoe UI Black" panose="020B0A02040204020203" pitchFamily="34" charset="0"/>
                <a:ea typeface="Segoe UI Black" panose="020B0A02040204020203" pitchFamily="34" charset="0"/>
              </a:rPr>
              <a:t>Gaps_between</a:t>
            </a:r>
            <a:endParaRPr lang="en-US" sz="1400" b="0" i="1" u="none" strike="noStrike" kern="1200" spc="0" baseline="0" dirty="0">
              <a:solidFill>
                <a:sysClr val="windowText" lastClr="000000"/>
              </a:solidFill>
              <a:latin typeface="Segoe UI Black" panose="020B0A02040204020203" pitchFamily="34" charset="0"/>
              <a:ea typeface="Segoe UI Black" panose="020B0A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v>Total</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strLit>
          </c:cat>
          <c:val>
            <c:numLit>
              <c:formatCode>General</c:formatCode>
              <c:ptCount val="35"/>
              <c:pt idx="0">
                <c:v>0</c:v>
              </c:pt>
              <c:pt idx="1">
                <c:v>4</c:v>
              </c:pt>
              <c:pt idx="2">
                <c:v>4</c:v>
              </c:pt>
              <c:pt idx="3">
                <c:v>2</c:v>
              </c:pt>
              <c:pt idx="4">
                <c:v>2</c:v>
              </c:pt>
              <c:pt idx="5">
                <c:v>4</c:v>
              </c:pt>
              <c:pt idx="6">
                <c:v>8</c:v>
              </c:pt>
              <c:pt idx="7">
                <c:v>4</c:v>
              </c:pt>
              <c:pt idx="8">
                <c:v>4</c:v>
              </c:pt>
              <c:pt idx="9">
                <c:v>4</c:v>
              </c:pt>
              <c:pt idx="10">
                <c:v>4</c:v>
              </c:pt>
              <c:pt idx="11">
                <c:v>12</c:v>
              </c:pt>
              <c:pt idx="12">
                <c:v>4</c:v>
              </c:pt>
              <c:pt idx="13">
                <c:v>4</c:v>
              </c:pt>
              <c:pt idx="14">
                <c:v>4</c:v>
              </c:pt>
              <c:pt idx="15">
                <c:v>4</c:v>
              </c:pt>
              <c:pt idx="16">
                <c:v>4</c:v>
              </c:pt>
              <c:pt idx="17">
                <c:v>4</c:v>
              </c:pt>
              <c:pt idx="18">
                <c:v>4</c:v>
              </c:pt>
              <c:pt idx="19">
                <c:v>4</c:v>
              </c:pt>
              <c:pt idx="20">
                <c:v>4</c:v>
              </c:pt>
              <c:pt idx="21">
                <c:v>4</c:v>
              </c:pt>
              <c:pt idx="22">
                <c:v>4</c:v>
              </c:pt>
              <c:pt idx="23">
                <c:v>2</c:v>
              </c:pt>
              <c:pt idx="24">
                <c:v>2</c:v>
              </c:pt>
              <c:pt idx="25">
                <c:v>2</c:v>
              </c:pt>
              <c:pt idx="26">
                <c:v>2</c:v>
              </c:pt>
              <c:pt idx="27">
                <c:v>2</c:v>
              </c:pt>
              <c:pt idx="28">
                <c:v>2</c:v>
              </c:pt>
              <c:pt idx="29">
                <c:v>2</c:v>
              </c:pt>
              <c:pt idx="30">
                <c:v>2</c:v>
              </c:pt>
              <c:pt idx="31">
                <c:v>2</c:v>
              </c:pt>
              <c:pt idx="32">
                <c:v>2</c:v>
              </c:pt>
              <c:pt idx="33">
                <c:v>2</c:v>
              </c:pt>
              <c:pt idx="34">
                <c:v>2</c:v>
              </c:pt>
            </c:numLit>
          </c:val>
          <c:smooth val="0"/>
          <c:extLst>
            <c:ext xmlns:c16="http://schemas.microsoft.com/office/drawing/2014/chart" uri="{C3380CC4-5D6E-409C-BE32-E72D297353CC}">
              <c16:uniqueId val="{00000000-6E6F-4489-B97F-6011EEC42258}"/>
            </c:ext>
          </c:extLst>
        </c:ser>
        <c:dLbls>
          <c:dLblPos val="t"/>
          <c:showLegendKey val="0"/>
          <c:showVal val="1"/>
          <c:showCatName val="0"/>
          <c:showSerName val="0"/>
          <c:showPercent val="0"/>
          <c:showBubbleSize val="0"/>
        </c:dLbls>
        <c:marker val="1"/>
        <c:smooth val="0"/>
        <c:axId val="894019887"/>
        <c:axId val="894004527"/>
      </c:lineChart>
      <c:catAx>
        <c:axId val="8940198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004527"/>
        <c:crosses val="autoZero"/>
        <c:auto val="1"/>
        <c:lblAlgn val="ctr"/>
        <c:lblOffset val="100"/>
        <c:noMultiLvlLbl val="0"/>
      </c:catAx>
      <c:valAx>
        <c:axId val="894004527"/>
        <c:scaling>
          <c:orientation val="minMax"/>
        </c:scaling>
        <c:delete val="0"/>
        <c:axPos val="l"/>
        <c:majorGridlines>
          <c:spPr>
            <a:ln w="9525" cap="flat" cmpd="sng" algn="ctr">
              <a:solidFill>
                <a:schemeClr val="tx1">
                  <a:lumMod val="15000"/>
                  <a:lumOff val="85000"/>
                </a:schemeClr>
              </a:solidFill>
              <a:round/>
            </a:ln>
            <a:effectLst>
              <a:outerShdw blurRad="50800" dist="50800" dir="5400000" algn="ctr" rotWithShape="0">
                <a:schemeClr val="bg1"/>
              </a:outerShdw>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019887"/>
        <c:crosses val="autoZero"/>
        <c:crossBetween val="between"/>
      </c:valAx>
      <c:spPr>
        <a:solidFill>
          <a:schemeClr val="bg1"/>
        </a:solid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a:outerShdw sx="1000" sy="1000" algn="ctr" rotWithShape="0">
        <a:schemeClr val="bg1"/>
      </a:outerShdw>
    </a:effectLst>
  </c:spPr>
  <c:txPr>
    <a:bodyPr/>
    <a:lstStyle/>
    <a:p>
      <a:pPr>
        <a:defRPr/>
      </a:pPr>
      <a:endParaRPr lang="en-US"/>
    </a:p>
  </c:txPr>
  <c:externalData r:id="rId3">
    <c:autoUpdate val="0"/>
  </c:externalData>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1" u="none" strike="noStrike" kern="1200" spc="0" baseline="0" dirty="0" err="1">
                <a:solidFill>
                  <a:sysClr val="windowText" lastClr="000000"/>
                </a:solidFill>
                <a:latin typeface="Segoe UI Black" panose="020B0A02040204020203" pitchFamily="34" charset="0"/>
                <a:ea typeface="Segoe UI Black" panose="020B0A02040204020203" pitchFamily="34" charset="0"/>
              </a:rPr>
              <a:t>Gaps_between</a:t>
            </a:r>
            <a:endParaRPr lang="en-US" sz="1400" b="0" i="1" u="none" strike="noStrike" kern="1200" spc="0" baseline="0" dirty="0">
              <a:solidFill>
                <a:sysClr val="windowText" lastClr="000000"/>
              </a:solidFill>
              <a:latin typeface="Segoe UI Black" panose="020B0A02040204020203" pitchFamily="34" charset="0"/>
              <a:ea typeface="Segoe UI Black" panose="020B0A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v>Total</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strLit>
          </c:cat>
          <c:val>
            <c:numLit>
              <c:formatCode>General</c:formatCode>
              <c:ptCount val="35"/>
              <c:pt idx="0">
                <c:v>0</c:v>
              </c:pt>
              <c:pt idx="1">
                <c:v>4</c:v>
              </c:pt>
              <c:pt idx="2">
                <c:v>4</c:v>
              </c:pt>
              <c:pt idx="3">
                <c:v>2</c:v>
              </c:pt>
              <c:pt idx="4">
                <c:v>2</c:v>
              </c:pt>
              <c:pt idx="5">
                <c:v>4</c:v>
              </c:pt>
              <c:pt idx="6">
                <c:v>8</c:v>
              </c:pt>
              <c:pt idx="7">
                <c:v>4</c:v>
              </c:pt>
              <c:pt idx="8">
                <c:v>4</c:v>
              </c:pt>
              <c:pt idx="9">
                <c:v>4</c:v>
              </c:pt>
              <c:pt idx="10">
                <c:v>4</c:v>
              </c:pt>
              <c:pt idx="11">
                <c:v>12</c:v>
              </c:pt>
              <c:pt idx="12">
                <c:v>4</c:v>
              </c:pt>
              <c:pt idx="13">
                <c:v>4</c:v>
              </c:pt>
              <c:pt idx="14">
                <c:v>4</c:v>
              </c:pt>
              <c:pt idx="15">
                <c:v>4</c:v>
              </c:pt>
              <c:pt idx="16">
                <c:v>4</c:v>
              </c:pt>
              <c:pt idx="17">
                <c:v>4</c:v>
              </c:pt>
              <c:pt idx="18">
                <c:v>4</c:v>
              </c:pt>
              <c:pt idx="19">
                <c:v>4</c:v>
              </c:pt>
              <c:pt idx="20">
                <c:v>4</c:v>
              </c:pt>
              <c:pt idx="21">
                <c:v>4</c:v>
              </c:pt>
              <c:pt idx="22">
                <c:v>4</c:v>
              </c:pt>
              <c:pt idx="23">
                <c:v>2</c:v>
              </c:pt>
              <c:pt idx="24">
                <c:v>2</c:v>
              </c:pt>
              <c:pt idx="25">
                <c:v>2</c:v>
              </c:pt>
              <c:pt idx="26">
                <c:v>2</c:v>
              </c:pt>
              <c:pt idx="27">
                <c:v>2</c:v>
              </c:pt>
              <c:pt idx="28">
                <c:v>2</c:v>
              </c:pt>
              <c:pt idx="29">
                <c:v>2</c:v>
              </c:pt>
              <c:pt idx="30">
                <c:v>2</c:v>
              </c:pt>
              <c:pt idx="31">
                <c:v>2</c:v>
              </c:pt>
              <c:pt idx="32">
                <c:v>2</c:v>
              </c:pt>
              <c:pt idx="33">
                <c:v>2</c:v>
              </c:pt>
              <c:pt idx="34">
                <c:v>2</c:v>
              </c:pt>
            </c:numLit>
          </c:val>
          <c:smooth val="0"/>
          <c:extLst>
            <c:ext xmlns:c16="http://schemas.microsoft.com/office/drawing/2014/chart" uri="{C3380CC4-5D6E-409C-BE32-E72D297353CC}">
              <c16:uniqueId val="{00000000-FD3E-40F8-89BD-69D1A41F1671}"/>
            </c:ext>
          </c:extLst>
        </c:ser>
        <c:dLbls>
          <c:dLblPos val="t"/>
          <c:showLegendKey val="0"/>
          <c:showVal val="1"/>
          <c:showCatName val="0"/>
          <c:showSerName val="0"/>
          <c:showPercent val="0"/>
          <c:showBubbleSize val="0"/>
        </c:dLbls>
        <c:marker val="1"/>
        <c:smooth val="0"/>
        <c:axId val="894019887"/>
        <c:axId val="894004527"/>
      </c:lineChart>
      <c:catAx>
        <c:axId val="8940198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004527"/>
        <c:crosses val="autoZero"/>
        <c:auto val="1"/>
        <c:lblAlgn val="ctr"/>
        <c:lblOffset val="100"/>
        <c:noMultiLvlLbl val="0"/>
      </c:catAx>
      <c:valAx>
        <c:axId val="894004527"/>
        <c:scaling>
          <c:orientation val="minMax"/>
        </c:scaling>
        <c:delete val="0"/>
        <c:axPos val="l"/>
        <c:majorGridlines>
          <c:spPr>
            <a:ln w="9525" cap="flat" cmpd="sng" algn="ctr">
              <a:solidFill>
                <a:schemeClr val="tx1">
                  <a:lumMod val="15000"/>
                  <a:lumOff val="85000"/>
                </a:schemeClr>
              </a:solidFill>
              <a:round/>
            </a:ln>
            <a:effectLst>
              <a:outerShdw blurRad="50800" dist="50800" dir="5400000" algn="ctr" rotWithShape="0">
                <a:schemeClr val="bg1"/>
              </a:outerShdw>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019887"/>
        <c:crosses val="autoZero"/>
        <c:crossBetween val="between"/>
      </c:valAx>
      <c:spPr>
        <a:solidFill>
          <a:schemeClr val="bg1"/>
        </a:solid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a:outerShdw sx="1000" sy="1000" algn="ctr" rotWithShape="0">
        <a:schemeClr val="bg1"/>
      </a:outerShdw>
    </a:effectLst>
  </c:spPr>
  <c:txPr>
    <a:bodyPr/>
    <a:lstStyle/>
    <a:p>
      <a:pPr>
        <a:defRPr/>
      </a:pPr>
      <a:endParaRPr lang="en-US"/>
    </a:p>
  </c:txPr>
  <c:externalData r:id="rId3">
    <c:autoUpdate val="0"/>
  </c:externalData>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sz="1800" b="1" i="1" u="none" strike="noStrike" kern="1200" cap="all" spc="50" baseline="0">
                <a:solidFill>
                  <a:sysClr val="windowText" lastClr="000000"/>
                </a:solidFill>
                <a:latin typeface="Segoe UI Black" panose="020B0A02040204020203" pitchFamily="34" charset="0"/>
                <a:ea typeface="Segoe UI Black" panose="020B0A02040204020203" pitchFamily="34" charset="0"/>
              </a:rPr>
              <a:t>Emerging sports</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pivotFmts>
      <c:pivotFmt>
        <c:idx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circle"/>
          <c:size val="6"/>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w="9525" cap="flat" cmpd="sng" algn="ctr">
              <a:solidFill>
                <a:schemeClr val="accent1">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Total</c:v>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9525" cap="rnd">
                <a:solidFill>
                  <a:schemeClr val="accent1"/>
                </a:solidFill>
              </a:ln>
              <a:effectLst/>
            </c:spPr>
            <c:trendlineType val="linear"/>
            <c:dispRSqr val="0"/>
            <c:dispEq val="0"/>
          </c:trendline>
          <c:cat>
            <c:strLit>
              <c:ptCount val="4"/>
              <c:pt idx="0">
                <c:v>Rugby Sevens</c:v>
              </c:pt>
              <c:pt idx="1">
                <c:v>Taekwondo</c:v>
              </c:pt>
              <c:pt idx="2">
                <c:v>Trampolining</c:v>
              </c:pt>
              <c:pt idx="3">
                <c:v>Triathlon</c:v>
              </c:pt>
            </c:strLit>
          </c:cat>
          <c:val>
            <c:numLit>
              <c:formatCode>General</c:formatCode>
              <c:ptCount val="4"/>
              <c:pt idx="0">
                <c:v>2016</c:v>
              </c:pt>
              <c:pt idx="1">
                <c:v>2000</c:v>
              </c:pt>
              <c:pt idx="2">
                <c:v>2000</c:v>
              </c:pt>
              <c:pt idx="3">
                <c:v>2000</c:v>
              </c:pt>
            </c:numLit>
          </c:val>
          <c:extLst>
            <c:ext xmlns:c16="http://schemas.microsoft.com/office/drawing/2014/chart" uri="{C3380CC4-5D6E-409C-BE32-E72D297353CC}">
              <c16:uniqueId val="{00000001-4027-4300-BBB6-242DD10593B5}"/>
            </c:ext>
          </c:extLst>
        </c:ser>
        <c:dLbls>
          <c:dLblPos val="outEnd"/>
          <c:showLegendKey val="0"/>
          <c:showVal val="1"/>
          <c:showCatName val="0"/>
          <c:showSerName val="0"/>
          <c:showPercent val="0"/>
          <c:showBubbleSize val="0"/>
        </c:dLbls>
        <c:gapWidth val="355"/>
        <c:overlap val="-70"/>
        <c:axId val="894007887"/>
        <c:axId val="894026607"/>
      </c:barChart>
      <c:catAx>
        <c:axId val="8940078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026607"/>
        <c:crosses val="autoZero"/>
        <c:auto val="1"/>
        <c:lblAlgn val="ctr"/>
        <c:lblOffset val="100"/>
        <c:noMultiLvlLbl val="0"/>
      </c:catAx>
      <c:valAx>
        <c:axId val="894026607"/>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0078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solidFill>
                  <a:sysClr val="windowText" lastClr="000000"/>
                </a:solidFill>
                <a:latin typeface="Segoe UI Black" panose="020B0A02040204020203" pitchFamily="34" charset="0"/>
                <a:ea typeface="Segoe UI Black" panose="020B0A02040204020203" pitchFamily="34" charset="0"/>
              </a:rPr>
              <a:t>Popularity</a:t>
            </a:r>
            <a:r>
              <a:rPr lang="en-US" i="1" baseline="0">
                <a:solidFill>
                  <a:sysClr val="windowText" lastClr="000000"/>
                </a:solidFill>
                <a:latin typeface="Segoe UI Black" panose="020B0A02040204020203" pitchFamily="34" charset="0"/>
                <a:ea typeface="Segoe UI Black" panose="020B0A02040204020203" pitchFamily="34" charset="0"/>
              </a:rPr>
              <a:t> of sports</a:t>
            </a:r>
            <a:endParaRPr lang="en-US" i="1">
              <a:solidFill>
                <a:sysClr val="windowText" lastClr="000000"/>
              </a:solidFill>
              <a:latin typeface="Segoe UI Black" panose="020B0A02040204020203" pitchFamily="34" charset="0"/>
              <a:ea typeface="Segoe UI Black" panose="020B0A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'Q5'!$T$1</c:f>
              <c:strCache>
                <c:ptCount val="1"/>
                <c:pt idx="0">
                  <c:v> total_participants</c:v>
                </c:pt>
              </c:strCache>
            </c:strRef>
          </c:tx>
          <c:spPr>
            <a:ln w="19050" cap="rnd">
              <a:noFill/>
              <a:round/>
            </a:ln>
            <a:effectLst/>
          </c:spPr>
          <c:marker>
            <c:symbol val="circle"/>
            <c:size val="5"/>
            <c:spPr>
              <a:solidFill>
                <a:schemeClr val="accent1"/>
              </a:solidFill>
              <a:ln w="9525">
                <a:solidFill>
                  <a:schemeClr val="accent1"/>
                </a:solidFill>
              </a:ln>
              <a:effectLst/>
            </c:spPr>
          </c:marker>
          <c:xVal>
            <c:numRef>
              <c:f>'Q5'!$S$2:$S$907</c:f>
              <c:numCache>
                <c:formatCode>General</c:formatCode>
                <c:ptCount val="906"/>
                <c:pt idx="0">
                  <c:v>1936</c:v>
                </c:pt>
                <c:pt idx="1">
                  <c:v>1936</c:v>
                </c:pt>
                <c:pt idx="2">
                  <c:v>1948</c:v>
                </c:pt>
                <c:pt idx="3">
                  <c:v>1952</c:v>
                </c:pt>
                <c:pt idx="4">
                  <c:v>1956</c:v>
                </c:pt>
                <c:pt idx="5">
                  <c:v>1960</c:v>
                </c:pt>
                <c:pt idx="6">
                  <c:v>1964</c:v>
                </c:pt>
                <c:pt idx="7">
                  <c:v>1968</c:v>
                </c:pt>
                <c:pt idx="8">
                  <c:v>1972</c:v>
                </c:pt>
                <c:pt idx="9">
                  <c:v>1976</c:v>
                </c:pt>
                <c:pt idx="10">
                  <c:v>1980</c:v>
                </c:pt>
                <c:pt idx="11">
                  <c:v>1984</c:v>
                </c:pt>
                <c:pt idx="12">
                  <c:v>1988</c:v>
                </c:pt>
                <c:pt idx="13">
                  <c:v>1992</c:v>
                </c:pt>
                <c:pt idx="14">
                  <c:v>1994</c:v>
                </c:pt>
                <c:pt idx="15">
                  <c:v>1998</c:v>
                </c:pt>
                <c:pt idx="16">
                  <c:v>2002</c:v>
                </c:pt>
                <c:pt idx="17">
                  <c:v>2006</c:v>
                </c:pt>
                <c:pt idx="18">
                  <c:v>2010</c:v>
                </c:pt>
                <c:pt idx="19">
                  <c:v>2014</c:v>
                </c:pt>
                <c:pt idx="20">
                  <c:v>1924</c:v>
                </c:pt>
                <c:pt idx="21">
                  <c:v>1932</c:v>
                </c:pt>
                <c:pt idx="22">
                  <c:v>1936</c:v>
                </c:pt>
                <c:pt idx="23">
                  <c:v>1900</c:v>
                </c:pt>
                <c:pt idx="24">
                  <c:v>1904</c:v>
                </c:pt>
                <c:pt idx="25">
                  <c:v>1908</c:v>
                </c:pt>
                <c:pt idx="26">
                  <c:v>1920</c:v>
                </c:pt>
                <c:pt idx="27">
                  <c:v>1972</c:v>
                </c:pt>
                <c:pt idx="28">
                  <c:v>1976</c:v>
                </c:pt>
                <c:pt idx="29">
                  <c:v>1980</c:v>
                </c:pt>
                <c:pt idx="30">
                  <c:v>1984</c:v>
                </c:pt>
                <c:pt idx="31">
                  <c:v>1988</c:v>
                </c:pt>
                <c:pt idx="32">
                  <c:v>1992</c:v>
                </c:pt>
                <c:pt idx="33">
                  <c:v>1996</c:v>
                </c:pt>
                <c:pt idx="34">
                  <c:v>2000</c:v>
                </c:pt>
                <c:pt idx="35">
                  <c:v>2004</c:v>
                </c:pt>
                <c:pt idx="36">
                  <c:v>2008</c:v>
                </c:pt>
                <c:pt idx="37">
                  <c:v>2012</c:v>
                </c:pt>
                <c:pt idx="38">
                  <c:v>2016</c:v>
                </c:pt>
                <c:pt idx="39">
                  <c:v>1912</c:v>
                </c:pt>
                <c:pt idx="40">
                  <c:v>1920</c:v>
                </c:pt>
                <c:pt idx="41">
                  <c:v>1924</c:v>
                </c:pt>
                <c:pt idx="42">
                  <c:v>1928</c:v>
                </c:pt>
                <c:pt idx="43">
                  <c:v>1932</c:v>
                </c:pt>
                <c:pt idx="44">
                  <c:v>1936</c:v>
                </c:pt>
                <c:pt idx="45">
                  <c:v>1948</c:v>
                </c:pt>
                <c:pt idx="46">
                  <c:v>1896</c:v>
                </c:pt>
                <c:pt idx="47">
                  <c:v>1900</c:v>
                </c:pt>
                <c:pt idx="48">
                  <c:v>1904</c:v>
                </c:pt>
                <c:pt idx="49">
                  <c:v>1906</c:v>
                </c:pt>
                <c:pt idx="50">
                  <c:v>1908</c:v>
                </c:pt>
                <c:pt idx="51">
                  <c:v>1912</c:v>
                </c:pt>
                <c:pt idx="52">
                  <c:v>1920</c:v>
                </c:pt>
                <c:pt idx="53">
                  <c:v>1924</c:v>
                </c:pt>
                <c:pt idx="54">
                  <c:v>1928</c:v>
                </c:pt>
                <c:pt idx="55">
                  <c:v>1932</c:v>
                </c:pt>
                <c:pt idx="56">
                  <c:v>1936</c:v>
                </c:pt>
                <c:pt idx="57">
                  <c:v>1948</c:v>
                </c:pt>
                <c:pt idx="58">
                  <c:v>1952</c:v>
                </c:pt>
                <c:pt idx="59">
                  <c:v>1956</c:v>
                </c:pt>
                <c:pt idx="60">
                  <c:v>1960</c:v>
                </c:pt>
                <c:pt idx="61">
                  <c:v>1964</c:v>
                </c:pt>
                <c:pt idx="62">
                  <c:v>1968</c:v>
                </c:pt>
                <c:pt idx="63">
                  <c:v>1972</c:v>
                </c:pt>
                <c:pt idx="64">
                  <c:v>1976</c:v>
                </c:pt>
                <c:pt idx="65">
                  <c:v>1980</c:v>
                </c:pt>
                <c:pt idx="66">
                  <c:v>1984</c:v>
                </c:pt>
                <c:pt idx="67">
                  <c:v>1988</c:v>
                </c:pt>
                <c:pt idx="68">
                  <c:v>1992</c:v>
                </c:pt>
                <c:pt idx="69">
                  <c:v>1996</c:v>
                </c:pt>
                <c:pt idx="70">
                  <c:v>2000</c:v>
                </c:pt>
                <c:pt idx="71">
                  <c:v>2004</c:v>
                </c:pt>
                <c:pt idx="72">
                  <c:v>2008</c:v>
                </c:pt>
                <c:pt idx="73">
                  <c:v>2012</c:v>
                </c:pt>
                <c:pt idx="74">
                  <c:v>2016</c:v>
                </c:pt>
                <c:pt idx="75">
                  <c:v>1992</c:v>
                </c:pt>
                <c:pt idx="76">
                  <c:v>1996</c:v>
                </c:pt>
                <c:pt idx="77">
                  <c:v>2000</c:v>
                </c:pt>
                <c:pt idx="78">
                  <c:v>2004</c:v>
                </c:pt>
                <c:pt idx="79">
                  <c:v>2008</c:v>
                </c:pt>
                <c:pt idx="80">
                  <c:v>2012</c:v>
                </c:pt>
                <c:pt idx="81">
                  <c:v>2016</c:v>
                </c:pt>
                <c:pt idx="82">
                  <c:v>1992</c:v>
                </c:pt>
                <c:pt idx="83">
                  <c:v>1996</c:v>
                </c:pt>
                <c:pt idx="84">
                  <c:v>2000</c:v>
                </c:pt>
                <c:pt idx="85">
                  <c:v>2004</c:v>
                </c:pt>
                <c:pt idx="86">
                  <c:v>2008</c:v>
                </c:pt>
                <c:pt idx="87">
                  <c:v>1936</c:v>
                </c:pt>
                <c:pt idx="88">
                  <c:v>1948</c:v>
                </c:pt>
                <c:pt idx="89">
                  <c:v>1952</c:v>
                </c:pt>
                <c:pt idx="90">
                  <c:v>1956</c:v>
                </c:pt>
                <c:pt idx="91">
                  <c:v>1960</c:v>
                </c:pt>
                <c:pt idx="92">
                  <c:v>1964</c:v>
                </c:pt>
                <c:pt idx="93">
                  <c:v>1968</c:v>
                </c:pt>
                <c:pt idx="94">
                  <c:v>1972</c:v>
                </c:pt>
                <c:pt idx="95">
                  <c:v>1976</c:v>
                </c:pt>
                <c:pt idx="96">
                  <c:v>1980</c:v>
                </c:pt>
                <c:pt idx="97">
                  <c:v>1984</c:v>
                </c:pt>
                <c:pt idx="98">
                  <c:v>1988</c:v>
                </c:pt>
                <c:pt idx="99">
                  <c:v>1992</c:v>
                </c:pt>
                <c:pt idx="100">
                  <c:v>1996</c:v>
                </c:pt>
                <c:pt idx="101">
                  <c:v>2000</c:v>
                </c:pt>
                <c:pt idx="102">
                  <c:v>2004</c:v>
                </c:pt>
                <c:pt idx="103">
                  <c:v>2008</c:v>
                </c:pt>
                <c:pt idx="104">
                  <c:v>2012</c:v>
                </c:pt>
                <c:pt idx="105">
                  <c:v>2016</c:v>
                </c:pt>
                <c:pt idx="106">
                  <c:v>1900</c:v>
                </c:pt>
                <c:pt idx="107">
                  <c:v>1996</c:v>
                </c:pt>
                <c:pt idx="108">
                  <c:v>2000</c:v>
                </c:pt>
                <c:pt idx="109">
                  <c:v>2004</c:v>
                </c:pt>
                <c:pt idx="110">
                  <c:v>2008</c:v>
                </c:pt>
                <c:pt idx="111">
                  <c:v>2012</c:v>
                </c:pt>
                <c:pt idx="112">
                  <c:v>2016</c:v>
                </c:pt>
                <c:pt idx="113">
                  <c:v>1960</c:v>
                </c:pt>
                <c:pt idx="114">
                  <c:v>1964</c:v>
                </c:pt>
                <c:pt idx="115">
                  <c:v>1968</c:v>
                </c:pt>
                <c:pt idx="116">
                  <c:v>1972</c:v>
                </c:pt>
                <c:pt idx="117">
                  <c:v>1976</c:v>
                </c:pt>
                <c:pt idx="118">
                  <c:v>1980</c:v>
                </c:pt>
                <c:pt idx="119">
                  <c:v>1984</c:v>
                </c:pt>
                <c:pt idx="120">
                  <c:v>1988</c:v>
                </c:pt>
                <c:pt idx="121">
                  <c:v>1992</c:v>
                </c:pt>
                <c:pt idx="122">
                  <c:v>1994</c:v>
                </c:pt>
                <c:pt idx="123">
                  <c:v>1998</c:v>
                </c:pt>
                <c:pt idx="124">
                  <c:v>2002</c:v>
                </c:pt>
                <c:pt idx="125">
                  <c:v>2006</c:v>
                </c:pt>
                <c:pt idx="126">
                  <c:v>2010</c:v>
                </c:pt>
                <c:pt idx="127">
                  <c:v>2014</c:v>
                </c:pt>
                <c:pt idx="128">
                  <c:v>1924</c:v>
                </c:pt>
                <c:pt idx="129">
                  <c:v>1928</c:v>
                </c:pt>
                <c:pt idx="130">
                  <c:v>1932</c:v>
                </c:pt>
                <c:pt idx="131">
                  <c:v>1936</c:v>
                </c:pt>
                <c:pt idx="132">
                  <c:v>1948</c:v>
                </c:pt>
                <c:pt idx="133">
                  <c:v>1952</c:v>
                </c:pt>
                <c:pt idx="134">
                  <c:v>1956</c:v>
                </c:pt>
                <c:pt idx="135">
                  <c:v>1964</c:v>
                </c:pt>
                <c:pt idx="136">
                  <c:v>1968</c:v>
                </c:pt>
                <c:pt idx="137">
                  <c:v>1972</c:v>
                </c:pt>
                <c:pt idx="138">
                  <c:v>1976</c:v>
                </c:pt>
                <c:pt idx="139">
                  <c:v>1980</c:v>
                </c:pt>
                <c:pt idx="140">
                  <c:v>1984</c:v>
                </c:pt>
                <c:pt idx="141">
                  <c:v>1988</c:v>
                </c:pt>
                <c:pt idx="142">
                  <c:v>1992</c:v>
                </c:pt>
                <c:pt idx="143">
                  <c:v>1994</c:v>
                </c:pt>
                <c:pt idx="144">
                  <c:v>1998</c:v>
                </c:pt>
                <c:pt idx="145">
                  <c:v>2002</c:v>
                </c:pt>
                <c:pt idx="146">
                  <c:v>2006</c:v>
                </c:pt>
                <c:pt idx="147">
                  <c:v>2010</c:v>
                </c:pt>
                <c:pt idx="148">
                  <c:v>2014</c:v>
                </c:pt>
                <c:pt idx="149">
                  <c:v>1904</c:v>
                </c:pt>
                <c:pt idx="150">
                  <c:v>1908</c:v>
                </c:pt>
                <c:pt idx="151">
                  <c:v>1920</c:v>
                </c:pt>
                <c:pt idx="152">
                  <c:v>1924</c:v>
                </c:pt>
                <c:pt idx="153">
                  <c:v>1928</c:v>
                </c:pt>
                <c:pt idx="154">
                  <c:v>1932</c:v>
                </c:pt>
                <c:pt idx="155">
                  <c:v>1936</c:v>
                </c:pt>
                <c:pt idx="156">
                  <c:v>1948</c:v>
                </c:pt>
                <c:pt idx="157">
                  <c:v>1952</c:v>
                </c:pt>
                <c:pt idx="158">
                  <c:v>1956</c:v>
                </c:pt>
                <c:pt idx="159">
                  <c:v>1960</c:v>
                </c:pt>
                <c:pt idx="160">
                  <c:v>1964</c:v>
                </c:pt>
                <c:pt idx="161">
                  <c:v>1968</c:v>
                </c:pt>
                <c:pt idx="162">
                  <c:v>1972</c:v>
                </c:pt>
                <c:pt idx="163">
                  <c:v>1976</c:v>
                </c:pt>
                <c:pt idx="164">
                  <c:v>1980</c:v>
                </c:pt>
                <c:pt idx="165">
                  <c:v>1984</c:v>
                </c:pt>
                <c:pt idx="166">
                  <c:v>1988</c:v>
                </c:pt>
                <c:pt idx="167">
                  <c:v>1992</c:v>
                </c:pt>
                <c:pt idx="168">
                  <c:v>1996</c:v>
                </c:pt>
                <c:pt idx="169">
                  <c:v>2000</c:v>
                </c:pt>
                <c:pt idx="170">
                  <c:v>2004</c:v>
                </c:pt>
                <c:pt idx="171">
                  <c:v>2008</c:v>
                </c:pt>
                <c:pt idx="172">
                  <c:v>2012</c:v>
                </c:pt>
                <c:pt idx="173">
                  <c:v>2016</c:v>
                </c:pt>
                <c:pt idx="174">
                  <c:v>1936</c:v>
                </c:pt>
                <c:pt idx="175">
                  <c:v>1948</c:v>
                </c:pt>
                <c:pt idx="176">
                  <c:v>1952</c:v>
                </c:pt>
                <c:pt idx="177">
                  <c:v>1956</c:v>
                </c:pt>
                <c:pt idx="178">
                  <c:v>1960</c:v>
                </c:pt>
                <c:pt idx="179">
                  <c:v>1964</c:v>
                </c:pt>
                <c:pt idx="180">
                  <c:v>1968</c:v>
                </c:pt>
                <c:pt idx="181">
                  <c:v>1972</c:v>
                </c:pt>
                <c:pt idx="182">
                  <c:v>1976</c:v>
                </c:pt>
                <c:pt idx="183">
                  <c:v>1980</c:v>
                </c:pt>
                <c:pt idx="184">
                  <c:v>1984</c:v>
                </c:pt>
                <c:pt idx="185">
                  <c:v>1988</c:v>
                </c:pt>
                <c:pt idx="186">
                  <c:v>1992</c:v>
                </c:pt>
                <c:pt idx="187">
                  <c:v>1996</c:v>
                </c:pt>
                <c:pt idx="188">
                  <c:v>2000</c:v>
                </c:pt>
                <c:pt idx="189">
                  <c:v>2004</c:v>
                </c:pt>
                <c:pt idx="190">
                  <c:v>2008</c:v>
                </c:pt>
                <c:pt idx="191">
                  <c:v>2012</c:v>
                </c:pt>
                <c:pt idx="192">
                  <c:v>2016</c:v>
                </c:pt>
                <c:pt idx="193">
                  <c:v>1900</c:v>
                </c:pt>
                <c:pt idx="194">
                  <c:v>1900</c:v>
                </c:pt>
                <c:pt idx="195">
                  <c:v>1924</c:v>
                </c:pt>
                <c:pt idx="196">
                  <c:v>1928</c:v>
                </c:pt>
                <c:pt idx="197">
                  <c:v>1932</c:v>
                </c:pt>
                <c:pt idx="198">
                  <c:v>1936</c:v>
                </c:pt>
                <c:pt idx="199">
                  <c:v>1948</c:v>
                </c:pt>
                <c:pt idx="200">
                  <c:v>1952</c:v>
                </c:pt>
                <c:pt idx="201">
                  <c:v>1956</c:v>
                </c:pt>
                <c:pt idx="202">
                  <c:v>1960</c:v>
                </c:pt>
                <c:pt idx="203">
                  <c:v>1964</c:v>
                </c:pt>
                <c:pt idx="204">
                  <c:v>1968</c:v>
                </c:pt>
                <c:pt idx="205">
                  <c:v>1972</c:v>
                </c:pt>
                <c:pt idx="206">
                  <c:v>1976</c:v>
                </c:pt>
                <c:pt idx="207">
                  <c:v>1980</c:v>
                </c:pt>
                <c:pt idx="208">
                  <c:v>1984</c:v>
                </c:pt>
                <c:pt idx="209">
                  <c:v>1988</c:v>
                </c:pt>
                <c:pt idx="210">
                  <c:v>1992</c:v>
                </c:pt>
                <c:pt idx="211">
                  <c:v>1994</c:v>
                </c:pt>
                <c:pt idx="212">
                  <c:v>1998</c:v>
                </c:pt>
                <c:pt idx="213">
                  <c:v>2002</c:v>
                </c:pt>
                <c:pt idx="214">
                  <c:v>2006</c:v>
                </c:pt>
                <c:pt idx="215">
                  <c:v>2010</c:v>
                </c:pt>
                <c:pt idx="216">
                  <c:v>2014</c:v>
                </c:pt>
                <c:pt idx="217">
                  <c:v>1924</c:v>
                </c:pt>
                <c:pt idx="218">
                  <c:v>1998</c:v>
                </c:pt>
                <c:pt idx="219">
                  <c:v>2002</c:v>
                </c:pt>
                <c:pt idx="220">
                  <c:v>2006</c:v>
                </c:pt>
                <c:pt idx="221">
                  <c:v>2010</c:v>
                </c:pt>
                <c:pt idx="222">
                  <c:v>2014</c:v>
                </c:pt>
                <c:pt idx="223">
                  <c:v>1896</c:v>
                </c:pt>
                <c:pt idx="224">
                  <c:v>1900</c:v>
                </c:pt>
                <c:pt idx="225">
                  <c:v>1904</c:v>
                </c:pt>
                <c:pt idx="226">
                  <c:v>1906</c:v>
                </c:pt>
                <c:pt idx="227">
                  <c:v>1908</c:v>
                </c:pt>
                <c:pt idx="228">
                  <c:v>1912</c:v>
                </c:pt>
                <c:pt idx="229">
                  <c:v>1920</c:v>
                </c:pt>
                <c:pt idx="230">
                  <c:v>1924</c:v>
                </c:pt>
                <c:pt idx="231">
                  <c:v>1928</c:v>
                </c:pt>
                <c:pt idx="232">
                  <c:v>1932</c:v>
                </c:pt>
                <c:pt idx="233">
                  <c:v>1936</c:v>
                </c:pt>
                <c:pt idx="234">
                  <c:v>1948</c:v>
                </c:pt>
                <c:pt idx="235">
                  <c:v>1952</c:v>
                </c:pt>
                <c:pt idx="236">
                  <c:v>1956</c:v>
                </c:pt>
                <c:pt idx="237">
                  <c:v>1960</c:v>
                </c:pt>
                <c:pt idx="238">
                  <c:v>1964</c:v>
                </c:pt>
                <c:pt idx="239">
                  <c:v>1968</c:v>
                </c:pt>
                <c:pt idx="240">
                  <c:v>1972</c:v>
                </c:pt>
                <c:pt idx="241">
                  <c:v>1976</c:v>
                </c:pt>
                <c:pt idx="242">
                  <c:v>1980</c:v>
                </c:pt>
                <c:pt idx="243">
                  <c:v>1984</c:v>
                </c:pt>
                <c:pt idx="244">
                  <c:v>1988</c:v>
                </c:pt>
                <c:pt idx="245">
                  <c:v>1992</c:v>
                </c:pt>
                <c:pt idx="246">
                  <c:v>1996</c:v>
                </c:pt>
                <c:pt idx="247">
                  <c:v>2000</c:v>
                </c:pt>
                <c:pt idx="248">
                  <c:v>2004</c:v>
                </c:pt>
                <c:pt idx="249">
                  <c:v>2008</c:v>
                </c:pt>
                <c:pt idx="250">
                  <c:v>2012</c:v>
                </c:pt>
                <c:pt idx="251">
                  <c:v>2016</c:v>
                </c:pt>
                <c:pt idx="252">
                  <c:v>1904</c:v>
                </c:pt>
                <c:pt idx="253">
                  <c:v>1906</c:v>
                </c:pt>
                <c:pt idx="254">
                  <c:v>1908</c:v>
                </c:pt>
                <c:pt idx="255">
                  <c:v>1912</c:v>
                </c:pt>
                <c:pt idx="256">
                  <c:v>1920</c:v>
                </c:pt>
                <c:pt idx="257">
                  <c:v>1924</c:v>
                </c:pt>
                <c:pt idx="258">
                  <c:v>1928</c:v>
                </c:pt>
                <c:pt idx="259">
                  <c:v>1932</c:v>
                </c:pt>
                <c:pt idx="260">
                  <c:v>1936</c:v>
                </c:pt>
                <c:pt idx="261">
                  <c:v>1948</c:v>
                </c:pt>
                <c:pt idx="262">
                  <c:v>1952</c:v>
                </c:pt>
                <c:pt idx="263">
                  <c:v>1956</c:v>
                </c:pt>
                <c:pt idx="264">
                  <c:v>1960</c:v>
                </c:pt>
                <c:pt idx="265">
                  <c:v>1964</c:v>
                </c:pt>
                <c:pt idx="266">
                  <c:v>1968</c:v>
                </c:pt>
                <c:pt idx="267">
                  <c:v>1972</c:v>
                </c:pt>
                <c:pt idx="268">
                  <c:v>1976</c:v>
                </c:pt>
                <c:pt idx="269">
                  <c:v>1980</c:v>
                </c:pt>
                <c:pt idx="270">
                  <c:v>1984</c:v>
                </c:pt>
                <c:pt idx="271">
                  <c:v>1988</c:v>
                </c:pt>
                <c:pt idx="272">
                  <c:v>1992</c:v>
                </c:pt>
                <c:pt idx="273">
                  <c:v>1996</c:v>
                </c:pt>
                <c:pt idx="274">
                  <c:v>2000</c:v>
                </c:pt>
                <c:pt idx="275">
                  <c:v>2004</c:v>
                </c:pt>
                <c:pt idx="276">
                  <c:v>2008</c:v>
                </c:pt>
                <c:pt idx="277">
                  <c:v>2012</c:v>
                </c:pt>
                <c:pt idx="278">
                  <c:v>2016</c:v>
                </c:pt>
                <c:pt idx="279">
                  <c:v>1900</c:v>
                </c:pt>
                <c:pt idx="280">
                  <c:v>1912</c:v>
                </c:pt>
                <c:pt idx="281">
                  <c:v>1920</c:v>
                </c:pt>
                <c:pt idx="282">
                  <c:v>1924</c:v>
                </c:pt>
                <c:pt idx="283">
                  <c:v>1928</c:v>
                </c:pt>
                <c:pt idx="284">
                  <c:v>1932</c:v>
                </c:pt>
                <c:pt idx="285">
                  <c:v>1936</c:v>
                </c:pt>
                <c:pt idx="286">
                  <c:v>1948</c:v>
                </c:pt>
                <c:pt idx="287">
                  <c:v>1952</c:v>
                </c:pt>
                <c:pt idx="288">
                  <c:v>1956</c:v>
                </c:pt>
                <c:pt idx="289">
                  <c:v>1960</c:v>
                </c:pt>
                <c:pt idx="290">
                  <c:v>1964</c:v>
                </c:pt>
                <c:pt idx="291">
                  <c:v>1968</c:v>
                </c:pt>
                <c:pt idx="292">
                  <c:v>1972</c:v>
                </c:pt>
                <c:pt idx="293">
                  <c:v>1976</c:v>
                </c:pt>
                <c:pt idx="294">
                  <c:v>1980</c:v>
                </c:pt>
                <c:pt idx="295">
                  <c:v>1984</c:v>
                </c:pt>
                <c:pt idx="296">
                  <c:v>1988</c:v>
                </c:pt>
                <c:pt idx="297">
                  <c:v>1992</c:v>
                </c:pt>
                <c:pt idx="298">
                  <c:v>1996</c:v>
                </c:pt>
                <c:pt idx="299">
                  <c:v>2000</c:v>
                </c:pt>
                <c:pt idx="300">
                  <c:v>2004</c:v>
                </c:pt>
                <c:pt idx="301">
                  <c:v>2008</c:v>
                </c:pt>
                <c:pt idx="302">
                  <c:v>2012</c:v>
                </c:pt>
                <c:pt idx="303">
                  <c:v>2016</c:v>
                </c:pt>
                <c:pt idx="304">
                  <c:v>1896</c:v>
                </c:pt>
                <c:pt idx="305">
                  <c:v>1900</c:v>
                </c:pt>
                <c:pt idx="306">
                  <c:v>1904</c:v>
                </c:pt>
                <c:pt idx="307">
                  <c:v>1906</c:v>
                </c:pt>
                <c:pt idx="308">
                  <c:v>1908</c:v>
                </c:pt>
                <c:pt idx="309">
                  <c:v>1912</c:v>
                </c:pt>
                <c:pt idx="310">
                  <c:v>1920</c:v>
                </c:pt>
                <c:pt idx="311">
                  <c:v>1924</c:v>
                </c:pt>
                <c:pt idx="312">
                  <c:v>1928</c:v>
                </c:pt>
                <c:pt idx="313">
                  <c:v>1932</c:v>
                </c:pt>
                <c:pt idx="314">
                  <c:v>1936</c:v>
                </c:pt>
                <c:pt idx="315">
                  <c:v>1948</c:v>
                </c:pt>
                <c:pt idx="316">
                  <c:v>1952</c:v>
                </c:pt>
                <c:pt idx="317">
                  <c:v>1956</c:v>
                </c:pt>
                <c:pt idx="318">
                  <c:v>1960</c:v>
                </c:pt>
                <c:pt idx="319">
                  <c:v>1964</c:v>
                </c:pt>
                <c:pt idx="320">
                  <c:v>1968</c:v>
                </c:pt>
                <c:pt idx="321">
                  <c:v>1972</c:v>
                </c:pt>
                <c:pt idx="322">
                  <c:v>1976</c:v>
                </c:pt>
                <c:pt idx="323">
                  <c:v>1980</c:v>
                </c:pt>
                <c:pt idx="324">
                  <c:v>1984</c:v>
                </c:pt>
                <c:pt idx="325">
                  <c:v>1988</c:v>
                </c:pt>
                <c:pt idx="326">
                  <c:v>1992</c:v>
                </c:pt>
                <c:pt idx="327">
                  <c:v>1996</c:v>
                </c:pt>
                <c:pt idx="328">
                  <c:v>2000</c:v>
                </c:pt>
                <c:pt idx="329">
                  <c:v>2004</c:v>
                </c:pt>
                <c:pt idx="330">
                  <c:v>2008</c:v>
                </c:pt>
                <c:pt idx="331">
                  <c:v>2012</c:v>
                </c:pt>
                <c:pt idx="332">
                  <c:v>2016</c:v>
                </c:pt>
                <c:pt idx="333">
                  <c:v>1908</c:v>
                </c:pt>
                <c:pt idx="334">
                  <c:v>1920</c:v>
                </c:pt>
                <c:pt idx="335">
                  <c:v>1924</c:v>
                </c:pt>
                <c:pt idx="336">
                  <c:v>1928</c:v>
                </c:pt>
                <c:pt idx="337">
                  <c:v>1932</c:v>
                </c:pt>
                <c:pt idx="338">
                  <c:v>1936</c:v>
                </c:pt>
                <c:pt idx="339">
                  <c:v>1948</c:v>
                </c:pt>
                <c:pt idx="340">
                  <c:v>1952</c:v>
                </c:pt>
                <c:pt idx="341">
                  <c:v>1956</c:v>
                </c:pt>
                <c:pt idx="342">
                  <c:v>1960</c:v>
                </c:pt>
                <c:pt idx="343">
                  <c:v>1964</c:v>
                </c:pt>
                <c:pt idx="344">
                  <c:v>1968</c:v>
                </c:pt>
                <c:pt idx="345">
                  <c:v>1972</c:v>
                </c:pt>
                <c:pt idx="346">
                  <c:v>1976</c:v>
                </c:pt>
                <c:pt idx="347">
                  <c:v>1980</c:v>
                </c:pt>
                <c:pt idx="348">
                  <c:v>1984</c:v>
                </c:pt>
                <c:pt idx="349">
                  <c:v>1988</c:v>
                </c:pt>
                <c:pt idx="350">
                  <c:v>1992</c:v>
                </c:pt>
                <c:pt idx="351">
                  <c:v>1994</c:v>
                </c:pt>
                <c:pt idx="352">
                  <c:v>1998</c:v>
                </c:pt>
                <c:pt idx="353">
                  <c:v>2002</c:v>
                </c:pt>
                <c:pt idx="354">
                  <c:v>2006</c:v>
                </c:pt>
                <c:pt idx="355">
                  <c:v>2010</c:v>
                </c:pt>
                <c:pt idx="356">
                  <c:v>2014</c:v>
                </c:pt>
                <c:pt idx="357">
                  <c:v>1900</c:v>
                </c:pt>
                <c:pt idx="358">
                  <c:v>1904</c:v>
                </c:pt>
                <c:pt idx="359">
                  <c:v>1906</c:v>
                </c:pt>
                <c:pt idx="360">
                  <c:v>1908</c:v>
                </c:pt>
                <c:pt idx="361">
                  <c:v>1912</c:v>
                </c:pt>
                <c:pt idx="362">
                  <c:v>1920</c:v>
                </c:pt>
                <c:pt idx="363">
                  <c:v>1924</c:v>
                </c:pt>
                <c:pt idx="364">
                  <c:v>1928</c:v>
                </c:pt>
                <c:pt idx="365">
                  <c:v>1936</c:v>
                </c:pt>
                <c:pt idx="366">
                  <c:v>1948</c:v>
                </c:pt>
                <c:pt idx="367">
                  <c:v>1952</c:v>
                </c:pt>
                <c:pt idx="368">
                  <c:v>1956</c:v>
                </c:pt>
                <c:pt idx="369">
                  <c:v>1960</c:v>
                </c:pt>
                <c:pt idx="370">
                  <c:v>1964</c:v>
                </c:pt>
                <c:pt idx="371">
                  <c:v>1968</c:v>
                </c:pt>
                <c:pt idx="372">
                  <c:v>1972</c:v>
                </c:pt>
                <c:pt idx="373">
                  <c:v>1976</c:v>
                </c:pt>
                <c:pt idx="374">
                  <c:v>1980</c:v>
                </c:pt>
                <c:pt idx="375">
                  <c:v>1984</c:v>
                </c:pt>
                <c:pt idx="376">
                  <c:v>1988</c:v>
                </c:pt>
                <c:pt idx="377">
                  <c:v>1992</c:v>
                </c:pt>
                <c:pt idx="378">
                  <c:v>1996</c:v>
                </c:pt>
                <c:pt idx="379">
                  <c:v>2000</c:v>
                </c:pt>
                <c:pt idx="380">
                  <c:v>2004</c:v>
                </c:pt>
                <c:pt idx="381">
                  <c:v>2008</c:v>
                </c:pt>
                <c:pt idx="382">
                  <c:v>2012</c:v>
                </c:pt>
                <c:pt idx="383">
                  <c:v>2016</c:v>
                </c:pt>
                <c:pt idx="384">
                  <c:v>1992</c:v>
                </c:pt>
                <c:pt idx="385">
                  <c:v>1994</c:v>
                </c:pt>
                <c:pt idx="386">
                  <c:v>1998</c:v>
                </c:pt>
                <c:pt idx="387">
                  <c:v>2002</c:v>
                </c:pt>
                <c:pt idx="388">
                  <c:v>2006</c:v>
                </c:pt>
                <c:pt idx="389">
                  <c:v>2010</c:v>
                </c:pt>
                <c:pt idx="390">
                  <c:v>2014</c:v>
                </c:pt>
                <c:pt idx="391">
                  <c:v>1900</c:v>
                </c:pt>
                <c:pt idx="392">
                  <c:v>1904</c:v>
                </c:pt>
                <c:pt idx="393">
                  <c:v>2016</c:v>
                </c:pt>
                <c:pt idx="394">
                  <c:v>1896</c:v>
                </c:pt>
                <c:pt idx="395">
                  <c:v>1900</c:v>
                </c:pt>
                <c:pt idx="396">
                  <c:v>1904</c:v>
                </c:pt>
                <c:pt idx="397">
                  <c:v>1906</c:v>
                </c:pt>
                <c:pt idx="398">
                  <c:v>1908</c:v>
                </c:pt>
                <c:pt idx="399">
                  <c:v>1912</c:v>
                </c:pt>
                <c:pt idx="400">
                  <c:v>1920</c:v>
                </c:pt>
                <c:pt idx="401">
                  <c:v>1924</c:v>
                </c:pt>
                <c:pt idx="402">
                  <c:v>1928</c:v>
                </c:pt>
                <c:pt idx="403">
                  <c:v>1932</c:v>
                </c:pt>
                <c:pt idx="404">
                  <c:v>1936</c:v>
                </c:pt>
                <c:pt idx="405">
                  <c:v>1948</c:v>
                </c:pt>
                <c:pt idx="406">
                  <c:v>1952</c:v>
                </c:pt>
                <c:pt idx="407">
                  <c:v>1956</c:v>
                </c:pt>
                <c:pt idx="408">
                  <c:v>1960</c:v>
                </c:pt>
                <c:pt idx="409">
                  <c:v>1964</c:v>
                </c:pt>
                <c:pt idx="410">
                  <c:v>1968</c:v>
                </c:pt>
                <c:pt idx="411">
                  <c:v>1972</c:v>
                </c:pt>
                <c:pt idx="412">
                  <c:v>1976</c:v>
                </c:pt>
                <c:pt idx="413">
                  <c:v>1980</c:v>
                </c:pt>
                <c:pt idx="414">
                  <c:v>1984</c:v>
                </c:pt>
                <c:pt idx="415">
                  <c:v>1988</c:v>
                </c:pt>
                <c:pt idx="416">
                  <c:v>1992</c:v>
                </c:pt>
                <c:pt idx="417">
                  <c:v>1996</c:v>
                </c:pt>
                <c:pt idx="418">
                  <c:v>2000</c:v>
                </c:pt>
                <c:pt idx="419">
                  <c:v>2004</c:v>
                </c:pt>
                <c:pt idx="420">
                  <c:v>2008</c:v>
                </c:pt>
                <c:pt idx="421">
                  <c:v>2012</c:v>
                </c:pt>
                <c:pt idx="422">
                  <c:v>2016</c:v>
                </c:pt>
                <c:pt idx="423">
                  <c:v>1936</c:v>
                </c:pt>
                <c:pt idx="424">
                  <c:v>1972</c:v>
                </c:pt>
                <c:pt idx="425">
                  <c:v>1976</c:v>
                </c:pt>
                <c:pt idx="426">
                  <c:v>1980</c:v>
                </c:pt>
                <c:pt idx="427">
                  <c:v>1984</c:v>
                </c:pt>
                <c:pt idx="428">
                  <c:v>1988</c:v>
                </c:pt>
                <c:pt idx="429">
                  <c:v>1992</c:v>
                </c:pt>
                <c:pt idx="430">
                  <c:v>1996</c:v>
                </c:pt>
                <c:pt idx="431">
                  <c:v>2000</c:v>
                </c:pt>
                <c:pt idx="432">
                  <c:v>2004</c:v>
                </c:pt>
                <c:pt idx="433">
                  <c:v>2008</c:v>
                </c:pt>
                <c:pt idx="434">
                  <c:v>2012</c:v>
                </c:pt>
                <c:pt idx="435">
                  <c:v>2016</c:v>
                </c:pt>
                <c:pt idx="436">
                  <c:v>1908</c:v>
                </c:pt>
                <c:pt idx="437">
                  <c:v>1920</c:v>
                </c:pt>
                <c:pt idx="438">
                  <c:v>1928</c:v>
                </c:pt>
                <c:pt idx="439">
                  <c:v>1932</c:v>
                </c:pt>
                <c:pt idx="440">
                  <c:v>1936</c:v>
                </c:pt>
                <c:pt idx="441">
                  <c:v>1948</c:v>
                </c:pt>
                <c:pt idx="442">
                  <c:v>1952</c:v>
                </c:pt>
                <c:pt idx="443">
                  <c:v>1956</c:v>
                </c:pt>
                <c:pt idx="444">
                  <c:v>1960</c:v>
                </c:pt>
                <c:pt idx="445">
                  <c:v>1964</c:v>
                </c:pt>
                <c:pt idx="446">
                  <c:v>1968</c:v>
                </c:pt>
                <c:pt idx="447">
                  <c:v>1972</c:v>
                </c:pt>
                <c:pt idx="448">
                  <c:v>1976</c:v>
                </c:pt>
                <c:pt idx="449">
                  <c:v>1980</c:v>
                </c:pt>
                <c:pt idx="450">
                  <c:v>1984</c:v>
                </c:pt>
                <c:pt idx="451">
                  <c:v>1988</c:v>
                </c:pt>
                <c:pt idx="452">
                  <c:v>1992</c:v>
                </c:pt>
                <c:pt idx="453">
                  <c:v>1996</c:v>
                </c:pt>
                <c:pt idx="454">
                  <c:v>2000</c:v>
                </c:pt>
                <c:pt idx="455">
                  <c:v>2004</c:v>
                </c:pt>
                <c:pt idx="456">
                  <c:v>2008</c:v>
                </c:pt>
                <c:pt idx="457">
                  <c:v>2012</c:v>
                </c:pt>
                <c:pt idx="458">
                  <c:v>2016</c:v>
                </c:pt>
                <c:pt idx="459">
                  <c:v>1920</c:v>
                </c:pt>
                <c:pt idx="460">
                  <c:v>1924</c:v>
                </c:pt>
                <c:pt idx="461">
                  <c:v>1928</c:v>
                </c:pt>
                <c:pt idx="462">
                  <c:v>1932</c:v>
                </c:pt>
                <c:pt idx="463">
                  <c:v>1936</c:v>
                </c:pt>
                <c:pt idx="464">
                  <c:v>1948</c:v>
                </c:pt>
                <c:pt idx="465">
                  <c:v>1952</c:v>
                </c:pt>
                <c:pt idx="466">
                  <c:v>1956</c:v>
                </c:pt>
                <c:pt idx="467">
                  <c:v>1960</c:v>
                </c:pt>
                <c:pt idx="468">
                  <c:v>1964</c:v>
                </c:pt>
                <c:pt idx="469">
                  <c:v>1968</c:v>
                </c:pt>
                <c:pt idx="470">
                  <c:v>1972</c:v>
                </c:pt>
                <c:pt idx="471">
                  <c:v>1976</c:v>
                </c:pt>
                <c:pt idx="472">
                  <c:v>1980</c:v>
                </c:pt>
                <c:pt idx="473">
                  <c:v>1984</c:v>
                </c:pt>
                <c:pt idx="474">
                  <c:v>1988</c:v>
                </c:pt>
                <c:pt idx="475">
                  <c:v>1992</c:v>
                </c:pt>
                <c:pt idx="476">
                  <c:v>1994</c:v>
                </c:pt>
                <c:pt idx="477">
                  <c:v>1998</c:v>
                </c:pt>
                <c:pt idx="478">
                  <c:v>2002</c:v>
                </c:pt>
                <c:pt idx="479">
                  <c:v>2006</c:v>
                </c:pt>
                <c:pt idx="480">
                  <c:v>2010</c:v>
                </c:pt>
                <c:pt idx="481">
                  <c:v>2014</c:v>
                </c:pt>
                <c:pt idx="482">
                  <c:v>1908</c:v>
                </c:pt>
                <c:pt idx="483">
                  <c:v>1964</c:v>
                </c:pt>
                <c:pt idx="484">
                  <c:v>1972</c:v>
                </c:pt>
                <c:pt idx="485">
                  <c:v>1976</c:v>
                </c:pt>
                <c:pt idx="486">
                  <c:v>1980</c:v>
                </c:pt>
                <c:pt idx="487">
                  <c:v>1984</c:v>
                </c:pt>
                <c:pt idx="488">
                  <c:v>1988</c:v>
                </c:pt>
                <c:pt idx="489">
                  <c:v>1992</c:v>
                </c:pt>
                <c:pt idx="490">
                  <c:v>1996</c:v>
                </c:pt>
                <c:pt idx="491">
                  <c:v>2000</c:v>
                </c:pt>
                <c:pt idx="492">
                  <c:v>2004</c:v>
                </c:pt>
                <c:pt idx="493">
                  <c:v>2008</c:v>
                </c:pt>
                <c:pt idx="494">
                  <c:v>2012</c:v>
                </c:pt>
                <c:pt idx="495">
                  <c:v>2016</c:v>
                </c:pt>
                <c:pt idx="496">
                  <c:v>1904</c:v>
                </c:pt>
                <c:pt idx="497">
                  <c:v>1908</c:v>
                </c:pt>
                <c:pt idx="498">
                  <c:v>1964</c:v>
                </c:pt>
                <c:pt idx="499">
                  <c:v>1968</c:v>
                </c:pt>
                <c:pt idx="500">
                  <c:v>1972</c:v>
                </c:pt>
                <c:pt idx="501">
                  <c:v>1976</c:v>
                </c:pt>
                <c:pt idx="502">
                  <c:v>1980</c:v>
                </c:pt>
                <c:pt idx="503">
                  <c:v>1984</c:v>
                </c:pt>
                <c:pt idx="504">
                  <c:v>1988</c:v>
                </c:pt>
                <c:pt idx="505">
                  <c:v>1992</c:v>
                </c:pt>
                <c:pt idx="506">
                  <c:v>1994</c:v>
                </c:pt>
                <c:pt idx="507">
                  <c:v>1998</c:v>
                </c:pt>
                <c:pt idx="508">
                  <c:v>2002</c:v>
                </c:pt>
                <c:pt idx="509">
                  <c:v>2006</c:v>
                </c:pt>
                <c:pt idx="510">
                  <c:v>2010</c:v>
                </c:pt>
                <c:pt idx="511">
                  <c:v>2014</c:v>
                </c:pt>
                <c:pt idx="512">
                  <c:v>1924</c:v>
                </c:pt>
                <c:pt idx="513">
                  <c:v>1912</c:v>
                </c:pt>
                <c:pt idx="514">
                  <c:v>1920</c:v>
                </c:pt>
                <c:pt idx="515">
                  <c:v>1924</c:v>
                </c:pt>
                <c:pt idx="516">
                  <c:v>1928</c:v>
                </c:pt>
                <c:pt idx="517">
                  <c:v>1932</c:v>
                </c:pt>
                <c:pt idx="518">
                  <c:v>1936</c:v>
                </c:pt>
                <c:pt idx="519">
                  <c:v>1948</c:v>
                </c:pt>
                <c:pt idx="520">
                  <c:v>1952</c:v>
                </c:pt>
                <c:pt idx="521">
                  <c:v>1956</c:v>
                </c:pt>
                <c:pt idx="522">
                  <c:v>1960</c:v>
                </c:pt>
                <c:pt idx="523">
                  <c:v>1964</c:v>
                </c:pt>
                <c:pt idx="524">
                  <c:v>1968</c:v>
                </c:pt>
                <c:pt idx="525">
                  <c:v>1972</c:v>
                </c:pt>
                <c:pt idx="526">
                  <c:v>1976</c:v>
                </c:pt>
                <c:pt idx="527">
                  <c:v>1980</c:v>
                </c:pt>
                <c:pt idx="528">
                  <c:v>1984</c:v>
                </c:pt>
                <c:pt idx="529">
                  <c:v>1988</c:v>
                </c:pt>
                <c:pt idx="530">
                  <c:v>1992</c:v>
                </c:pt>
                <c:pt idx="531">
                  <c:v>1996</c:v>
                </c:pt>
                <c:pt idx="532">
                  <c:v>2000</c:v>
                </c:pt>
                <c:pt idx="533">
                  <c:v>2004</c:v>
                </c:pt>
                <c:pt idx="534">
                  <c:v>2008</c:v>
                </c:pt>
                <c:pt idx="535">
                  <c:v>2012</c:v>
                </c:pt>
                <c:pt idx="536">
                  <c:v>2016</c:v>
                </c:pt>
                <c:pt idx="537">
                  <c:v>1908</c:v>
                </c:pt>
                <c:pt idx="538">
                  <c:v>1924</c:v>
                </c:pt>
                <c:pt idx="539">
                  <c:v>1928</c:v>
                </c:pt>
                <c:pt idx="540">
                  <c:v>1932</c:v>
                </c:pt>
                <c:pt idx="541">
                  <c:v>1936</c:v>
                </c:pt>
                <c:pt idx="542">
                  <c:v>1948</c:v>
                </c:pt>
                <c:pt idx="543">
                  <c:v>1952</c:v>
                </c:pt>
                <c:pt idx="544">
                  <c:v>1956</c:v>
                </c:pt>
                <c:pt idx="545">
                  <c:v>1960</c:v>
                </c:pt>
                <c:pt idx="546">
                  <c:v>1964</c:v>
                </c:pt>
                <c:pt idx="547">
                  <c:v>1968</c:v>
                </c:pt>
                <c:pt idx="548">
                  <c:v>1972</c:v>
                </c:pt>
                <c:pt idx="549">
                  <c:v>1976</c:v>
                </c:pt>
                <c:pt idx="550">
                  <c:v>1980</c:v>
                </c:pt>
                <c:pt idx="551">
                  <c:v>1984</c:v>
                </c:pt>
                <c:pt idx="552">
                  <c:v>1988</c:v>
                </c:pt>
                <c:pt idx="553">
                  <c:v>1992</c:v>
                </c:pt>
                <c:pt idx="554">
                  <c:v>1994</c:v>
                </c:pt>
                <c:pt idx="555">
                  <c:v>1998</c:v>
                </c:pt>
                <c:pt idx="556">
                  <c:v>2002</c:v>
                </c:pt>
                <c:pt idx="557">
                  <c:v>2006</c:v>
                </c:pt>
                <c:pt idx="558">
                  <c:v>2010</c:v>
                </c:pt>
                <c:pt idx="559">
                  <c:v>2014</c:v>
                </c:pt>
                <c:pt idx="560">
                  <c:v>1900</c:v>
                </c:pt>
                <c:pt idx="561">
                  <c:v>1908</c:v>
                </c:pt>
                <c:pt idx="562">
                  <c:v>1920</c:v>
                </c:pt>
                <c:pt idx="563">
                  <c:v>1924</c:v>
                </c:pt>
                <c:pt idx="564">
                  <c:v>1936</c:v>
                </c:pt>
                <c:pt idx="565">
                  <c:v>1908</c:v>
                </c:pt>
                <c:pt idx="566">
                  <c:v>1984</c:v>
                </c:pt>
                <c:pt idx="567">
                  <c:v>1988</c:v>
                </c:pt>
                <c:pt idx="568">
                  <c:v>1992</c:v>
                </c:pt>
                <c:pt idx="569">
                  <c:v>1996</c:v>
                </c:pt>
                <c:pt idx="570">
                  <c:v>2000</c:v>
                </c:pt>
                <c:pt idx="571">
                  <c:v>2004</c:v>
                </c:pt>
                <c:pt idx="572">
                  <c:v>2008</c:v>
                </c:pt>
                <c:pt idx="573">
                  <c:v>2012</c:v>
                </c:pt>
                <c:pt idx="574">
                  <c:v>2016</c:v>
                </c:pt>
                <c:pt idx="575">
                  <c:v>1904</c:v>
                </c:pt>
                <c:pt idx="576">
                  <c:v>1900</c:v>
                </c:pt>
                <c:pt idx="577">
                  <c:v>1904</c:v>
                </c:pt>
                <c:pt idx="578">
                  <c:v>1906</c:v>
                </c:pt>
                <c:pt idx="579">
                  <c:v>1908</c:v>
                </c:pt>
                <c:pt idx="580">
                  <c:v>1912</c:v>
                </c:pt>
                <c:pt idx="581">
                  <c:v>1920</c:v>
                </c:pt>
                <c:pt idx="582">
                  <c:v>1924</c:v>
                </c:pt>
                <c:pt idx="583">
                  <c:v>1928</c:v>
                </c:pt>
                <c:pt idx="584">
                  <c:v>1932</c:v>
                </c:pt>
                <c:pt idx="585">
                  <c:v>1936</c:v>
                </c:pt>
                <c:pt idx="586">
                  <c:v>1948</c:v>
                </c:pt>
                <c:pt idx="587">
                  <c:v>1952</c:v>
                </c:pt>
                <c:pt idx="588">
                  <c:v>1956</c:v>
                </c:pt>
                <c:pt idx="589">
                  <c:v>1960</c:v>
                </c:pt>
                <c:pt idx="590">
                  <c:v>1964</c:v>
                </c:pt>
                <c:pt idx="591">
                  <c:v>1968</c:v>
                </c:pt>
                <c:pt idx="592">
                  <c:v>1972</c:v>
                </c:pt>
                <c:pt idx="593">
                  <c:v>1976</c:v>
                </c:pt>
                <c:pt idx="594">
                  <c:v>1980</c:v>
                </c:pt>
                <c:pt idx="595">
                  <c:v>1984</c:v>
                </c:pt>
                <c:pt idx="596">
                  <c:v>1988</c:v>
                </c:pt>
                <c:pt idx="597">
                  <c:v>1992</c:v>
                </c:pt>
                <c:pt idx="598">
                  <c:v>1996</c:v>
                </c:pt>
                <c:pt idx="599">
                  <c:v>2000</c:v>
                </c:pt>
                <c:pt idx="600">
                  <c:v>2004</c:v>
                </c:pt>
                <c:pt idx="601">
                  <c:v>2008</c:v>
                </c:pt>
                <c:pt idx="602">
                  <c:v>2012</c:v>
                </c:pt>
                <c:pt idx="603">
                  <c:v>2016</c:v>
                </c:pt>
                <c:pt idx="604">
                  <c:v>1900</c:v>
                </c:pt>
                <c:pt idx="605">
                  <c:v>1908</c:v>
                </c:pt>
                <c:pt idx="606">
                  <c:v>1920</c:v>
                </c:pt>
                <c:pt idx="607">
                  <c:v>1924</c:v>
                </c:pt>
                <c:pt idx="608">
                  <c:v>2016</c:v>
                </c:pt>
                <c:pt idx="609">
                  <c:v>1900</c:v>
                </c:pt>
                <c:pt idx="610">
                  <c:v>1908</c:v>
                </c:pt>
                <c:pt idx="611">
                  <c:v>1912</c:v>
                </c:pt>
                <c:pt idx="612">
                  <c:v>1920</c:v>
                </c:pt>
                <c:pt idx="613">
                  <c:v>1924</c:v>
                </c:pt>
                <c:pt idx="614">
                  <c:v>1928</c:v>
                </c:pt>
                <c:pt idx="615">
                  <c:v>1932</c:v>
                </c:pt>
                <c:pt idx="616">
                  <c:v>1936</c:v>
                </c:pt>
                <c:pt idx="617">
                  <c:v>1948</c:v>
                </c:pt>
                <c:pt idx="618">
                  <c:v>1952</c:v>
                </c:pt>
                <c:pt idx="619">
                  <c:v>1956</c:v>
                </c:pt>
                <c:pt idx="620">
                  <c:v>1960</c:v>
                </c:pt>
                <c:pt idx="621">
                  <c:v>1964</c:v>
                </c:pt>
                <c:pt idx="622">
                  <c:v>1968</c:v>
                </c:pt>
                <c:pt idx="623">
                  <c:v>1972</c:v>
                </c:pt>
                <c:pt idx="624">
                  <c:v>1976</c:v>
                </c:pt>
                <c:pt idx="625">
                  <c:v>1980</c:v>
                </c:pt>
                <c:pt idx="626">
                  <c:v>1984</c:v>
                </c:pt>
                <c:pt idx="627">
                  <c:v>1988</c:v>
                </c:pt>
                <c:pt idx="628">
                  <c:v>1992</c:v>
                </c:pt>
                <c:pt idx="629">
                  <c:v>1996</c:v>
                </c:pt>
                <c:pt idx="630">
                  <c:v>2000</c:v>
                </c:pt>
                <c:pt idx="631">
                  <c:v>2004</c:v>
                </c:pt>
                <c:pt idx="632">
                  <c:v>2008</c:v>
                </c:pt>
                <c:pt idx="633">
                  <c:v>2012</c:v>
                </c:pt>
                <c:pt idx="634">
                  <c:v>2016</c:v>
                </c:pt>
                <c:pt idx="635">
                  <c:v>1896</c:v>
                </c:pt>
                <c:pt idx="636">
                  <c:v>1900</c:v>
                </c:pt>
                <c:pt idx="637">
                  <c:v>1906</c:v>
                </c:pt>
                <c:pt idx="638">
                  <c:v>1908</c:v>
                </c:pt>
                <c:pt idx="639">
                  <c:v>1912</c:v>
                </c:pt>
                <c:pt idx="640">
                  <c:v>1920</c:v>
                </c:pt>
                <c:pt idx="641">
                  <c:v>1924</c:v>
                </c:pt>
                <c:pt idx="642">
                  <c:v>1932</c:v>
                </c:pt>
                <c:pt idx="643">
                  <c:v>1936</c:v>
                </c:pt>
                <c:pt idx="644">
                  <c:v>1948</c:v>
                </c:pt>
                <c:pt idx="645">
                  <c:v>1952</c:v>
                </c:pt>
                <c:pt idx="646">
                  <c:v>1956</c:v>
                </c:pt>
                <c:pt idx="647">
                  <c:v>1960</c:v>
                </c:pt>
                <c:pt idx="648">
                  <c:v>1964</c:v>
                </c:pt>
                <c:pt idx="649">
                  <c:v>1968</c:v>
                </c:pt>
                <c:pt idx="650">
                  <c:v>1972</c:v>
                </c:pt>
                <c:pt idx="651">
                  <c:v>1976</c:v>
                </c:pt>
                <c:pt idx="652">
                  <c:v>1980</c:v>
                </c:pt>
                <c:pt idx="653">
                  <c:v>1984</c:v>
                </c:pt>
                <c:pt idx="654">
                  <c:v>1988</c:v>
                </c:pt>
                <c:pt idx="655">
                  <c:v>1992</c:v>
                </c:pt>
                <c:pt idx="656">
                  <c:v>1996</c:v>
                </c:pt>
                <c:pt idx="657">
                  <c:v>2000</c:v>
                </c:pt>
                <c:pt idx="658">
                  <c:v>2004</c:v>
                </c:pt>
                <c:pt idx="659">
                  <c:v>2008</c:v>
                </c:pt>
                <c:pt idx="660">
                  <c:v>2012</c:v>
                </c:pt>
                <c:pt idx="661">
                  <c:v>2016</c:v>
                </c:pt>
                <c:pt idx="662">
                  <c:v>1992</c:v>
                </c:pt>
                <c:pt idx="663">
                  <c:v>1994</c:v>
                </c:pt>
                <c:pt idx="664">
                  <c:v>1998</c:v>
                </c:pt>
                <c:pt idx="665">
                  <c:v>2002</c:v>
                </c:pt>
                <c:pt idx="666">
                  <c:v>2006</c:v>
                </c:pt>
                <c:pt idx="667">
                  <c:v>2010</c:v>
                </c:pt>
                <c:pt idx="668">
                  <c:v>2014</c:v>
                </c:pt>
                <c:pt idx="669">
                  <c:v>1928</c:v>
                </c:pt>
                <c:pt idx="670">
                  <c:v>1948</c:v>
                </c:pt>
                <c:pt idx="671">
                  <c:v>2002</c:v>
                </c:pt>
                <c:pt idx="672">
                  <c:v>2006</c:v>
                </c:pt>
                <c:pt idx="673">
                  <c:v>2010</c:v>
                </c:pt>
                <c:pt idx="674">
                  <c:v>2014</c:v>
                </c:pt>
                <c:pt idx="675">
                  <c:v>1924</c:v>
                </c:pt>
                <c:pt idx="676">
                  <c:v>1928</c:v>
                </c:pt>
                <c:pt idx="677">
                  <c:v>1932</c:v>
                </c:pt>
                <c:pt idx="678">
                  <c:v>1936</c:v>
                </c:pt>
                <c:pt idx="679">
                  <c:v>1948</c:v>
                </c:pt>
                <c:pt idx="680">
                  <c:v>1952</c:v>
                </c:pt>
                <c:pt idx="681">
                  <c:v>1956</c:v>
                </c:pt>
                <c:pt idx="682">
                  <c:v>1960</c:v>
                </c:pt>
                <c:pt idx="683">
                  <c:v>1964</c:v>
                </c:pt>
                <c:pt idx="684">
                  <c:v>1968</c:v>
                </c:pt>
                <c:pt idx="685">
                  <c:v>1972</c:v>
                </c:pt>
                <c:pt idx="686">
                  <c:v>1976</c:v>
                </c:pt>
                <c:pt idx="687">
                  <c:v>1980</c:v>
                </c:pt>
                <c:pt idx="688">
                  <c:v>1984</c:v>
                </c:pt>
                <c:pt idx="689">
                  <c:v>1988</c:v>
                </c:pt>
                <c:pt idx="690">
                  <c:v>1992</c:v>
                </c:pt>
                <c:pt idx="691">
                  <c:v>1994</c:v>
                </c:pt>
                <c:pt idx="692">
                  <c:v>1998</c:v>
                </c:pt>
                <c:pt idx="693">
                  <c:v>2002</c:v>
                </c:pt>
                <c:pt idx="694">
                  <c:v>2006</c:v>
                </c:pt>
                <c:pt idx="695">
                  <c:v>2010</c:v>
                </c:pt>
                <c:pt idx="696">
                  <c:v>2014</c:v>
                </c:pt>
                <c:pt idx="697">
                  <c:v>1998</c:v>
                </c:pt>
                <c:pt idx="698">
                  <c:v>2002</c:v>
                </c:pt>
                <c:pt idx="699">
                  <c:v>2006</c:v>
                </c:pt>
                <c:pt idx="700">
                  <c:v>2010</c:v>
                </c:pt>
                <c:pt idx="701">
                  <c:v>2014</c:v>
                </c:pt>
                <c:pt idx="702">
                  <c:v>1996</c:v>
                </c:pt>
                <c:pt idx="703">
                  <c:v>2000</c:v>
                </c:pt>
                <c:pt idx="704">
                  <c:v>2004</c:v>
                </c:pt>
                <c:pt idx="705">
                  <c:v>2008</c:v>
                </c:pt>
                <c:pt idx="706">
                  <c:v>1924</c:v>
                </c:pt>
                <c:pt idx="707">
                  <c:v>1928</c:v>
                </c:pt>
                <c:pt idx="708">
                  <c:v>1932</c:v>
                </c:pt>
                <c:pt idx="709">
                  <c:v>1936</c:v>
                </c:pt>
                <c:pt idx="710">
                  <c:v>1948</c:v>
                </c:pt>
                <c:pt idx="711">
                  <c:v>1952</c:v>
                </c:pt>
                <c:pt idx="712">
                  <c:v>1956</c:v>
                </c:pt>
                <c:pt idx="713">
                  <c:v>1960</c:v>
                </c:pt>
                <c:pt idx="714">
                  <c:v>1964</c:v>
                </c:pt>
                <c:pt idx="715">
                  <c:v>1968</c:v>
                </c:pt>
                <c:pt idx="716">
                  <c:v>1972</c:v>
                </c:pt>
                <c:pt idx="717">
                  <c:v>1976</c:v>
                </c:pt>
                <c:pt idx="718">
                  <c:v>1980</c:v>
                </c:pt>
                <c:pt idx="719">
                  <c:v>1984</c:v>
                </c:pt>
                <c:pt idx="720">
                  <c:v>1988</c:v>
                </c:pt>
                <c:pt idx="721">
                  <c:v>1992</c:v>
                </c:pt>
                <c:pt idx="722">
                  <c:v>1994</c:v>
                </c:pt>
                <c:pt idx="723">
                  <c:v>1998</c:v>
                </c:pt>
                <c:pt idx="724">
                  <c:v>2002</c:v>
                </c:pt>
                <c:pt idx="725">
                  <c:v>2006</c:v>
                </c:pt>
                <c:pt idx="726">
                  <c:v>2010</c:v>
                </c:pt>
                <c:pt idx="727">
                  <c:v>2014</c:v>
                </c:pt>
                <c:pt idx="728">
                  <c:v>1896</c:v>
                </c:pt>
                <c:pt idx="729">
                  <c:v>1900</c:v>
                </c:pt>
                <c:pt idx="730">
                  <c:v>1904</c:v>
                </c:pt>
                <c:pt idx="731">
                  <c:v>1906</c:v>
                </c:pt>
                <c:pt idx="732">
                  <c:v>1908</c:v>
                </c:pt>
                <c:pt idx="733">
                  <c:v>1912</c:v>
                </c:pt>
                <c:pt idx="734">
                  <c:v>1920</c:v>
                </c:pt>
                <c:pt idx="735">
                  <c:v>1924</c:v>
                </c:pt>
                <c:pt idx="736">
                  <c:v>1928</c:v>
                </c:pt>
                <c:pt idx="737">
                  <c:v>1932</c:v>
                </c:pt>
                <c:pt idx="738">
                  <c:v>1936</c:v>
                </c:pt>
                <c:pt idx="739">
                  <c:v>1948</c:v>
                </c:pt>
                <c:pt idx="740">
                  <c:v>1952</c:v>
                </c:pt>
                <c:pt idx="741">
                  <c:v>1956</c:v>
                </c:pt>
                <c:pt idx="742">
                  <c:v>1960</c:v>
                </c:pt>
                <c:pt idx="743">
                  <c:v>1964</c:v>
                </c:pt>
                <c:pt idx="744">
                  <c:v>1968</c:v>
                </c:pt>
                <c:pt idx="745">
                  <c:v>1972</c:v>
                </c:pt>
                <c:pt idx="746">
                  <c:v>1976</c:v>
                </c:pt>
                <c:pt idx="747">
                  <c:v>1980</c:v>
                </c:pt>
                <c:pt idx="748">
                  <c:v>1984</c:v>
                </c:pt>
                <c:pt idx="749">
                  <c:v>1988</c:v>
                </c:pt>
                <c:pt idx="750">
                  <c:v>1992</c:v>
                </c:pt>
                <c:pt idx="751">
                  <c:v>1996</c:v>
                </c:pt>
                <c:pt idx="752">
                  <c:v>2000</c:v>
                </c:pt>
                <c:pt idx="753">
                  <c:v>2004</c:v>
                </c:pt>
                <c:pt idx="754">
                  <c:v>2008</c:v>
                </c:pt>
                <c:pt idx="755">
                  <c:v>2012</c:v>
                </c:pt>
                <c:pt idx="756">
                  <c:v>2016</c:v>
                </c:pt>
                <c:pt idx="757">
                  <c:v>1984</c:v>
                </c:pt>
                <c:pt idx="758">
                  <c:v>1988</c:v>
                </c:pt>
                <c:pt idx="759">
                  <c:v>1992</c:v>
                </c:pt>
                <c:pt idx="760">
                  <c:v>1996</c:v>
                </c:pt>
                <c:pt idx="761">
                  <c:v>2000</c:v>
                </c:pt>
                <c:pt idx="762">
                  <c:v>2004</c:v>
                </c:pt>
                <c:pt idx="763">
                  <c:v>2008</c:v>
                </c:pt>
                <c:pt idx="764">
                  <c:v>2012</c:v>
                </c:pt>
                <c:pt idx="765">
                  <c:v>2016</c:v>
                </c:pt>
                <c:pt idx="766">
                  <c:v>1988</c:v>
                </c:pt>
                <c:pt idx="767">
                  <c:v>1992</c:v>
                </c:pt>
                <c:pt idx="768">
                  <c:v>1996</c:v>
                </c:pt>
                <c:pt idx="769">
                  <c:v>2000</c:v>
                </c:pt>
                <c:pt idx="770">
                  <c:v>2004</c:v>
                </c:pt>
                <c:pt idx="771">
                  <c:v>2008</c:v>
                </c:pt>
                <c:pt idx="772">
                  <c:v>2012</c:v>
                </c:pt>
                <c:pt idx="773">
                  <c:v>2016</c:v>
                </c:pt>
                <c:pt idx="774">
                  <c:v>2000</c:v>
                </c:pt>
                <c:pt idx="775">
                  <c:v>2004</c:v>
                </c:pt>
                <c:pt idx="776">
                  <c:v>2008</c:v>
                </c:pt>
                <c:pt idx="777">
                  <c:v>2012</c:v>
                </c:pt>
                <c:pt idx="778">
                  <c:v>2016</c:v>
                </c:pt>
                <c:pt idx="779">
                  <c:v>1896</c:v>
                </c:pt>
                <c:pt idx="780">
                  <c:v>1900</c:v>
                </c:pt>
                <c:pt idx="781">
                  <c:v>1904</c:v>
                </c:pt>
                <c:pt idx="782">
                  <c:v>1906</c:v>
                </c:pt>
                <c:pt idx="783">
                  <c:v>1908</c:v>
                </c:pt>
                <c:pt idx="784">
                  <c:v>1912</c:v>
                </c:pt>
                <c:pt idx="785">
                  <c:v>1920</c:v>
                </c:pt>
                <c:pt idx="786">
                  <c:v>1924</c:v>
                </c:pt>
                <c:pt idx="787">
                  <c:v>1988</c:v>
                </c:pt>
                <c:pt idx="788">
                  <c:v>1992</c:v>
                </c:pt>
                <c:pt idx="789">
                  <c:v>1996</c:v>
                </c:pt>
                <c:pt idx="790">
                  <c:v>2000</c:v>
                </c:pt>
                <c:pt idx="791">
                  <c:v>2004</c:v>
                </c:pt>
                <c:pt idx="792">
                  <c:v>2008</c:v>
                </c:pt>
                <c:pt idx="793">
                  <c:v>2012</c:v>
                </c:pt>
                <c:pt idx="794">
                  <c:v>2016</c:v>
                </c:pt>
                <c:pt idx="795">
                  <c:v>2000</c:v>
                </c:pt>
                <c:pt idx="796">
                  <c:v>2004</c:v>
                </c:pt>
                <c:pt idx="797">
                  <c:v>2008</c:v>
                </c:pt>
                <c:pt idx="798">
                  <c:v>2012</c:v>
                </c:pt>
                <c:pt idx="799">
                  <c:v>2016</c:v>
                </c:pt>
                <c:pt idx="800">
                  <c:v>2000</c:v>
                </c:pt>
                <c:pt idx="801">
                  <c:v>2004</c:v>
                </c:pt>
                <c:pt idx="802">
                  <c:v>2008</c:v>
                </c:pt>
                <c:pt idx="803">
                  <c:v>2012</c:v>
                </c:pt>
                <c:pt idx="804">
                  <c:v>2016</c:v>
                </c:pt>
                <c:pt idx="805">
                  <c:v>1900</c:v>
                </c:pt>
                <c:pt idx="806">
                  <c:v>1904</c:v>
                </c:pt>
                <c:pt idx="807">
                  <c:v>1906</c:v>
                </c:pt>
                <c:pt idx="808">
                  <c:v>1908</c:v>
                </c:pt>
                <c:pt idx="809">
                  <c:v>1912</c:v>
                </c:pt>
                <c:pt idx="810">
                  <c:v>1920</c:v>
                </c:pt>
                <c:pt idx="811">
                  <c:v>1964</c:v>
                </c:pt>
                <c:pt idx="812">
                  <c:v>1968</c:v>
                </c:pt>
                <c:pt idx="813">
                  <c:v>1972</c:v>
                </c:pt>
                <c:pt idx="814">
                  <c:v>1976</c:v>
                </c:pt>
                <c:pt idx="815">
                  <c:v>1980</c:v>
                </c:pt>
                <c:pt idx="816">
                  <c:v>1984</c:v>
                </c:pt>
                <c:pt idx="817">
                  <c:v>1988</c:v>
                </c:pt>
                <c:pt idx="818">
                  <c:v>1992</c:v>
                </c:pt>
                <c:pt idx="819">
                  <c:v>1996</c:v>
                </c:pt>
                <c:pt idx="820">
                  <c:v>2000</c:v>
                </c:pt>
                <c:pt idx="821">
                  <c:v>2004</c:v>
                </c:pt>
                <c:pt idx="822">
                  <c:v>2008</c:v>
                </c:pt>
                <c:pt idx="823">
                  <c:v>2012</c:v>
                </c:pt>
                <c:pt idx="824">
                  <c:v>2016</c:v>
                </c:pt>
                <c:pt idx="825">
                  <c:v>1900</c:v>
                </c:pt>
                <c:pt idx="826">
                  <c:v>1904</c:v>
                </c:pt>
                <c:pt idx="827">
                  <c:v>1908</c:v>
                </c:pt>
                <c:pt idx="828">
                  <c:v>1912</c:v>
                </c:pt>
                <c:pt idx="829">
                  <c:v>1920</c:v>
                </c:pt>
                <c:pt idx="830">
                  <c:v>1924</c:v>
                </c:pt>
                <c:pt idx="831">
                  <c:v>1928</c:v>
                </c:pt>
                <c:pt idx="832">
                  <c:v>1932</c:v>
                </c:pt>
                <c:pt idx="833">
                  <c:v>1936</c:v>
                </c:pt>
                <c:pt idx="834">
                  <c:v>1948</c:v>
                </c:pt>
                <c:pt idx="835">
                  <c:v>1952</c:v>
                </c:pt>
                <c:pt idx="836">
                  <c:v>1956</c:v>
                </c:pt>
                <c:pt idx="837">
                  <c:v>1960</c:v>
                </c:pt>
                <c:pt idx="838">
                  <c:v>1964</c:v>
                </c:pt>
                <c:pt idx="839">
                  <c:v>1968</c:v>
                </c:pt>
                <c:pt idx="840">
                  <c:v>1972</c:v>
                </c:pt>
                <c:pt idx="841">
                  <c:v>1976</c:v>
                </c:pt>
                <c:pt idx="842">
                  <c:v>1980</c:v>
                </c:pt>
                <c:pt idx="843">
                  <c:v>1984</c:v>
                </c:pt>
                <c:pt idx="844">
                  <c:v>1988</c:v>
                </c:pt>
                <c:pt idx="845">
                  <c:v>1992</c:v>
                </c:pt>
                <c:pt idx="846">
                  <c:v>1996</c:v>
                </c:pt>
                <c:pt idx="847">
                  <c:v>2000</c:v>
                </c:pt>
                <c:pt idx="848">
                  <c:v>2004</c:v>
                </c:pt>
                <c:pt idx="849">
                  <c:v>2008</c:v>
                </c:pt>
                <c:pt idx="850">
                  <c:v>2012</c:v>
                </c:pt>
                <c:pt idx="851">
                  <c:v>2016</c:v>
                </c:pt>
                <c:pt idx="852">
                  <c:v>1896</c:v>
                </c:pt>
                <c:pt idx="853">
                  <c:v>1904</c:v>
                </c:pt>
                <c:pt idx="854">
                  <c:v>1906</c:v>
                </c:pt>
                <c:pt idx="855">
                  <c:v>1920</c:v>
                </c:pt>
                <c:pt idx="856">
                  <c:v>1924</c:v>
                </c:pt>
                <c:pt idx="857">
                  <c:v>1928</c:v>
                </c:pt>
                <c:pt idx="858">
                  <c:v>1932</c:v>
                </c:pt>
                <c:pt idx="859">
                  <c:v>1936</c:v>
                </c:pt>
                <c:pt idx="860">
                  <c:v>1948</c:v>
                </c:pt>
                <c:pt idx="861">
                  <c:v>1952</c:v>
                </c:pt>
                <c:pt idx="862">
                  <c:v>1956</c:v>
                </c:pt>
                <c:pt idx="863">
                  <c:v>1960</c:v>
                </c:pt>
                <c:pt idx="864">
                  <c:v>1964</c:v>
                </c:pt>
                <c:pt idx="865">
                  <c:v>1968</c:v>
                </c:pt>
                <c:pt idx="866">
                  <c:v>1972</c:v>
                </c:pt>
                <c:pt idx="867">
                  <c:v>1976</c:v>
                </c:pt>
                <c:pt idx="868">
                  <c:v>1980</c:v>
                </c:pt>
                <c:pt idx="869">
                  <c:v>1984</c:v>
                </c:pt>
                <c:pt idx="870">
                  <c:v>1988</c:v>
                </c:pt>
                <c:pt idx="871">
                  <c:v>1992</c:v>
                </c:pt>
                <c:pt idx="872">
                  <c:v>1996</c:v>
                </c:pt>
                <c:pt idx="873">
                  <c:v>2000</c:v>
                </c:pt>
                <c:pt idx="874">
                  <c:v>2004</c:v>
                </c:pt>
                <c:pt idx="875">
                  <c:v>2008</c:v>
                </c:pt>
                <c:pt idx="876">
                  <c:v>2012</c:v>
                </c:pt>
                <c:pt idx="877">
                  <c:v>2016</c:v>
                </c:pt>
                <c:pt idx="878">
                  <c:v>1896</c:v>
                </c:pt>
                <c:pt idx="879">
                  <c:v>1904</c:v>
                </c:pt>
                <c:pt idx="880">
                  <c:v>1906</c:v>
                </c:pt>
                <c:pt idx="881">
                  <c:v>1908</c:v>
                </c:pt>
                <c:pt idx="882">
                  <c:v>1912</c:v>
                </c:pt>
                <c:pt idx="883">
                  <c:v>1920</c:v>
                </c:pt>
                <c:pt idx="884">
                  <c:v>1924</c:v>
                </c:pt>
                <c:pt idx="885">
                  <c:v>1928</c:v>
                </c:pt>
                <c:pt idx="886">
                  <c:v>1932</c:v>
                </c:pt>
                <c:pt idx="887">
                  <c:v>1936</c:v>
                </c:pt>
                <c:pt idx="888">
                  <c:v>1948</c:v>
                </c:pt>
                <c:pt idx="889">
                  <c:v>1952</c:v>
                </c:pt>
                <c:pt idx="890">
                  <c:v>1956</c:v>
                </c:pt>
                <c:pt idx="891">
                  <c:v>1960</c:v>
                </c:pt>
                <c:pt idx="892">
                  <c:v>1964</c:v>
                </c:pt>
                <c:pt idx="893">
                  <c:v>1968</c:v>
                </c:pt>
                <c:pt idx="894">
                  <c:v>1972</c:v>
                </c:pt>
                <c:pt idx="895">
                  <c:v>1976</c:v>
                </c:pt>
                <c:pt idx="896">
                  <c:v>1980</c:v>
                </c:pt>
                <c:pt idx="897">
                  <c:v>1984</c:v>
                </c:pt>
                <c:pt idx="898">
                  <c:v>1988</c:v>
                </c:pt>
                <c:pt idx="899">
                  <c:v>1992</c:v>
                </c:pt>
                <c:pt idx="900">
                  <c:v>1996</c:v>
                </c:pt>
                <c:pt idx="901">
                  <c:v>2000</c:v>
                </c:pt>
                <c:pt idx="902">
                  <c:v>2004</c:v>
                </c:pt>
                <c:pt idx="903">
                  <c:v>2008</c:v>
                </c:pt>
                <c:pt idx="904">
                  <c:v>2012</c:v>
                </c:pt>
                <c:pt idx="905">
                  <c:v>2016</c:v>
                </c:pt>
              </c:numCache>
            </c:numRef>
          </c:xVal>
          <c:yVal>
            <c:numRef>
              <c:f>'Q5'!$T$2:$T$907</c:f>
              <c:numCache>
                <c:formatCode>General</c:formatCode>
                <c:ptCount val="906"/>
                <c:pt idx="0">
                  <c:v>1</c:v>
                </c:pt>
                <c:pt idx="1">
                  <c:v>102</c:v>
                </c:pt>
                <c:pt idx="2">
                  <c:v>164</c:v>
                </c:pt>
                <c:pt idx="3">
                  <c:v>165</c:v>
                </c:pt>
                <c:pt idx="4">
                  <c:v>172</c:v>
                </c:pt>
                <c:pt idx="5">
                  <c:v>130</c:v>
                </c:pt>
                <c:pt idx="6">
                  <c:v>168</c:v>
                </c:pt>
                <c:pt idx="7">
                  <c:v>182</c:v>
                </c:pt>
                <c:pt idx="8">
                  <c:v>140</c:v>
                </c:pt>
                <c:pt idx="9">
                  <c:v>178</c:v>
                </c:pt>
                <c:pt idx="10">
                  <c:v>174</c:v>
                </c:pt>
                <c:pt idx="11">
                  <c:v>218</c:v>
                </c:pt>
                <c:pt idx="12">
                  <c:v>269</c:v>
                </c:pt>
                <c:pt idx="13">
                  <c:v>320</c:v>
                </c:pt>
                <c:pt idx="14">
                  <c:v>249</c:v>
                </c:pt>
                <c:pt idx="15">
                  <c:v>248</c:v>
                </c:pt>
                <c:pt idx="16">
                  <c:v>278</c:v>
                </c:pt>
                <c:pt idx="17">
                  <c:v>287</c:v>
                </c:pt>
                <c:pt idx="18">
                  <c:v>309</c:v>
                </c:pt>
                <c:pt idx="19">
                  <c:v>314</c:v>
                </c:pt>
                <c:pt idx="20">
                  <c:v>12</c:v>
                </c:pt>
                <c:pt idx="21">
                  <c:v>2</c:v>
                </c:pt>
                <c:pt idx="22">
                  <c:v>2</c:v>
                </c:pt>
                <c:pt idx="23">
                  <c:v>17</c:v>
                </c:pt>
                <c:pt idx="24">
                  <c:v>24</c:v>
                </c:pt>
                <c:pt idx="25">
                  <c:v>38</c:v>
                </c:pt>
                <c:pt idx="26">
                  <c:v>19</c:v>
                </c:pt>
                <c:pt idx="27">
                  <c:v>95</c:v>
                </c:pt>
                <c:pt idx="28">
                  <c:v>63</c:v>
                </c:pt>
                <c:pt idx="29">
                  <c:v>67</c:v>
                </c:pt>
                <c:pt idx="30">
                  <c:v>109</c:v>
                </c:pt>
                <c:pt idx="31">
                  <c:v>145</c:v>
                </c:pt>
                <c:pt idx="32">
                  <c:v>135</c:v>
                </c:pt>
                <c:pt idx="33">
                  <c:v>128</c:v>
                </c:pt>
                <c:pt idx="34">
                  <c:v>128</c:v>
                </c:pt>
                <c:pt idx="35">
                  <c:v>128</c:v>
                </c:pt>
                <c:pt idx="36">
                  <c:v>128</c:v>
                </c:pt>
                <c:pt idx="37">
                  <c:v>128</c:v>
                </c:pt>
                <c:pt idx="38">
                  <c:v>128</c:v>
                </c:pt>
                <c:pt idx="39">
                  <c:v>25</c:v>
                </c:pt>
                <c:pt idx="40">
                  <c:v>11</c:v>
                </c:pt>
                <c:pt idx="41">
                  <c:v>139</c:v>
                </c:pt>
                <c:pt idx="42">
                  <c:v>318</c:v>
                </c:pt>
                <c:pt idx="43">
                  <c:v>505</c:v>
                </c:pt>
                <c:pt idx="44">
                  <c:v>430</c:v>
                </c:pt>
                <c:pt idx="45">
                  <c:v>264</c:v>
                </c:pt>
                <c:pt idx="46">
                  <c:v>34</c:v>
                </c:pt>
                <c:pt idx="47">
                  <c:v>102</c:v>
                </c:pt>
                <c:pt idx="48">
                  <c:v>94</c:v>
                </c:pt>
                <c:pt idx="49">
                  <c:v>131</c:v>
                </c:pt>
                <c:pt idx="50">
                  <c:v>374</c:v>
                </c:pt>
                <c:pt idx="51">
                  <c:v>523</c:v>
                </c:pt>
                <c:pt idx="52">
                  <c:v>436</c:v>
                </c:pt>
                <c:pt idx="53">
                  <c:v>575</c:v>
                </c:pt>
                <c:pt idx="54">
                  <c:v>624</c:v>
                </c:pt>
                <c:pt idx="55">
                  <c:v>349</c:v>
                </c:pt>
                <c:pt idx="56">
                  <c:v>762</c:v>
                </c:pt>
                <c:pt idx="57">
                  <c:v>681</c:v>
                </c:pt>
                <c:pt idx="58">
                  <c:v>942</c:v>
                </c:pt>
                <c:pt idx="59">
                  <c:v>668</c:v>
                </c:pt>
                <c:pt idx="60">
                  <c:v>989</c:v>
                </c:pt>
                <c:pt idx="61">
                  <c:v>999</c:v>
                </c:pt>
                <c:pt idx="62">
                  <c:v>1005</c:v>
                </c:pt>
                <c:pt idx="63">
                  <c:v>1305</c:v>
                </c:pt>
                <c:pt idx="64">
                  <c:v>996</c:v>
                </c:pt>
                <c:pt idx="65">
                  <c:v>924</c:v>
                </c:pt>
                <c:pt idx="66">
                  <c:v>1244</c:v>
                </c:pt>
                <c:pt idx="67">
                  <c:v>1589</c:v>
                </c:pt>
                <c:pt idx="68">
                  <c:v>1705</c:v>
                </c:pt>
                <c:pt idx="69">
                  <c:v>2048</c:v>
                </c:pt>
                <c:pt idx="70">
                  <c:v>2136</c:v>
                </c:pt>
                <c:pt idx="71">
                  <c:v>1994</c:v>
                </c:pt>
                <c:pt idx="72">
                  <c:v>2055</c:v>
                </c:pt>
                <c:pt idx="73">
                  <c:v>2077</c:v>
                </c:pt>
                <c:pt idx="74">
                  <c:v>2268</c:v>
                </c:pt>
                <c:pt idx="75">
                  <c:v>177</c:v>
                </c:pt>
                <c:pt idx="76">
                  <c:v>192</c:v>
                </c:pt>
                <c:pt idx="77">
                  <c:v>171</c:v>
                </c:pt>
                <c:pt idx="78">
                  <c:v>172</c:v>
                </c:pt>
                <c:pt idx="79">
                  <c:v>173</c:v>
                </c:pt>
                <c:pt idx="80">
                  <c:v>172</c:v>
                </c:pt>
                <c:pt idx="81">
                  <c:v>172</c:v>
                </c:pt>
                <c:pt idx="82">
                  <c:v>157</c:v>
                </c:pt>
                <c:pt idx="83">
                  <c:v>160</c:v>
                </c:pt>
                <c:pt idx="84">
                  <c:v>192</c:v>
                </c:pt>
                <c:pt idx="85">
                  <c:v>191</c:v>
                </c:pt>
                <c:pt idx="86">
                  <c:v>191</c:v>
                </c:pt>
                <c:pt idx="87">
                  <c:v>193</c:v>
                </c:pt>
                <c:pt idx="88">
                  <c:v>181</c:v>
                </c:pt>
                <c:pt idx="89">
                  <c:v>280</c:v>
                </c:pt>
                <c:pt idx="90">
                  <c:v>113</c:v>
                </c:pt>
                <c:pt idx="91">
                  <c:v>191</c:v>
                </c:pt>
                <c:pt idx="92">
                  <c:v>188</c:v>
                </c:pt>
                <c:pt idx="93">
                  <c:v>185</c:v>
                </c:pt>
                <c:pt idx="94">
                  <c:v>189</c:v>
                </c:pt>
                <c:pt idx="95">
                  <c:v>212</c:v>
                </c:pt>
                <c:pt idx="96">
                  <c:v>214</c:v>
                </c:pt>
                <c:pt idx="97">
                  <c:v>213</c:v>
                </c:pt>
                <c:pt idx="98">
                  <c:v>233</c:v>
                </c:pt>
                <c:pt idx="99">
                  <c:v>235</c:v>
                </c:pt>
                <c:pt idx="100">
                  <c:v>283</c:v>
                </c:pt>
                <c:pt idx="101">
                  <c:v>286</c:v>
                </c:pt>
                <c:pt idx="102">
                  <c:v>286</c:v>
                </c:pt>
                <c:pt idx="103">
                  <c:v>286</c:v>
                </c:pt>
                <c:pt idx="104">
                  <c:v>286</c:v>
                </c:pt>
                <c:pt idx="105">
                  <c:v>280</c:v>
                </c:pt>
                <c:pt idx="106">
                  <c:v>2</c:v>
                </c:pt>
                <c:pt idx="107">
                  <c:v>84</c:v>
                </c:pt>
                <c:pt idx="108">
                  <c:v>95</c:v>
                </c:pt>
                <c:pt idx="109">
                  <c:v>96</c:v>
                </c:pt>
                <c:pt idx="110">
                  <c:v>96</c:v>
                </c:pt>
                <c:pt idx="111">
                  <c:v>96</c:v>
                </c:pt>
                <c:pt idx="112">
                  <c:v>96</c:v>
                </c:pt>
                <c:pt idx="113">
                  <c:v>30</c:v>
                </c:pt>
                <c:pt idx="114">
                  <c:v>51</c:v>
                </c:pt>
                <c:pt idx="115">
                  <c:v>72</c:v>
                </c:pt>
                <c:pt idx="116">
                  <c:v>62</c:v>
                </c:pt>
                <c:pt idx="117">
                  <c:v>74</c:v>
                </c:pt>
                <c:pt idx="118">
                  <c:v>73</c:v>
                </c:pt>
                <c:pt idx="119">
                  <c:v>94</c:v>
                </c:pt>
                <c:pt idx="120">
                  <c:v>90</c:v>
                </c:pt>
                <c:pt idx="121">
                  <c:v>196</c:v>
                </c:pt>
                <c:pt idx="122">
                  <c:v>193</c:v>
                </c:pt>
                <c:pt idx="123">
                  <c:v>183</c:v>
                </c:pt>
                <c:pt idx="124">
                  <c:v>190</c:v>
                </c:pt>
                <c:pt idx="125">
                  <c:v>204</c:v>
                </c:pt>
                <c:pt idx="126">
                  <c:v>204</c:v>
                </c:pt>
                <c:pt idx="127">
                  <c:v>204</c:v>
                </c:pt>
                <c:pt idx="128">
                  <c:v>24</c:v>
                </c:pt>
                <c:pt idx="129">
                  <c:v>75</c:v>
                </c:pt>
                <c:pt idx="130">
                  <c:v>35</c:v>
                </c:pt>
                <c:pt idx="131">
                  <c:v>89</c:v>
                </c:pt>
                <c:pt idx="132">
                  <c:v>67</c:v>
                </c:pt>
                <c:pt idx="133">
                  <c:v>68</c:v>
                </c:pt>
                <c:pt idx="134">
                  <c:v>99</c:v>
                </c:pt>
                <c:pt idx="135">
                  <c:v>81</c:v>
                </c:pt>
                <c:pt idx="136">
                  <c:v>89</c:v>
                </c:pt>
                <c:pt idx="137">
                  <c:v>77</c:v>
                </c:pt>
                <c:pt idx="138">
                  <c:v>92</c:v>
                </c:pt>
                <c:pt idx="139">
                  <c:v>78</c:v>
                </c:pt>
                <c:pt idx="140">
                  <c:v>111</c:v>
                </c:pt>
                <c:pt idx="141">
                  <c:v>133</c:v>
                </c:pt>
                <c:pt idx="142">
                  <c:v>158</c:v>
                </c:pt>
                <c:pt idx="143">
                  <c:v>153</c:v>
                </c:pt>
                <c:pt idx="144">
                  <c:v>154</c:v>
                </c:pt>
                <c:pt idx="145">
                  <c:v>195</c:v>
                </c:pt>
                <c:pt idx="146">
                  <c:v>150</c:v>
                </c:pt>
                <c:pt idx="147">
                  <c:v>159</c:v>
                </c:pt>
                <c:pt idx="148">
                  <c:v>172</c:v>
                </c:pt>
                <c:pt idx="149">
                  <c:v>14</c:v>
                </c:pt>
                <c:pt idx="150">
                  <c:v>20</c:v>
                </c:pt>
                <c:pt idx="151">
                  <c:v>82</c:v>
                </c:pt>
                <c:pt idx="152">
                  <c:v>159</c:v>
                </c:pt>
                <c:pt idx="153">
                  <c:v>108</c:v>
                </c:pt>
                <c:pt idx="154">
                  <c:v>70</c:v>
                </c:pt>
                <c:pt idx="155">
                  <c:v>179</c:v>
                </c:pt>
                <c:pt idx="156">
                  <c:v>151</c:v>
                </c:pt>
                <c:pt idx="157">
                  <c:v>246</c:v>
                </c:pt>
                <c:pt idx="158">
                  <c:v>137</c:v>
                </c:pt>
                <c:pt idx="159">
                  <c:v>272</c:v>
                </c:pt>
                <c:pt idx="160">
                  <c:v>264</c:v>
                </c:pt>
                <c:pt idx="161">
                  <c:v>298</c:v>
                </c:pt>
                <c:pt idx="162">
                  <c:v>339</c:v>
                </c:pt>
                <c:pt idx="163">
                  <c:v>261</c:v>
                </c:pt>
                <c:pt idx="164">
                  <c:v>254</c:v>
                </c:pt>
                <c:pt idx="165">
                  <c:v>322</c:v>
                </c:pt>
                <c:pt idx="166">
                  <c:v>413</c:v>
                </c:pt>
                <c:pt idx="167">
                  <c:v>336</c:v>
                </c:pt>
                <c:pt idx="168">
                  <c:v>355</c:v>
                </c:pt>
                <c:pt idx="169">
                  <c:v>307</c:v>
                </c:pt>
                <c:pt idx="170">
                  <c:v>280</c:v>
                </c:pt>
                <c:pt idx="171">
                  <c:v>283</c:v>
                </c:pt>
                <c:pt idx="172">
                  <c:v>283</c:v>
                </c:pt>
                <c:pt idx="173">
                  <c:v>283</c:v>
                </c:pt>
                <c:pt idx="174">
                  <c:v>119</c:v>
                </c:pt>
                <c:pt idx="175">
                  <c:v>98</c:v>
                </c:pt>
                <c:pt idx="176">
                  <c:v>152</c:v>
                </c:pt>
                <c:pt idx="177">
                  <c:v>109</c:v>
                </c:pt>
                <c:pt idx="178">
                  <c:v>173</c:v>
                </c:pt>
                <c:pt idx="179">
                  <c:v>144</c:v>
                </c:pt>
                <c:pt idx="180">
                  <c:v>184</c:v>
                </c:pt>
                <c:pt idx="181">
                  <c:v>329</c:v>
                </c:pt>
                <c:pt idx="182">
                  <c:v>245</c:v>
                </c:pt>
                <c:pt idx="183">
                  <c:v>179</c:v>
                </c:pt>
                <c:pt idx="184">
                  <c:v>191</c:v>
                </c:pt>
                <c:pt idx="185">
                  <c:v>272</c:v>
                </c:pt>
                <c:pt idx="186">
                  <c:v>437</c:v>
                </c:pt>
                <c:pt idx="187">
                  <c:v>449</c:v>
                </c:pt>
                <c:pt idx="188">
                  <c:v>330</c:v>
                </c:pt>
                <c:pt idx="189">
                  <c:v>328</c:v>
                </c:pt>
                <c:pt idx="190">
                  <c:v>330</c:v>
                </c:pt>
                <c:pt idx="191">
                  <c:v>332</c:v>
                </c:pt>
                <c:pt idx="192">
                  <c:v>330</c:v>
                </c:pt>
                <c:pt idx="193">
                  <c:v>18</c:v>
                </c:pt>
                <c:pt idx="194">
                  <c:v>8</c:v>
                </c:pt>
                <c:pt idx="195">
                  <c:v>52</c:v>
                </c:pt>
                <c:pt idx="196">
                  <c:v>65</c:v>
                </c:pt>
                <c:pt idx="197">
                  <c:v>51</c:v>
                </c:pt>
                <c:pt idx="198">
                  <c:v>108</c:v>
                </c:pt>
                <c:pt idx="199">
                  <c:v>106</c:v>
                </c:pt>
                <c:pt idx="200">
                  <c:v>137</c:v>
                </c:pt>
                <c:pt idx="201">
                  <c:v>148</c:v>
                </c:pt>
                <c:pt idx="202">
                  <c:v>110</c:v>
                </c:pt>
                <c:pt idx="203">
                  <c:v>150</c:v>
                </c:pt>
                <c:pt idx="204">
                  <c:v>144</c:v>
                </c:pt>
                <c:pt idx="205">
                  <c:v>152</c:v>
                </c:pt>
                <c:pt idx="206">
                  <c:v>164</c:v>
                </c:pt>
                <c:pt idx="207">
                  <c:v>130</c:v>
                </c:pt>
                <c:pt idx="208">
                  <c:v>179</c:v>
                </c:pt>
                <c:pt idx="209">
                  <c:v>198</c:v>
                </c:pt>
                <c:pt idx="210">
                  <c:v>223</c:v>
                </c:pt>
                <c:pt idx="211">
                  <c:v>197</c:v>
                </c:pt>
                <c:pt idx="212">
                  <c:v>227</c:v>
                </c:pt>
                <c:pt idx="213">
                  <c:v>260</c:v>
                </c:pt>
                <c:pt idx="214">
                  <c:v>307</c:v>
                </c:pt>
                <c:pt idx="215">
                  <c:v>292</c:v>
                </c:pt>
                <c:pt idx="216">
                  <c:v>298</c:v>
                </c:pt>
                <c:pt idx="217">
                  <c:v>16</c:v>
                </c:pt>
                <c:pt idx="218">
                  <c:v>80</c:v>
                </c:pt>
                <c:pt idx="219">
                  <c:v>94</c:v>
                </c:pt>
                <c:pt idx="220">
                  <c:v>91</c:v>
                </c:pt>
                <c:pt idx="221">
                  <c:v>93</c:v>
                </c:pt>
                <c:pt idx="222">
                  <c:v>87</c:v>
                </c:pt>
                <c:pt idx="223">
                  <c:v>7</c:v>
                </c:pt>
                <c:pt idx="224">
                  <c:v>24</c:v>
                </c:pt>
                <c:pt idx="225">
                  <c:v>14</c:v>
                </c:pt>
                <c:pt idx="226">
                  <c:v>18</c:v>
                </c:pt>
                <c:pt idx="227">
                  <c:v>51</c:v>
                </c:pt>
                <c:pt idx="228">
                  <c:v>119</c:v>
                </c:pt>
                <c:pt idx="229">
                  <c:v>73</c:v>
                </c:pt>
                <c:pt idx="230">
                  <c:v>86</c:v>
                </c:pt>
                <c:pt idx="231">
                  <c:v>110</c:v>
                </c:pt>
                <c:pt idx="232">
                  <c:v>61</c:v>
                </c:pt>
                <c:pt idx="233">
                  <c:v>174</c:v>
                </c:pt>
                <c:pt idx="234">
                  <c:v>157</c:v>
                </c:pt>
                <c:pt idx="235">
                  <c:v>205</c:v>
                </c:pt>
                <c:pt idx="236">
                  <c:v>131</c:v>
                </c:pt>
                <c:pt idx="237">
                  <c:v>290</c:v>
                </c:pt>
                <c:pt idx="238">
                  <c:v>295</c:v>
                </c:pt>
                <c:pt idx="239">
                  <c:v>325</c:v>
                </c:pt>
                <c:pt idx="240">
                  <c:v>359</c:v>
                </c:pt>
                <c:pt idx="241">
                  <c:v>289</c:v>
                </c:pt>
                <c:pt idx="242">
                  <c:v>221</c:v>
                </c:pt>
                <c:pt idx="243">
                  <c:v>348</c:v>
                </c:pt>
                <c:pt idx="244">
                  <c:v>414</c:v>
                </c:pt>
                <c:pt idx="245">
                  <c:v>442</c:v>
                </c:pt>
                <c:pt idx="246">
                  <c:v>477</c:v>
                </c:pt>
                <c:pt idx="247">
                  <c:v>461</c:v>
                </c:pt>
                <c:pt idx="248">
                  <c:v>464</c:v>
                </c:pt>
                <c:pt idx="249">
                  <c:v>508</c:v>
                </c:pt>
                <c:pt idx="250">
                  <c:v>501</c:v>
                </c:pt>
                <c:pt idx="251">
                  <c:v>513</c:v>
                </c:pt>
                <c:pt idx="252">
                  <c:v>3</c:v>
                </c:pt>
                <c:pt idx="253">
                  <c:v>19</c:v>
                </c:pt>
                <c:pt idx="254">
                  <c:v>25</c:v>
                </c:pt>
                <c:pt idx="255">
                  <c:v>56</c:v>
                </c:pt>
                <c:pt idx="256">
                  <c:v>46</c:v>
                </c:pt>
                <c:pt idx="257">
                  <c:v>50</c:v>
                </c:pt>
                <c:pt idx="258">
                  <c:v>46</c:v>
                </c:pt>
                <c:pt idx="259">
                  <c:v>20</c:v>
                </c:pt>
                <c:pt idx="260">
                  <c:v>66</c:v>
                </c:pt>
                <c:pt idx="261">
                  <c:v>52</c:v>
                </c:pt>
                <c:pt idx="262">
                  <c:v>71</c:v>
                </c:pt>
                <c:pt idx="263">
                  <c:v>50</c:v>
                </c:pt>
                <c:pt idx="264">
                  <c:v>72</c:v>
                </c:pt>
                <c:pt idx="265">
                  <c:v>80</c:v>
                </c:pt>
                <c:pt idx="266">
                  <c:v>81</c:v>
                </c:pt>
                <c:pt idx="267">
                  <c:v>91</c:v>
                </c:pt>
                <c:pt idx="268">
                  <c:v>79</c:v>
                </c:pt>
                <c:pt idx="269">
                  <c:v>66</c:v>
                </c:pt>
                <c:pt idx="270">
                  <c:v>78</c:v>
                </c:pt>
                <c:pt idx="271">
                  <c:v>89</c:v>
                </c:pt>
                <c:pt idx="272">
                  <c:v>100</c:v>
                </c:pt>
                <c:pt idx="273">
                  <c:v>122</c:v>
                </c:pt>
                <c:pt idx="274">
                  <c:v>157</c:v>
                </c:pt>
                <c:pt idx="275">
                  <c:v>129</c:v>
                </c:pt>
                <c:pt idx="276">
                  <c:v>140</c:v>
                </c:pt>
                <c:pt idx="277">
                  <c:v>136</c:v>
                </c:pt>
                <c:pt idx="278">
                  <c:v>136</c:v>
                </c:pt>
                <c:pt idx="279">
                  <c:v>33</c:v>
                </c:pt>
                <c:pt idx="280">
                  <c:v>56</c:v>
                </c:pt>
                <c:pt idx="281">
                  <c:v>75</c:v>
                </c:pt>
                <c:pt idx="282">
                  <c:v>89</c:v>
                </c:pt>
                <c:pt idx="283">
                  <c:v>104</c:v>
                </c:pt>
                <c:pt idx="284">
                  <c:v>27</c:v>
                </c:pt>
                <c:pt idx="285">
                  <c:v>127</c:v>
                </c:pt>
                <c:pt idx="286">
                  <c:v>88</c:v>
                </c:pt>
                <c:pt idx="287">
                  <c:v>122</c:v>
                </c:pt>
                <c:pt idx="288">
                  <c:v>137</c:v>
                </c:pt>
                <c:pt idx="289">
                  <c:v>158</c:v>
                </c:pt>
                <c:pt idx="290">
                  <c:v>116</c:v>
                </c:pt>
                <c:pt idx="291">
                  <c:v>125</c:v>
                </c:pt>
                <c:pt idx="292">
                  <c:v>179</c:v>
                </c:pt>
                <c:pt idx="293">
                  <c:v>134</c:v>
                </c:pt>
                <c:pt idx="294">
                  <c:v>68</c:v>
                </c:pt>
                <c:pt idx="295">
                  <c:v>156</c:v>
                </c:pt>
                <c:pt idx="296">
                  <c:v>181</c:v>
                </c:pt>
                <c:pt idx="297">
                  <c:v>215</c:v>
                </c:pt>
                <c:pt idx="298">
                  <c:v>219</c:v>
                </c:pt>
                <c:pt idx="299">
                  <c:v>195</c:v>
                </c:pt>
                <c:pt idx="300">
                  <c:v>203</c:v>
                </c:pt>
                <c:pt idx="301">
                  <c:v>193</c:v>
                </c:pt>
                <c:pt idx="302">
                  <c:v>198</c:v>
                </c:pt>
                <c:pt idx="303">
                  <c:v>200</c:v>
                </c:pt>
                <c:pt idx="304">
                  <c:v>6</c:v>
                </c:pt>
                <c:pt idx="305">
                  <c:v>101</c:v>
                </c:pt>
                <c:pt idx="306">
                  <c:v>10</c:v>
                </c:pt>
                <c:pt idx="307">
                  <c:v>42</c:v>
                </c:pt>
                <c:pt idx="308">
                  <c:v>100</c:v>
                </c:pt>
                <c:pt idx="309">
                  <c:v>144</c:v>
                </c:pt>
                <c:pt idx="310">
                  <c:v>126</c:v>
                </c:pt>
                <c:pt idx="311">
                  <c:v>189</c:v>
                </c:pt>
                <c:pt idx="312">
                  <c:v>203</c:v>
                </c:pt>
                <c:pt idx="313">
                  <c:v>102</c:v>
                </c:pt>
                <c:pt idx="314">
                  <c:v>300</c:v>
                </c:pt>
                <c:pt idx="315">
                  <c:v>253</c:v>
                </c:pt>
                <c:pt idx="316">
                  <c:v>281</c:v>
                </c:pt>
                <c:pt idx="317">
                  <c:v>152</c:v>
                </c:pt>
                <c:pt idx="318">
                  <c:v>343</c:v>
                </c:pt>
                <c:pt idx="319">
                  <c:v>259</c:v>
                </c:pt>
                <c:pt idx="320">
                  <c:v>273</c:v>
                </c:pt>
                <c:pt idx="321">
                  <c:v>299</c:v>
                </c:pt>
                <c:pt idx="322">
                  <c:v>279</c:v>
                </c:pt>
                <c:pt idx="323">
                  <c:v>186</c:v>
                </c:pt>
                <c:pt idx="324">
                  <c:v>257</c:v>
                </c:pt>
                <c:pt idx="325">
                  <c:v>314</c:v>
                </c:pt>
                <c:pt idx="326">
                  <c:v>304</c:v>
                </c:pt>
                <c:pt idx="327">
                  <c:v>224</c:v>
                </c:pt>
                <c:pt idx="328">
                  <c:v>217</c:v>
                </c:pt>
                <c:pt idx="329">
                  <c:v>222</c:v>
                </c:pt>
                <c:pt idx="330">
                  <c:v>234</c:v>
                </c:pt>
                <c:pt idx="331">
                  <c:v>244</c:v>
                </c:pt>
                <c:pt idx="332">
                  <c:v>245</c:v>
                </c:pt>
                <c:pt idx="333">
                  <c:v>17</c:v>
                </c:pt>
                <c:pt idx="334">
                  <c:v>22</c:v>
                </c:pt>
                <c:pt idx="335">
                  <c:v>25</c:v>
                </c:pt>
                <c:pt idx="336">
                  <c:v>42</c:v>
                </c:pt>
                <c:pt idx="337">
                  <c:v>36</c:v>
                </c:pt>
                <c:pt idx="338">
                  <c:v>83</c:v>
                </c:pt>
                <c:pt idx="339">
                  <c:v>62</c:v>
                </c:pt>
                <c:pt idx="340">
                  <c:v>61</c:v>
                </c:pt>
                <c:pt idx="341">
                  <c:v>59</c:v>
                </c:pt>
                <c:pt idx="342">
                  <c:v>71</c:v>
                </c:pt>
                <c:pt idx="343">
                  <c:v>88</c:v>
                </c:pt>
                <c:pt idx="344">
                  <c:v>95</c:v>
                </c:pt>
                <c:pt idx="345">
                  <c:v>65</c:v>
                </c:pt>
                <c:pt idx="346">
                  <c:v>104</c:v>
                </c:pt>
                <c:pt idx="347">
                  <c:v>84</c:v>
                </c:pt>
                <c:pt idx="348">
                  <c:v>114</c:v>
                </c:pt>
                <c:pt idx="349">
                  <c:v>127</c:v>
                </c:pt>
                <c:pt idx="350">
                  <c:v>133</c:v>
                </c:pt>
                <c:pt idx="351">
                  <c:v>128</c:v>
                </c:pt>
                <c:pt idx="352">
                  <c:v>145</c:v>
                </c:pt>
                <c:pt idx="353">
                  <c:v>143</c:v>
                </c:pt>
                <c:pt idx="354">
                  <c:v>147</c:v>
                </c:pt>
                <c:pt idx="355">
                  <c:v>145</c:v>
                </c:pt>
                <c:pt idx="356">
                  <c:v>148</c:v>
                </c:pt>
                <c:pt idx="357">
                  <c:v>16</c:v>
                </c:pt>
                <c:pt idx="358">
                  <c:v>32</c:v>
                </c:pt>
                <c:pt idx="359">
                  <c:v>18</c:v>
                </c:pt>
                <c:pt idx="360">
                  <c:v>63</c:v>
                </c:pt>
                <c:pt idx="361">
                  <c:v>157</c:v>
                </c:pt>
                <c:pt idx="362">
                  <c:v>168</c:v>
                </c:pt>
                <c:pt idx="363">
                  <c:v>244</c:v>
                </c:pt>
                <c:pt idx="364">
                  <c:v>191</c:v>
                </c:pt>
                <c:pt idx="365">
                  <c:v>201</c:v>
                </c:pt>
                <c:pt idx="366">
                  <c:v>153</c:v>
                </c:pt>
                <c:pt idx="367">
                  <c:v>274</c:v>
                </c:pt>
                <c:pt idx="368">
                  <c:v>113</c:v>
                </c:pt>
                <c:pt idx="369">
                  <c:v>222</c:v>
                </c:pt>
                <c:pt idx="370">
                  <c:v>204</c:v>
                </c:pt>
                <c:pt idx="371">
                  <c:v>250</c:v>
                </c:pt>
                <c:pt idx="372">
                  <c:v>235</c:v>
                </c:pt>
                <c:pt idx="373">
                  <c:v>202</c:v>
                </c:pt>
                <c:pt idx="374">
                  <c:v>242</c:v>
                </c:pt>
                <c:pt idx="375">
                  <c:v>225</c:v>
                </c:pt>
                <c:pt idx="376">
                  <c:v>270</c:v>
                </c:pt>
                <c:pt idx="377">
                  <c:v>272</c:v>
                </c:pt>
                <c:pt idx="378">
                  <c:v>387</c:v>
                </c:pt>
                <c:pt idx="379">
                  <c:v>390</c:v>
                </c:pt>
                <c:pt idx="380">
                  <c:v>424</c:v>
                </c:pt>
                <c:pt idx="381">
                  <c:v>469</c:v>
                </c:pt>
                <c:pt idx="382">
                  <c:v>467</c:v>
                </c:pt>
                <c:pt idx="383">
                  <c:v>473</c:v>
                </c:pt>
                <c:pt idx="384">
                  <c:v>71</c:v>
                </c:pt>
                <c:pt idx="385">
                  <c:v>97</c:v>
                </c:pt>
                <c:pt idx="386">
                  <c:v>110</c:v>
                </c:pt>
                <c:pt idx="387">
                  <c:v>105</c:v>
                </c:pt>
                <c:pt idx="388">
                  <c:v>116</c:v>
                </c:pt>
                <c:pt idx="389">
                  <c:v>172</c:v>
                </c:pt>
                <c:pt idx="390">
                  <c:v>262</c:v>
                </c:pt>
                <c:pt idx="391">
                  <c:v>16</c:v>
                </c:pt>
                <c:pt idx="392">
                  <c:v>69</c:v>
                </c:pt>
                <c:pt idx="393">
                  <c:v>119</c:v>
                </c:pt>
                <c:pt idx="394">
                  <c:v>17</c:v>
                </c:pt>
                <c:pt idx="395">
                  <c:v>33</c:v>
                </c:pt>
                <c:pt idx="396">
                  <c:v>82</c:v>
                </c:pt>
                <c:pt idx="397">
                  <c:v>51</c:v>
                </c:pt>
                <c:pt idx="398">
                  <c:v>216</c:v>
                </c:pt>
                <c:pt idx="399">
                  <c:v>249</c:v>
                </c:pt>
                <c:pt idx="400">
                  <c:v>196</c:v>
                </c:pt>
                <c:pt idx="401">
                  <c:v>56</c:v>
                </c:pt>
                <c:pt idx="402">
                  <c:v>111</c:v>
                </c:pt>
                <c:pt idx="403">
                  <c:v>42</c:v>
                </c:pt>
                <c:pt idx="404">
                  <c:v>175</c:v>
                </c:pt>
                <c:pt idx="405">
                  <c:v>171</c:v>
                </c:pt>
                <c:pt idx="406">
                  <c:v>308</c:v>
                </c:pt>
                <c:pt idx="407">
                  <c:v>120</c:v>
                </c:pt>
                <c:pt idx="408">
                  <c:v>240</c:v>
                </c:pt>
                <c:pt idx="409">
                  <c:v>212</c:v>
                </c:pt>
                <c:pt idx="410">
                  <c:v>216</c:v>
                </c:pt>
                <c:pt idx="411">
                  <c:v>229</c:v>
                </c:pt>
                <c:pt idx="412">
                  <c:v>176</c:v>
                </c:pt>
                <c:pt idx="413">
                  <c:v>127</c:v>
                </c:pt>
                <c:pt idx="414">
                  <c:v>136</c:v>
                </c:pt>
                <c:pt idx="415">
                  <c:v>179</c:v>
                </c:pt>
                <c:pt idx="416">
                  <c:v>185</c:v>
                </c:pt>
                <c:pt idx="417">
                  <c:v>216</c:v>
                </c:pt>
                <c:pt idx="418">
                  <c:v>194</c:v>
                </c:pt>
                <c:pt idx="419">
                  <c:v>196</c:v>
                </c:pt>
                <c:pt idx="420">
                  <c:v>195</c:v>
                </c:pt>
                <c:pt idx="421">
                  <c:v>195</c:v>
                </c:pt>
                <c:pt idx="422">
                  <c:v>196</c:v>
                </c:pt>
                <c:pt idx="423">
                  <c:v>105</c:v>
                </c:pt>
                <c:pt idx="424">
                  <c:v>243</c:v>
                </c:pt>
                <c:pt idx="425">
                  <c:v>243</c:v>
                </c:pt>
                <c:pt idx="426">
                  <c:v>217</c:v>
                </c:pt>
                <c:pt idx="427">
                  <c:v>257</c:v>
                </c:pt>
                <c:pt idx="428">
                  <c:v>280</c:v>
                </c:pt>
                <c:pt idx="429">
                  <c:v>292</c:v>
                </c:pt>
                <c:pt idx="430">
                  <c:v>299</c:v>
                </c:pt>
                <c:pt idx="431">
                  <c:v>323</c:v>
                </c:pt>
                <c:pt idx="432">
                  <c:v>328</c:v>
                </c:pt>
                <c:pt idx="433">
                  <c:v>343</c:v>
                </c:pt>
                <c:pt idx="434">
                  <c:v>347</c:v>
                </c:pt>
                <c:pt idx="435">
                  <c:v>353</c:v>
                </c:pt>
                <c:pt idx="436">
                  <c:v>47</c:v>
                </c:pt>
                <c:pt idx="437">
                  <c:v>31</c:v>
                </c:pt>
                <c:pt idx="438">
                  <c:v>79</c:v>
                </c:pt>
                <c:pt idx="439">
                  <c:v>31</c:v>
                </c:pt>
                <c:pt idx="440">
                  <c:v>158</c:v>
                </c:pt>
                <c:pt idx="441">
                  <c:v>137</c:v>
                </c:pt>
                <c:pt idx="442">
                  <c:v>153</c:v>
                </c:pt>
                <c:pt idx="443">
                  <c:v>136</c:v>
                </c:pt>
                <c:pt idx="444">
                  <c:v>236</c:v>
                </c:pt>
                <c:pt idx="445">
                  <c:v>224</c:v>
                </c:pt>
                <c:pt idx="446">
                  <c:v>253</c:v>
                </c:pt>
                <c:pt idx="447">
                  <c:v>263</c:v>
                </c:pt>
                <c:pt idx="448">
                  <c:v>172</c:v>
                </c:pt>
                <c:pt idx="449">
                  <c:v>186</c:v>
                </c:pt>
                <c:pt idx="450">
                  <c:v>286</c:v>
                </c:pt>
                <c:pt idx="451">
                  <c:v>314</c:v>
                </c:pt>
                <c:pt idx="452">
                  <c:v>314</c:v>
                </c:pt>
                <c:pt idx="453">
                  <c:v>320</c:v>
                </c:pt>
                <c:pt idx="454">
                  <c:v>350</c:v>
                </c:pt>
                <c:pt idx="455">
                  <c:v>352</c:v>
                </c:pt>
                <c:pt idx="456">
                  <c:v>387</c:v>
                </c:pt>
                <c:pt idx="457">
                  <c:v>387</c:v>
                </c:pt>
                <c:pt idx="458">
                  <c:v>390</c:v>
                </c:pt>
                <c:pt idx="459">
                  <c:v>54</c:v>
                </c:pt>
                <c:pt idx="460">
                  <c:v>78</c:v>
                </c:pt>
                <c:pt idx="461">
                  <c:v>106</c:v>
                </c:pt>
                <c:pt idx="462">
                  <c:v>46</c:v>
                </c:pt>
                <c:pt idx="463">
                  <c:v>171</c:v>
                </c:pt>
                <c:pt idx="464">
                  <c:v>137</c:v>
                </c:pt>
                <c:pt idx="465">
                  <c:v>145</c:v>
                </c:pt>
                <c:pt idx="466">
                  <c:v>168</c:v>
                </c:pt>
                <c:pt idx="467">
                  <c:v>149</c:v>
                </c:pt>
                <c:pt idx="468">
                  <c:v>269</c:v>
                </c:pt>
                <c:pt idx="469">
                  <c:v>248</c:v>
                </c:pt>
                <c:pt idx="470">
                  <c:v>207</c:v>
                </c:pt>
                <c:pt idx="471">
                  <c:v>217</c:v>
                </c:pt>
                <c:pt idx="472">
                  <c:v>239</c:v>
                </c:pt>
                <c:pt idx="473">
                  <c:v>239</c:v>
                </c:pt>
                <c:pt idx="474">
                  <c:v>265</c:v>
                </c:pt>
                <c:pt idx="475">
                  <c:v>267</c:v>
                </c:pt>
                <c:pt idx="476">
                  <c:v>268</c:v>
                </c:pt>
                <c:pt idx="477">
                  <c:v>425</c:v>
                </c:pt>
                <c:pt idx="478">
                  <c:v>467</c:v>
                </c:pt>
                <c:pt idx="479">
                  <c:v>441</c:v>
                </c:pt>
                <c:pt idx="480">
                  <c:v>417</c:v>
                </c:pt>
                <c:pt idx="481">
                  <c:v>442</c:v>
                </c:pt>
                <c:pt idx="482">
                  <c:v>11</c:v>
                </c:pt>
                <c:pt idx="483">
                  <c:v>72</c:v>
                </c:pt>
                <c:pt idx="484">
                  <c:v>148</c:v>
                </c:pt>
                <c:pt idx="485">
                  <c:v>133</c:v>
                </c:pt>
                <c:pt idx="486">
                  <c:v>166</c:v>
                </c:pt>
                <c:pt idx="487">
                  <c:v>203</c:v>
                </c:pt>
                <c:pt idx="488">
                  <c:v>237</c:v>
                </c:pt>
                <c:pt idx="489">
                  <c:v>427</c:v>
                </c:pt>
                <c:pt idx="490">
                  <c:v>387</c:v>
                </c:pt>
                <c:pt idx="491">
                  <c:v>398</c:v>
                </c:pt>
                <c:pt idx="492">
                  <c:v>384</c:v>
                </c:pt>
                <c:pt idx="493">
                  <c:v>386</c:v>
                </c:pt>
                <c:pt idx="494">
                  <c:v>384</c:v>
                </c:pt>
                <c:pt idx="495">
                  <c:v>389</c:v>
                </c:pt>
                <c:pt idx="496">
                  <c:v>17</c:v>
                </c:pt>
                <c:pt idx="497">
                  <c:v>19</c:v>
                </c:pt>
                <c:pt idx="498">
                  <c:v>68</c:v>
                </c:pt>
                <c:pt idx="499">
                  <c:v>85</c:v>
                </c:pt>
                <c:pt idx="500">
                  <c:v>81</c:v>
                </c:pt>
                <c:pt idx="501">
                  <c:v>93</c:v>
                </c:pt>
                <c:pt idx="502">
                  <c:v>79</c:v>
                </c:pt>
                <c:pt idx="503">
                  <c:v>80</c:v>
                </c:pt>
                <c:pt idx="504">
                  <c:v>90</c:v>
                </c:pt>
                <c:pt idx="505">
                  <c:v>89</c:v>
                </c:pt>
                <c:pt idx="506">
                  <c:v>92</c:v>
                </c:pt>
                <c:pt idx="507">
                  <c:v>93</c:v>
                </c:pt>
                <c:pt idx="508">
                  <c:v>110</c:v>
                </c:pt>
                <c:pt idx="509">
                  <c:v>108</c:v>
                </c:pt>
                <c:pt idx="510">
                  <c:v>107</c:v>
                </c:pt>
                <c:pt idx="511">
                  <c:v>108</c:v>
                </c:pt>
                <c:pt idx="512">
                  <c:v>19</c:v>
                </c:pt>
                <c:pt idx="513">
                  <c:v>31</c:v>
                </c:pt>
                <c:pt idx="514">
                  <c:v>21</c:v>
                </c:pt>
                <c:pt idx="515">
                  <c:v>29</c:v>
                </c:pt>
                <c:pt idx="516">
                  <c:v>30</c:v>
                </c:pt>
                <c:pt idx="517">
                  <c:v>21</c:v>
                </c:pt>
                <c:pt idx="518">
                  <c:v>41</c:v>
                </c:pt>
                <c:pt idx="519">
                  <c:v>34</c:v>
                </c:pt>
                <c:pt idx="520">
                  <c:v>50</c:v>
                </c:pt>
                <c:pt idx="521">
                  <c:v>35</c:v>
                </c:pt>
                <c:pt idx="522">
                  <c:v>60</c:v>
                </c:pt>
                <c:pt idx="523">
                  <c:v>37</c:v>
                </c:pt>
                <c:pt idx="524">
                  <c:v>48</c:v>
                </c:pt>
                <c:pt idx="525">
                  <c:v>59</c:v>
                </c:pt>
                <c:pt idx="526">
                  <c:v>47</c:v>
                </c:pt>
                <c:pt idx="527">
                  <c:v>43</c:v>
                </c:pt>
                <c:pt idx="528">
                  <c:v>50</c:v>
                </c:pt>
                <c:pt idx="529">
                  <c:v>63</c:v>
                </c:pt>
                <c:pt idx="530">
                  <c:v>66</c:v>
                </c:pt>
                <c:pt idx="531">
                  <c:v>32</c:v>
                </c:pt>
                <c:pt idx="532">
                  <c:v>48</c:v>
                </c:pt>
                <c:pt idx="533">
                  <c:v>64</c:v>
                </c:pt>
                <c:pt idx="534">
                  <c:v>72</c:v>
                </c:pt>
                <c:pt idx="535">
                  <c:v>72</c:v>
                </c:pt>
                <c:pt idx="536">
                  <c:v>72</c:v>
                </c:pt>
                <c:pt idx="537">
                  <c:v>12</c:v>
                </c:pt>
                <c:pt idx="538">
                  <c:v>29</c:v>
                </c:pt>
                <c:pt idx="539">
                  <c:v>32</c:v>
                </c:pt>
                <c:pt idx="540">
                  <c:v>29</c:v>
                </c:pt>
                <c:pt idx="541">
                  <c:v>50</c:v>
                </c:pt>
                <c:pt idx="542">
                  <c:v>39</c:v>
                </c:pt>
                <c:pt idx="543">
                  <c:v>24</c:v>
                </c:pt>
                <c:pt idx="544">
                  <c:v>34</c:v>
                </c:pt>
                <c:pt idx="545">
                  <c:v>32</c:v>
                </c:pt>
                <c:pt idx="546">
                  <c:v>31</c:v>
                </c:pt>
                <c:pt idx="547">
                  <c:v>41</c:v>
                </c:pt>
                <c:pt idx="548">
                  <c:v>39</c:v>
                </c:pt>
                <c:pt idx="549">
                  <c:v>34</c:v>
                </c:pt>
                <c:pt idx="550">
                  <c:v>31</c:v>
                </c:pt>
                <c:pt idx="551">
                  <c:v>28</c:v>
                </c:pt>
                <c:pt idx="552">
                  <c:v>44</c:v>
                </c:pt>
                <c:pt idx="553">
                  <c:v>46</c:v>
                </c:pt>
                <c:pt idx="554">
                  <c:v>53</c:v>
                </c:pt>
                <c:pt idx="555">
                  <c:v>53</c:v>
                </c:pt>
                <c:pt idx="556">
                  <c:v>54</c:v>
                </c:pt>
                <c:pt idx="557">
                  <c:v>59</c:v>
                </c:pt>
                <c:pt idx="558">
                  <c:v>52</c:v>
                </c:pt>
                <c:pt idx="559">
                  <c:v>54</c:v>
                </c:pt>
                <c:pt idx="560">
                  <c:v>18</c:v>
                </c:pt>
                <c:pt idx="561">
                  <c:v>11</c:v>
                </c:pt>
                <c:pt idx="562">
                  <c:v>16</c:v>
                </c:pt>
                <c:pt idx="563">
                  <c:v>22</c:v>
                </c:pt>
                <c:pt idx="564">
                  <c:v>21</c:v>
                </c:pt>
                <c:pt idx="565">
                  <c:v>7</c:v>
                </c:pt>
                <c:pt idx="566">
                  <c:v>33</c:v>
                </c:pt>
                <c:pt idx="567">
                  <c:v>39</c:v>
                </c:pt>
                <c:pt idx="568">
                  <c:v>42</c:v>
                </c:pt>
                <c:pt idx="569">
                  <c:v>90</c:v>
                </c:pt>
                <c:pt idx="570">
                  <c:v>84</c:v>
                </c:pt>
                <c:pt idx="571">
                  <c:v>84</c:v>
                </c:pt>
                <c:pt idx="572">
                  <c:v>95</c:v>
                </c:pt>
                <c:pt idx="573">
                  <c:v>95</c:v>
                </c:pt>
                <c:pt idx="574">
                  <c:v>96</c:v>
                </c:pt>
                <c:pt idx="575">
                  <c:v>3</c:v>
                </c:pt>
                <c:pt idx="576">
                  <c:v>70</c:v>
                </c:pt>
                <c:pt idx="577">
                  <c:v>37</c:v>
                </c:pt>
                <c:pt idx="578">
                  <c:v>25</c:v>
                </c:pt>
                <c:pt idx="579">
                  <c:v>68</c:v>
                </c:pt>
                <c:pt idx="580">
                  <c:v>183</c:v>
                </c:pt>
                <c:pt idx="581">
                  <c:v>94</c:v>
                </c:pt>
                <c:pt idx="582">
                  <c:v>132</c:v>
                </c:pt>
                <c:pt idx="583">
                  <c:v>173</c:v>
                </c:pt>
                <c:pt idx="584">
                  <c:v>130</c:v>
                </c:pt>
                <c:pt idx="585">
                  <c:v>308</c:v>
                </c:pt>
                <c:pt idx="586">
                  <c:v>239</c:v>
                </c:pt>
                <c:pt idx="587">
                  <c:v>383</c:v>
                </c:pt>
                <c:pt idx="588">
                  <c:v>195</c:v>
                </c:pt>
                <c:pt idx="589">
                  <c:v>400</c:v>
                </c:pt>
                <c:pt idx="590">
                  <c:v>366</c:v>
                </c:pt>
                <c:pt idx="591">
                  <c:v>352</c:v>
                </c:pt>
                <c:pt idx="592">
                  <c:v>437</c:v>
                </c:pt>
                <c:pt idx="593">
                  <c:v>591</c:v>
                </c:pt>
                <c:pt idx="594">
                  <c:v>470</c:v>
                </c:pt>
                <c:pt idx="595">
                  <c:v>446</c:v>
                </c:pt>
                <c:pt idx="596">
                  <c:v>591</c:v>
                </c:pt>
                <c:pt idx="597">
                  <c:v>621</c:v>
                </c:pt>
                <c:pt idx="598">
                  <c:v>608</c:v>
                </c:pt>
                <c:pt idx="599">
                  <c:v>547</c:v>
                </c:pt>
                <c:pt idx="600">
                  <c:v>557</c:v>
                </c:pt>
                <c:pt idx="601">
                  <c:v>555</c:v>
                </c:pt>
                <c:pt idx="602">
                  <c:v>549</c:v>
                </c:pt>
                <c:pt idx="603">
                  <c:v>546</c:v>
                </c:pt>
                <c:pt idx="604">
                  <c:v>26</c:v>
                </c:pt>
                <c:pt idx="605">
                  <c:v>23</c:v>
                </c:pt>
                <c:pt idx="606">
                  <c:v>26</c:v>
                </c:pt>
                <c:pt idx="607">
                  <c:v>36</c:v>
                </c:pt>
                <c:pt idx="608">
                  <c:v>299</c:v>
                </c:pt>
                <c:pt idx="609">
                  <c:v>47</c:v>
                </c:pt>
                <c:pt idx="610">
                  <c:v>55</c:v>
                </c:pt>
                <c:pt idx="611">
                  <c:v>98</c:v>
                </c:pt>
                <c:pt idx="612">
                  <c:v>93</c:v>
                </c:pt>
                <c:pt idx="613">
                  <c:v>50</c:v>
                </c:pt>
                <c:pt idx="614">
                  <c:v>106</c:v>
                </c:pt>
                <c:pt idx="615">
                  <c:v>49</c:v>
                </c:pt>
                <c:pt idx="616">
                  <c:v>171</c:v>
                </c:pt>
                <c:pt idx="617">
                  <c:v>160</c:v>
                </c:pt>
                <c:pt idx="618">
                  <c:v>214</c:v>
                </c:pt>
                <c:pt idx="619">
                  <c:v>126</c:v>
                </c:pt>
                <c:pt idx="620">
                  <c:v>284</c:v>
                </c:pt>
                <c:pt idx="621">
                  <c:v>220</c:v>
                </c:pt>
                <c:pt idx="622">
                  <c:v>246</c:v>
                </c:pt>
                <c:pt idx="623">
                  <c:v>319</c:v>
                </c:pt>
                <c:pt idx="624">
                  <c:v>255</c:v>
                </c:pt>
                <c:pt idx="625">
                  <c:v>156</c:v>
                </c:pt>
                <c:pt idx="626">
                  <c:v>293</c:v>
                </c:pt>
                <c:pt idx="627">
                  <c:v>373</c:v>
                </c:pt>
                <c:pt idx="628">
                  <c:v>440</c:v>
                </c:pt>
                <c:pt idx="629">
                  <c:v>457</c:v>
                </c:pt>
                <c:pt idx="630">
                  <c:v>401</c:v>
                </c:pt>
                <c:pt idx="631">
                  <c:v>400</c:v>
                </c:pt>
                <c:pt idx="632">
                  <c:v>400</c:v>
                </c:pt>
                <c:pt idx="633">
                  <c:v>379</c:v>
                </c:pt>
                <c:pt idx="634">
                  <c:v>380</c:v>
                </c:pt>
                <c:pt idx="635">
                  <c:v>10</c:v>
                </c:pt>
                <c:pt idx="636">
                  <c:v>46</c:v>
                </c:pt>
                <c:pt idx="637">
                  <c:v>30</c:v>
                </c:pt>
                <c:pt idx="638">
                  <c:v>163</c:v>
                </c:pt>
                <c:pt idx="639">
                  <c:v>281</c:v>
                </c:pt>
                <c:pt idx="640">
                  <c:v>180</c:v>
                </c:pt>
                <c:pt idx="641">
                  <c:v>180</c:v>
                </c:pt>
                <c:pt idx="642">
                  <c:v>30</c:v>
                </c:pt>
                <c:pt idx="643">
                  <c:v>133</c:v>
                </c:pt>
                <c:pt idx="644">
                  <c:v>147</c:v>
                </c:pt>
                <c:pt idx="645">
                  <c:v>201</c:v>
                </c:pt>
                <c:pt idx="646">
                  <c:v>125</c:v>
                </c:pt>
                <c:pt idx="647">
                  <c:v>302</c:v>
                </c:pt>
                <c:pt idx="648">
                  <c:v>259</c:v>
                </c:pt>
                <c:pt idx="649">
                  <c:v>345</c:v>
                </c:pt>
                <c:pt idx="650">
                  <c:v>396</c:v>
                </c:pt>
                <c:pt idx="651">
                  <c:v>343</c:v>
                </c:pt>
                <c:pt idx="652">
                  <c:v>237</c:v>
                </c:pt>
                <c:pt idx="653">
                  <c:v>439</c:v>
                </c:pt>
                <c:pt idx="654">
                  <c:v>392</c:v>
                </c:pt>
                <c:pt idx="655">
                  <c:v>405</c:v>
                </c:pt>
                <c:pt idx="656">
                  <c:v>419</c:v>
                </c:pt>
                <c:pt idx="657">
                  <c:v>408</c:v>
                </c:pt>
                <c:pt idx="658">
                  <c:v>390</c:v>
                </c:pt>
                <c:pt idx="659">
                  <c:v>390</c:v>
                </c:pt>
                <c:pt idx="660">
                  <c:v>390</c:v>
                </c:pt>
                <c:pt idx="661">
                  <c:v>390</c:v>
                </c:pt>
                <c:pt idx="662">
                  <c:v>85</c:v>
                </c:pt>
                <c:pt idx="663">
                  <c:v>86</c:v>
                </c:pt>
                <c:pt idx="664">
                  <c:v>94</c:v>
                </c:pt>
                <c:pt idx="665">
                  <c:v>111</c:v>
                </c:pt>
                <c:pt idx="666">
                  <c:v>106</c:v>
                </c:pt>
                <c:pt idx="667">
                  <c:v>109</c:v>
                </c:pt>
                <c:pt idx="668">
                  <c:v>106</c:v>
                </c:pt>
                <c:pt idx="669">
                  <c:v>8</c:v>
                </c:pt>
                <c:pt idx="670">
                  <c:v>15</c:v>
                </c:pt>
                <c:pt idx="671">
                  <c:v>38</c:v>
                </c:pt>
                <c:pt idx="672">
                  <c:v>42</c:v>
                </c:pt>
                <c:pt idx="673">
                  <c:v>47</c:v>
                </c:pt>
                <c:pt idx="674">
                  <c:v>46</c:v>
                </c:pt>
                <c:pt idx="675">
                  <c:v>24</c:v>
                </c:pt>
                <c:pt idx="676">
                  <c:v>33</c:v>
                </c:pt>
                <c:pt idx="677">
                  <c:v>29</c:v>
                </c:pt>
                <c:pt idx="678">
                  <c:v>48</c:v>
                </c:pt>
                <c:pt idx="679">
                  <c:v>49</c:v>
                </c:pt>
                <c:pt idx="680">
                  <c:v>44</c:v>
                </c:pt>
                <c:pt idx="681">
                  <c:v>50</c:v>
                </c:pt>
                <c:pt idx="682">
                  <c:v>45</c:v>
                </c:pt>
                <c:pt idx="683">
                  <c:v>57</c:v>
                </c:pt>
                <c:pt idx="684">
                  <c:v>66</c:v>
                </c:pt>
                <c:pt idx="685">
                  <c:v>62</c:v>
                </c:pt>
                <c:pt idx="686">
                  <c:v>62</c:v>
                </c:pt>
                <c:pt idx="687">
                  <c:v>55</c:v>
                </c:pt>
                <c:pt idx="688">
                  <c:v>65</c:v>
                </c:pt>
                <c:pt idx="689">
                  <c:v>65</c:v>
                </c:pt>
                <c:pt idx="690">
                  <c:v>63</c:v>
                </c:pt>
                <c:pt idx="691">
                  <c:v>68</c:v>
                </c:pt>
                <c:pt idx="692">
                  <c:v>68</c:v>
                </c:pt>
                <c:pt idx="693">
                  <c:v>73</c:v>
                </c:pt>
                <c:pt idx="694">
                  <c:v>79</c:v>
                </c:pt>
                <c:pt idx="695">
                  <c:v>68</c:v>
                </c:pt>
                <c:pt idx="696">
                  <c:v>96</c:v>
                </c:pt>
                <c:pt idx="697">
                  <c:v>125</c:v>
                </c:pt>
                <c:pt idx="698">
                  <c:v>118</c:v>
                </c:pt>
                <c:pt idx="699">
                  <c:v>187</c:v>
                </c:pt>
                <c:pt idx="700">
                  <c:v>185</c:v>
                </c:pt>
                <c:pt idx="701">
                  <c:v>237</c:v>
                </c:pt>
                <c:pt idx="702">
                  <c:v>120</c:v>
                </c:pt>
                <c:pt idx="703">
                  <c:v>120</c:v>
                </c:pt>
                <c:pt idx="704">
                  <c:v>118</c:v>
                </c:pt>
                <c:pt idx="705">
                  <c:v>120</c:v>
                </c:pt>
                <c:pt idx="706">
                  <c:v>29</c:v>
                </c:pt>
                <c:pt idx="707">
                  <c:v>39</c:v>
                </c:pt>
                <c:pt idx="708">
                  <c:v>31</c:v>
                </c:pt>
                <c:pt idx="709">
                  <c:v>50</c:v>
                </c:pt>
                <c:pt idx="710">
                  <c:v>68</c:v>
                </c:pt>
                <c:pt idx="711">
                  <c:v>67</c:v>
                </c:pt>
                <c:pt idx="712">
                  <c:v>81</c:v>
                </c:pt>
                <c:pt idx="713">
                  <c:v>101</c:v>
                </c:pt>
                <c:pt idx="714">
                  <c:v>133</c:v>
                </c:pt>
                <c:pt idx="715">
                  <c:v>128</c:v>
                </c:pt>
                <c:pt idx="716">
                  <c:v>115</c:v>
                </c:pt>
                <c:pt idx="717">
                  <c:v>109</c:v>
                </c:pt>
                <c:pt idx="718">
                  <c:v>128</c:v>
                </c:pt>
                <c:pt idx="719">
                  <c:v>139</c:v>
                </c:pt>
                <c:pt idx="720">
                  <c:v>141</c:v>
                </c:pt>
                <c:pt idx="721">
                  <c:v>154</c:v>
                </c:pt>
                <c:pt idx="722">
                  <c:v>150</c:v>
                </c:pt>
                <c:pt idx="723">
                  <c:v>171</c:v>
                </c:pt>
                <c:pt idx="724">
                  <c:v>166</c:v>
                </c:pt>
                <c:pt idx="725">
                  <c:v>174</c:v>
                </c:pt>
                <c:pt idx="726">
                  <c:v>177</c:v>
                </c:pt>
                <c:pt idx="727">
                  <c:v>177</c:v>
                </c:pt>
                <c:pt idx="728">
                  <c:v>4</c:v>
                </c:pt>
                <c:pt idx="729">
                  <c:v>33</c:v>
                </c:pt>
                <c:pt idx="730">
                  <c:v>28</c:v>
                </c:pt>
                <c:pt idx="731">
                  <c:v>30</c:v>
                </c:pt>
                <c:pt idx="732">
                  <c:v>80</c:v>
                </c:pt>
                <c:pt idx="733">
                  <c:v>118</c:v>
                </c:pt>
                <c:pt idx="734">
                  <c:v>86</c:v>
                </c:pt>
                <c:pt idx="735">
                  <c:v>138</c:v>
                </c:pt>
                <c:pt idx="736">
                  <c:v>146</c:v>
                </c:pt>
                <c:pt idx="737">
                  <c:v>107</c:v>
                </c:pt>
                <c:pt idx="738">
                  <c:v>231</c:v>
                </c:pt>
                <c:pt idx="739">
                  <c:v>201</c:v>
                </c:pt>
                <c:pt idx="740">
                  <c:v>302</c:v>
                </c:pt>
                <c:pt idx="741">
                  <c:v>193</c:v>
                </c:pt>
                <c:pt idx="742">
                  <c:v>376</c:v>
                </c:pt>
                <c:pt idx="743">
                  <c:v>401</c:v>
                </c:pt>
                <c:pt idx="744">
                  <c:v>465</c:v>
                </c:pt>
                <c:pt idx="745">
                  <c:v>524</c:v>
                </c:pt>
                <c:pt idx="746">
                  <c:v>465</c:v>
                </c:pt>
                <c:pt idx="747">
                  <c:v>323</c:v>
                </c:pt>
                <c:pt idx="748">
                  <c:v>479</c:v>
                </c:pt>
                <c:pt idx="749">
                  <c:v>629</c:v>
                </c:pt>
                <c:pt idx="750">
                  <c:v>638</c:v>
                </c:pt>
                <c:pt idx="751">
                  <c:v>759</c:v>
                </c:pt>
                <c:pt idx="752">
                  <c:v>954</c:v>
                </c:pt>
                <c:pt idx="753">
                  <c:v>937</c:v>
                </c:pt>
                <c:pt idx="754">
                  <c:v>1022</c:v>
                </c:pt>
                <c:pt idx="755">
                  <c:v>931</c:v>
                </c:pt>
                <c:pt idx="756">
                  <c:v>942</c:v>
                </c:pt>
                <c:pt idx="757">
                  <c:v>47</c:v>
                </c:pt>
                <c:pt idx="758">
                  <c:v>46</c:v>
                </c:pt>
                <c:pt idx="759">
                  <c:v>53</c:v>
                </c:pt>
                <c:pt idx="760">
                  <c:v>72</c:v>
                </c:pt>
                <c:pt idx="761">
                  <c:v>101</c:v>
                </c:pt>
                <c:pt idx="762">
                  <c:v>101</c:v>
                </c:pt>
                <c:pt idx="763">
                  <c:v>102</c:v>
                </c:pt>
                <c:pt idx="764">
                  <c:v>101</c:v>
                </c:pt>
                <c:pt idx="765">
                  <c:v>102</c:v>
                </c:pt>
                <c:pt idx="766">
                  <c:v>127</c:v>
                </c:pt>
                <c:pt idx="767">
                  <c:v>157</c:v>
                </c:pt>
                <c:pt idx="768">
                  <c:v>165</c:v>
                </c:pt>
                <c:pt idx="769">
                  <c:v>170</c:v>
                </c:pt>
                <c:pt idx="770">
                  <c:v>172</c:v>
                </c:pt>
                <c:pt idx="771">
                  <c:v>171</c:v>
                </c:pt>
                <c:pt idx="772">
                  <c:v>174</c:v>
                </c:pt>
                <c:pt idx="773">
                  <c:v>172</c:v>
                </c:pt>
                <c:pt idx="774">
                  <c:v>102</c:v>
                </c:pt>
                <c:pt idx="775">
                  <c:v>124</c:v>
                </c:pt>
                <c:pt idx="776">
                  <c:v>126</c:v>
                </c:pt>
                <c:pt idx="777">
                  <c:v>128</c:v>
                </c:pt>
                <c:pt idx="778">
                  <c:v>126</c:v>
                </c:pt>
                <c:pt idx="779">
                  <c:v>8</c:v>
                </c:pt>
                <c:pt idx="780">
                  <c:v>18</c:v>
                </c:pt>
                <c:pt idx="781">
                  <c:v>29</c:v>
                </c:pt>
                <c:pt idx="782">
                  <c:v>17</c:v>
                </c:pt>
                <c:pt idx="783">
                  <c:v>46</c:v>
                </c:pt>
                <c:pt idx="784">
                  <c:v>80</c:v>
                </c:pt>
                <c:pt idx="785">
                  <c:v>57</c:v>
                </c:pt>
                <c:pt idx="786">
                  <c:v>101</c:v>
                </c:pt>
                <c:pt idx="787">
                  <c:v>127</c:v>
                </c:pt>
                <c:pt idx="788">
                  <c:v>177</c:v>
                </c:pt>
                <c:pt idx="789">
                  <c:v>176</c:v>
                </c:pt>
                <c:pt idx="790">
                  <c:v>182</c:v>
                </c:pt>
                <c:pt idx="791">
                  <c:v>170</c:v>
                </c:pt>
                <c:pt idx="792">
                  <c:v>169</c:v>
                </c:pt>
                <c:pt idx="793">
                  <c:v>183</c:v>
                </c:pt>
                <c:pt idx="794">
                  <c:v>196</c:v>
                </c:pt>
                <c:pt idx="795">
                  <c:v>24</c:v>
                </c:pt>
                <c:pt idx="796">
                  <c:v>32</c:v>
                </c:pt>
                <c:pt idx="797">
                  <c:v>32</c:v>
                </c:pt>
                <c:pt idx="798">
                  <c:v>32</c:v>
                </c:pt>
                <c:pt idx="799">
                  <c:v>32</c:v>
                </c:pt>
                <c:pt idx="800">
                  <c:v>100</c:v>
                </c:pt>
                <c:pt idx="801">
                  <c:v>99</c:v>
                </c:pt>
                <c:pt idx="802">
                  <c:v>110</c:v>
                </c:pt>
                <c:pt idx="803">
                  <c:v>110</c:v>
                </c:pt>
                <c:pt idx="804">
                  <c:v>110</c:v>
                </c:pt>
                <c:pt idx="805">
                  <c:v>11</c:v>
                </c:pt>
                <c:pt idx="806">
                  <c:v>13</c:v>
                </c:pt>
                <c:pt idx="807">
                  <c:v>20</c:v>
                </c:pt>
                <c:pt idx="808">
                  <c:v>36</c:v>
                </c:pt>
                <c:pt idx="809">
                  <c:v>16</c:v>
                </c:pt>
                <c:pt idx="810">
                  <c:v>29</c:v>
                </c:pt>
                <c:pt idx="811">
                  <c:v>177</c:v>
                </c:pt>
                <c:pt idx="812">
                  <c:v>203</c:v>
                </c:pt>
                <c:pt idx="813">
                  <c:v>231</c:v>
                </c:pt>
                <c:pt idx="814">
                  <c:v>216</c:v>
                </c:pt>
                <c:pt idx="815">
                  <c:v>195</c:v>
                </c:pt>
                <c:pt idx="816">
                  <c:v>208</c:v>
                </c:pt>
                <c:pt idx="817">
                  <c:v>239</c:v>
                </c:pt>
                <c:pt idx="818">
                  <c:v>231</c:v>
                </c:pt>
                <c:pt idx="819">
                  <c:v>275</c:v>
                </c:pt>
                <c:pt idx="820">
                  <c:v>279</c:v>
                </c:pt>
                <c:pt idx="821">
                  <c:v>283</c:v>
                </c:pt>
                <c:pt idx="822">
                  <c:v>283</c:v>
                </c:pt>
                <c:pt idx="823">
                  <c:v>287</c:v>
                </c:pt>
                <c:pt idx="824">
                  <c:v>283</c:v>
                </c:pt>
                <c:pt idx="825">
                  <c:v>26</c:v>
                </c:pt>
                <c:pt idx="826">
                  <c:v>17</c:v>
                </c:pt>
                <c:pt idx="827">
                  <c:v>26</c:v>
                </c:pt>
                <c:pt idx="828">
                  <c:v>45</c:v>
                </c:pt>
                <c:pt idx="829">
                  <c:v>67</c:v>
                </c:pt>
                <c:pt idx="830">
                  <c:v>73</c:v>
                </c:pt>
                <c:pt idx="831">
                  <c:v>85</c:v>
                </c:pt>
                <c:pt idx="832">
                  <c:v>32</c:v>
                </c:pt>
                <c:pt idx="833">
                  <c:v>142</c:v>
                </c:pt>
                <c:pt idx="834">
                  <c:v>111</c:v>
                </c:pt>
                <c:pt idx="835">
                  <c:v>182</c:v>
                </c:pt>
                <c:pt idx="836">
                  <c:v>90</c:v>
                </c:pt>
                <c:pt idx="837">
                  <c:v>142</c:v>
                </c:pt>
                <c:pt idx="838">
                  <c:v>137</c:v>
                </c:pt>
                <c:pt idx="839">
                  <c:v>158</c:v>
                </c:pt>
                <c:pt idx="840">
                  <c:v>175</c:v>
                </c:pt>
                <c:pt idx="841">
                  <c:v>131</c:v>
                </c:pt>
                <c:pt idx="842">
                  <c:v>132</c:v>
                </c:pt>
                <c:pt idx="843">
                  <c:v>153</c:v>
                </c:pt>
                <c:pt idx="844">
                  <c:v>156</c:v>
                </c:pt>
                <c:pt idx="845">
                  <c:v>152</c:v>
                </c:pt>
                <c:pt idx="846">
                  <c:v>153</c:v>
                </c:pt>
                <c:pt idx="847">
                  <c:v>231</c:v>
                </c:pt>
                <c:pt idx="848">
                  <c:v>255</c:v>
                </c:pt>
                <c:pt idx="849">
                  <c:v>256</c:v>
                </c:pt>
                <c:pt idx="850">
                  <c:v>257</c:v>
                </c:pt>
                <c:pt idx="851">
                  <c:v>258</c:v>
                </c:pt>
                <c:pt idx="852">
                  <c:v>4</c:v>
                </c:pt>
                <c:pt idx="853">
                  <c:v>2</c:v>
                </c:pt>
                <c:pt idx="854">
                  <c:v>8</c:v>
                </c:pt>
                <c:pt idx="855">
                  <c:v>33</c:v>
                </c:pt>
                <c:pt idx="856">
                  <c:v>62</c:v>
                </c:pt>
                <c:pt idx="857">
                  <c:v>63</c:v>
                </c:pt>
                <c:pt idx="858">
                  <c:v>27</c:v>
                </c:pt>
                <c:pt idx="859">
                  <c:v>80</c:v>
                </c:pt>
                <c:pt idx="860">
                  <c:v>85</c:v>
                </c:pt>
                <c:pt idx="861">
                  <c:v>135</c:v>
                </c:pt>
                <c:pt idx="862">
                  <c:v>88</c:v>
                </c:pt>
                <c:pt idx="863">
                  <c:v>159</c:v>
                </c:pt>
                <c:pt idx="864">
                  <c:v>146</c:v>
                </c:pt>
                <c:pt idx="865">
                  <c:v>156</c:v>
                </c:pt>
                <c:pt idx="866">
                  <c:v>185</c:v>
                </c:pt>
                <c:pt idx="867">
                  <c:v>173</c:v>
                </c:pt>
                <c:pt idx="868">
                  <c:v>164</c:v>
                </c:pt>
                <c:pt idx="869">
                  <c:v>181</c:v>
                </c:pt>
                <c:pt idx="870">
                  <c:v>222</c:v>
                </c:pt>
                <c:pt idx="871">
                  <c:v>244</c:v>
                </c:pt>
                <c:pt idx="872">
                  <c:v>243</c:v>
                </c:pt>
                <c:pt idx="873">
                  <c:v>246</c:v>
                </c:pt>
                <c:pt idx="874">
                  <c:v>249</c:v>
                </c:pt>
                <c:pt idx="875">
                  <c:v>252</c:v>
                </c:pt>
                <c:pt idx="876">
                  <c:v>252</c:v>
                </c:pt>
                <c:pt idx="877">
                  <c:v>255</c:v>
                </c:pt>
                <c:pt idx="878">
                  <c:v>3</c:v>
                </c:pt>
                <c:pt idx="879">
                  <c:v>31</c:v>
                </c:pt>
                <c:pt idx="880">
                  <c:v>16</c:v>
                </c:pt>
                <c:pt idx="881">
                  <c:v>65</c:v>
                </c:pt>
                <c:pt idx="882">
                  <c:v>165</c:v>
                </c:pt>
                <c:pt idx="883">
                  <c:v>105</c:v>
                </c:pt>
                <c:pt idx="884">
                  <c:v>155</c:v>
                </c:pt>
                <c:pt idx="885">
                  <c:v>116</c:v>
                </c:pt>
                <c:pt idx="886">
                  <c:v>67</c:v>
                </c:pt>
                <c:pt idx="887">
                  <c:v>195</c:v>
                </c:pt>
                <c:pt idx="888">
                  <c:v>147</c:v>
                </c:pt>
                <c:pt idx="889">
                  <c:v>224</c:v>
                </c:pt>
                <c:pt idx="890">
                  <c:v>145</c:v>
                </c:pt>
                <c:pt idx="891">
                  <c:v>312</c:v>
                </c:pt>
                <c:pt idx="892">
                  <c:v>272</c:v>
                </c:pt>
                <c:pt idx="893">
                  <c:v>281</c:v>
                </c:pt>
                <c:pt idx="894">
                  <c:v>381</c:v>
                </c:pt>
                <c:pt idx="895">
                  <c:v>324</c:v>
                </c:pt>
                <c:pt idx="896">
                  <c:v>255</c:v>
                </c:pt>
                <c:pt idx="897">
                  <c:v>258</c:v>
                </c:pt>
                <c:pt idx="898">
                  <c:v>411</c:v>
                </c:pt>
                <c:pt idx="899">
                  <c:v>370</c:v>
                </c:pt>
                <c:pt idx="900">
                  <c:v>400</c:v>
                </c:pt>
                <c:pt idx="901">
                  <c:v>314</c:v>
                </c:pt>
                <c:pt idx="902">
                  <c:v>342</c:v>
                </c:pt>
                <c:pt idx="903">
                  <c:v>343</c:v>
                </c:pt>
                <c:pt idx="904">
                  <c:v>339</c:v>
                </c:pt>
                <c:pt idx="905">
                  <c:v>346</c:v>
                </c:pt>
              </c:numCache>
            </c:numRef>
          </c:yVal>
          <c:smooth val="0"/>
          <c:extLst>
            <c:ext xmlns:c16="http://schemas.microsoft.com/office/drawing/2014/chart" uri="{C3380CC4-5D6E-409C-BE32-E72D297353CC}">
              <c16:uniqueId val="{00000000-86A1-4A5E-83E1-81C4EB0F1838}"/>
            </c:ext>
          </c:extLst>
        </c:ser>
        <c:dLbls>
          <c:showLegendKey val="0"/>
          <c:showVal val="0"/>
          <c:showCatName val="0"/>
          <c:showSerName val="0"/>
          <c:showPercent val="0"/>
          <c:showBubbleSize val="0"/>
        </c:dLbls>
        <c:axId val="692427280"/>
        <c:axId val="692445040"/>
      </c:scatterChart>
      <c:valAx>
        <c:axId val="6924272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445040"/>
        <c:crosses val="autoZero"/>
        <c:crossBetween val="midCat"/>
      </c:valAx>
      <c:valAx>
        <c:axId val="69244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4272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[EDA.xlsx]Q6!PivotTable46</c:name>
    <c:fmtId val="9"/>
  </c:pivotSource>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IN">
                <a:solidFill>
                  <a:sysClr val="windowText" lastClr="000000"/>
                </a:solidFill>
              </a:rPr>
              <a:t>Sports from specific region </a:t>
            </a:r>
          </a:p>
        </c:rich>
      </c:tx>
      <c:layout>
        <c:manualLayout>
          <c:xMode val="edge"/>
          <c:yMode val="edge"/>
          <c:x val="0.29132057136868211"/>
          <c:y val="2.8493667853185797E-2"/>
        </c:manualLayout>
      </c:layout>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10800000" scaled="1"/>
            <a:tileRect/>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10800000" scaled="1"/>
            <a:tileRect/>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10800000" scaled="1"/>
            <a:tileRect/>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'Q6'!$AD$1</c:f>
              <c:strCache>
                <c:ptCount val="1"/>
                <c:pt idx="0">
                  <c:v>Total</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10800000" scaled="1"/>
              <a:tileRect/>
            </a:gradFill>
            <a:ln>
              <a:noFill/>
            </a:ln>
            <a:effectLst/>
          </c:spPr>
          <c:invertIfNegative val="0"/>
          <c:cat>
            <c:strRef>
              <c:f>'Q6'!$AC$2:$AC$16</c:f>
              <c:strCache>
                <c:ptCount val="15"/>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strCache>
            </c:strRef>
          </c:cat>
          <c:val>
            <c:numRef>
              <c:f>'Q6'!$AD$2:$AD$16</c:f>
              <c:numCache>
                <c:formatCode>General</c:formatCode>
                <c:ptCount val="15"/>
                <c:pt idx="0">
                  <c:v>1</c:v>
                </c:pt>
                <c:pt idx="1">
                  <c:v>101</c:v>
                </c:pt>
                <c:pt idx="2">
                  <c:v>4</c:v>
                </c:pt>
                <c:pt idx="3">
                  <c:v>98</c:v>
                </c:pt>
                <c:pt idx="4">
                  <c:v>44</c:v>
                </c:pt>
                <c:pt idx="5">
                  <c:v>225</c:v>
                </c:pt>
                <c:pt idx="6">
                  <c:v>69</c:v>
                </c:pt>
                <c:pt idx="7">
                  <c:v>16</c:v>
                </c:pt>
                <c:pt idx="8">
                  <c:v>63</c:v>
                </c:pt>
                <c:pt idx="9">
                  <c:v>1</c:v>
                </c:pt>
                <c:pt idx="10">
                  <c:v>43</c:v>
                </c:pt>
                <c:pt idx="11">
                  <c:v>55</c:v>
                </c:pt>
                <c:pt idx="12">
                  <c:v>54</c:v>
                </c:pt>
                <c:pt idx="13">
                  <c:v>174</c:v>
                </c:pt>
                <c:pt idx="14">
                  <c:v>52</c:v>
                </c:pt>
              </c:numCache>
            </c:numRef>
          </c:val>
          <c:extLst>
            <c:ext xmlns:c16="http://schemas.microsoft.com/office/drawing/2014/chart" uri="{C3380CC4-5D6E-409C-BE32-E72D297353CC}">
              <c16:uniqueId val="{00000000-F523-4A6F-85AD-25011659413A}"/>
            </c:ext>
          </c:extLst>
        </c:ser>
        <c:dLbls>
          <c:showLegendKey val="0"/>
          <c:showVal val="0"/>
          <c:showCatName val="0"/>
          <c:showSerName val="0"/>
          <c:showPercent val="0"/>
          <c:showBubbleSize val="0"/>
        </c:dLbls>
        <c:gapWidth val="326"/>
        <c:overlap val="-58"/>
        <c:axId val="695778303"/>
        <c:axId val="695768223"/>
      </c:barChart>
      <c:catAx>
        <c:axId val="695778303"/>
        <c:scaling>
          <c:orientation val="minMax"/>
        </c:scaling>
        <c:delete val="0"/>
        <c:axPos val="l"/>
        <c:numFmt formatCode="General" sourceLinked="1"/>
        <c:majorTickMark val="none"/>
        <c:minorTickMark val="none"/>
        <c:tickLblPos val="nextTo"/>
        <c:spPr>
          <a:noFill/>
          <a:ln w="19050" cap="flat" cmpd="sng" algn="ctr">
            <a:solidFill>
              <a:schemeClr val="tx1">
                <a:lumMod val="15000"/>
                <a:lumOff val="8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768223"/>
        <c:crosses val="autoZero"/>
        <c:auto val="1"/>
        <c:lblAlgn val="ctr"/>
        <c:lblOffset val="100"/>
        <c:noMultiLvlLbl val="0"/>
      </c:catAx>
      <c:valAx>
        <c:axId val="695768223"/>
        <c:scaling>
          <c:orientation val="minMax"/>
        </c:scaling>
        <c:delete val="0"/>
        <c:axPos val="b"/>
        <c:majorGridlines>
          <c:spPr>
            <a:ln w="9525" cap="flat" cmpd="sng" algn="ctr">
              <a:gradFill>
                <a:gsLst>
                  <a:gs pos="99000">
                    <a:schemeClr val="tx1">
                      <a:lumMod val="25000"/>
                      <a:lumOff val="75000"/>
                    </a:schemeClr>
                  </a:gs>
                  <a:gs pos="0">
                    <a:schemeClr val="tx1">
                      <a:lumMod val="15000"/>
                      <a:lumOff val="8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778303"/>
        <c:crosses val="autoZero"/>
        <c:crossBetween val="between"/>
      </c:valAx>
      <c:spPr>
        <a:noFill/>
        <a:ln>
          <a:noFill/>
        </a:ln>
        <a:effectLst/>
      </c:spPr>
    </c:plotArea>
    <c:plotVisOnly val="1"/>
    <c:dispBlanksAs val="gap"/>
    <c:showDLblsOverMax val="0"/>
  </c:chart>
  <c:spPr>
    <a:noFill/>
    <a:ln w="9525" cap="flat" cmpd="sng" algn="ctr">
      <a:solidFill>
        <a:schemeClr val="tx1"/>
      </a:solidFill>
      <a:round/>
    </a:ln>
    <a:effectLst>
      <a:outerShdw sx="10000" sy="10000" algn="ctr" rotWithShape="0">
        <a:srgbClr val="054B91"/>
      </a:outerShdw>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1" u="none" strike="noStrike" kern="1200" spc="0" baseline="0">
                <a:solidFill>
                  <a:sysClr val="windowText" lastClr="000000"/>
                </a:solidFill>
                <a:latin typeface="Segoe UI Black" panose="020B0A02040204020203" pitchFamily="34" charset="0"/>
                <a:ea typeface="Segoe UI Black" panose="020B0A02040204020203" pitchFamily="34" charset="0"/>
              </a:rPr>
              <a:t>Gender Compared</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s>
    <c:plotArea>
      <c:layout/>
      <c:pieChart>
        <c:varyColors val="1"/>
        <c:ser>
          <c:idx val="0"/>
          <c:order val="0"/>
          <c:tx>
            <c:v>Total</c:v>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B82-4049-B8AB-D2494521E8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B82-4049-B8AB-D2494521E86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2"/>
              <c:pt idx="0">
                <c:v>F</c:v>
              </c:pt>
              <c:pt idx="1">
                <c:v>M</c:v>
              </c:pt>
            </c:strLit>
          </c:cat>
          <c:val>
            <c:numLit>
              <c:formatCode>General</c:formatCode>
              <c:ptCount val="2"/>
              <c:pt idx="0">
                <c:v>268</c:v>
              </c:pt>
              <c:pt idx="1">
                <c:v>546</c:v>
              </c:pt>
            </c:numLit>
          </c:val>
          <c:extLst>
            <c:ext xmlns:c16="http://schemas.microsoft.com/office/drawing/2014/chart" uri="{C3380CC4-5D6E-409C-BE32-E72D297353CC}">
              <c16:uniqueId val="{00000004-4B82-4049-B8AB-D2494521E869}"/>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[EDA.xlsx]Q8!PivotTable92</c:name>
    <c:fmtId val="15"/>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solidFill>
                  <a:sysClr val="windowText" lastClr="000000"/>
                </a:solidFill>
                <a:latin typeface="Segoe UI Black" panose="020B0A02040204020203" pitchFamily="34" charset="0"/>
                <a:ea typeface="Segoe UI Black" panose="020B0A02040204020203" pitchFamily="34" charset="0"/>
              </a:rPr>
              <a:t>New</a:t>
            </a:r>
            <a:r>
              <a:rPr lang="en-US" i="1" baseline="0">
                <a:solidFill>
                  <a:sysClr val="windowText" lastClr="000000"/>
                </a:solidFill>
                <a:latin typeface="Segoe UI Black" panose="020B0A02040204020203" pitchFamily="34" charset="0"/>
                <a:ea typeface="Segoe UI Black" panose="020B0A02040204020203" pitchFamily="34" charset="0"/>
              </a:rPr>
              <a:t> events olympics</a:t>
            </a:r>
            <a:endParaRPr lang="en-US" i="1">
              <a:solidFill>
                <a:sysClr val="windowText" lastClr="000000"/>
              </a:solidFill>
              <a:latin typeface="Segoe UI Black" panose="020B0A02040204020203" pitchFamily="34" charset="0"/>
              <a:ea typeface="Segoe UI Black" panose="020B0A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'Q8'!$X$1</c:f>
              <c:strCache>
                <c:ptCount val="1"/>
                <c:pt idx="0">
                  <c:v>Total</c:v>
                </c:pt>
              </c:strCache>
            </c:strRef>
          </c:tx>
          <c:spPr>
            <a:solidFill>
              <a:schemeClr val="accent1"/>
            </a:solidFill>
            <a:ln>
              <a:noFill/>
            </a:ln>
            <a:effectLst/>
          </c:spPr>
          <c:invertIfNegative val="0"/>
          <c:cat>
            <c:strRef>
              <c:f>'Q8'!$W$2:$W$11</c:f>
              <c:strCache>
                <c:ptCount val="9"/>
                <c:pt idx="0">
                  <c:v>2000</c:v>
                </c:pt>
                <c:pt idx="1">
                  <c:v>2002</c:v>
                </c:pt>
                <c:pt idx="2">
                  <c:v>2004</c:v>
                </c:pt>
                <c:pt idx="3">
                  <c:v>2006</c:v>
                </c:pt>
                <c:pt idx="4">
                  <c:v>2008</c:v>
                </c:pt>
                <c:pt idx="5">
                  <c:v>2010</c:v>
                </c:pt>
                <c:pt idx="6">
                  <c:v>2012</c:v>
                </c:pt>
                <c:pt idx="7">
                  <c:v>2014</c:v>
                </c:pt>
                <c:pt idx="8">
                  <c:v>2016</c:v>
                </c:pt>
              </c:strCache>
            </c:strRef>
          </c:cat>
          <c:val>
            <c:numRef>
              <c:f>'Q8'!$X$2:$X$11</c:f>
              <c:numCache>
                <c:formatCode>General</c:formatCode>
                <c:ptCount val="9"/>
                <c:pt idx="0">
                  <c:v>35</c:v>
                </c:pt>
                <c:pt idx="1">
                  <c:v>13</c:v>
                </c:pt>
                <c:pt idx="2">
                  <c:v>7</c:v>
                </c:pt>
                <c:pt idx="3">
                  <c:v>11</c:v>
                </c:pt>
                <c:pt idx="4">
                  <c:v>8</c:v>
                </c:pt>
                <c:pt idx="5">
                  <c:v>4</c:v>
                </c:pt>
                <c:pt idx="6">
                  <c:v>14</c:v>
                </c:pt>
                <c:pt idx="7">
                  <c:v>12</c:v>
                </c:pt>
                <c:pt idx="8">
                  <c:v>5</c:v>
                </c:pt>
              </c:numCache>
            </c:numRef>
          </c:val>
          <c:extLst>
            <c:ext xmlns:c16="http://schemas.microsoft.com/office/drawing/2014/chart" uri="{C3380CC4-5D6E-409C-BE32-E72D297353CC}">
              <c16:uniqueId val="{00000000-0110-4576-B991-D30AB295B229}"/>
            </c:ext>
          </c:extLst>
        </c:ser>
        <c:dLbls>
          <c:showLegendKey val="0"/>
          <c:showVal val="0"/>
          <c:showCatName val="0"/>
          <c:showSerName val="0"/>
          <c:showPercent val="0"/>
          <c:showBubbleSize val="0"/>
        </c:dLbls>
        <c:gapWidth val="219"/>
        <c:overlap val="-27"/>
        <c:axId val="898467471"/>
        <c:axId val="898472751"/>
      </c:barChart>
      <c:catAx>
        <c:axId val="898467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472751"/>
        <c:crosses val="autoZero"/>
        <c:auto val="1"/>
        <c:lblAlgn val="ctr"/>
        <c:lblOffset val="100"/>
        <c:noMultiLvlLbl val="0"/>
      </c:catAx>
      <c:valAx>
        <c:axId val="8984727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4674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a:outerShdw sx="10000" sy="10000" algn="ctr" rotWithShape="0">
        <a:srgbClr val="D24339"/>
      </a:outerShdw>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[EDA.xlsx]Q9!PivotTable93</c:name>
    <c:fmtId val="24"/>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i="1">
                <a:solidFill>
                  <a:sysClr val="windowText" lastClr="000000"/>
                </a:solidFill>
                <a:latin typeface="Segoe UI Black" panose="020B0A02040204020203" pitchFamily="34" charset="0"/>
                <a:ea typeface="Segoe UI Black" panose="020B0A02040204020203" pitchFamily="34" charset="0"/>
              </a:rPr>
              <a:t>Removed events from olympics</a:t>
            </a:r>
          </a:p>
        </c:rich>
      </c:tx>
      <c:layout>
        <c:manualLayout>
          <c:xMode val="edge"/>
          <c:yMode val="edge"/>
          <c:x val="0.23285984251968503"/>
          <c:y val="2.5641025641025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'Q9'!$AD$1</c:f>
              <c:strCache>
                <c:ptCount val="1"/>
                <c:pt idx="0">
                  <c:v>Total</c:v>
                </c:pt>
              </c:strCache>
            </c:strRef>
          </c:tx>
          <c:spPr>
            <a:solidFill>
              <a:schemeClr val="accent1"/>
            </a:solidFill>
            <a:ln>
              <a:noFill/>
            </a:ln>
            <a:effectLst/>
          </c:spPr>
          <c:invertIfNegative val="0"/>
          <c:cat>
            <c:strRef>
              <c:f>'Q9'!$AC$2:$AC$55</c:f>
              <c:strCache>
                <c:ptCount val="53"/>
                <c:pt idx="0">
                  <c:v>Aeronautics</c:v>
                </c:pt>
                <c:pt idx="1">
                  <c:v>Alpine Skiing</c:v>
                </c:pt>
                <c:pt idx="2">
                  <c:v>Alpinism</c:v>
                </c:pt>
                <c:pt idx="3">
                  <c:v>Archery</c:v>
                </c:pt>
                <c:pt idx="4">
                  <c:v>Art Competitions</c:v>
                </c:pt>
                <c:pt idx="5">
                  <c:v>Athletics</c:v>
                </c:pt>
                <c:pt idx="6">
                  <c:v>Baseball</c:v>
                </c:pt>
                <c:pt idx="7">
                  <c:v>Basque Pelota</c:v>
                </c:pt>
                <c:pt idx="8">
                  <c:v>Biathlon</c:v>
                </c:pt>
                <c:pt idx="9">
                  <c:v>Bobsleigh</c:v>
                </c:pt>
                <c:pt idx="10">
                  <c:v>Boxing</c:v>
                </c:pt>
                <c:pt idx="11">
                  <c:v>Canoeing</c:v>
                </c:pt>
                <c:pt idx="12">
                  <c:v>Cricket</c:v>
                </c:pt>
                <c:pt idx="13">
                  <c:v>Croquet</c:v>
                </c:pt>
                <c:pt idx="14">
                  <c:v>Cross Country Skiing</c:v>
                </c:pt>
                <c:pt idx="15">
                  <c:v>Curling</c:v>
                </c:pt>
                <c:pt idx="16">
                  <c:v>Cycling</c:v>
                </c:pt>
                <c:pt idx="17">
                  <c:v>Diving</c:v>
                </c:pt>
                <c:pt idx="18">
                  <c:v>Equestrianism</c:v>
                </c:pt>
                <c:pt idx="19">
                  <c:v>Fencing</c:v>
                </c:pt>
                <c:pt idx="20">
                  <c:v>Figure Skating</c:v>
                </c:pt>
                <c:pt idx="21">
                  <c:v>Freestyle Skiing</c:v>
                </c:pt>
                <c:pt idx="22">
                  <c:v>Golf</c:v>
                </c:pt>
                <c:pt idx="23">
                  <c:v>Gymnastics</c:v>
                </c:pt>
                <c:pt idx="24">
                  <c:v>Ice Hockey</c:v>
                </c:pt>
                <c:pt idx="25">
                  <c:v>Jeu De Paume</c:v>
                </c:pt>
                <c:pt idx="26">
                  <c:v>Judo</c:v>
                </c:pt>
                <c:pt idx="27">
                  <c:v>Lacrosse</c:v>
                </c:pt>
                <c:pt idx="28">
                  <c:v>Luge</c:v>
                </c:pt>
                <c:pt idx="29">
                  <c:v>Military Ski Patrol</c:v>
                </c:pt>
                <c:pt idx="30">
                  <c:v>Modern Pentathlon</c:v>
                </c:pt>
                <c:pt idx="31">
                  <c:v>Motorboating</c:v>
                </c:pt>
                <c:pt idx="32">
                  <c:v>Nordic Combined</c:v>
                </c:pt>
                <c:pt idx="33">
                  <c:v>Polo</c:v>
                </c:pt>
                <c:pt idx="34">
                  <c:v>Racquets</c:v>
                </c:pt>
                <c:pt idx="35">
                  <c:v>Roque</c:v>
                </c:pt>
                <c:pt idx="36">
                  <c:v>Rowing</c:v>
                </c:pt>
                <c:pt idx="37">
                  <c:v>Rugby</c:v>
                </c:pt>
                <c:pt idx="38">
                  <c:v>Sailing</c:v>
                </c:pt>
                <c:pt idx="39">
                  <c:v>Shooting</c:v>
                </c:pt>
                <c:pt idx="40">
                  <c:v>Short Track Speed Skating</c:v>
                </c:pt>
                <c:pt idx="41">
                  <c:v>Skeleton</c:v>
                </c:pt>
                <c:pt idx="42">
                  <c:v>Ski Jumping</c:v>
                </c:pt>
                <c:pt idx="43">
                  <c:v>Snowboarding</c:v>
                </c:pt>
                <c:pt idx="44">
                  <c:v>Softball</c:v>
                </c:pt>
                <c:pt idx="45">
                  <c:v>Speed Skating</c:v>
                </c:pt>
                <c:pt idx="46">
                  <c:v>Swimming</c:v>
                </c:pt>
                <c:pt idx="47">
                  <c:v>Synchronized Swimming</c:v>
                </c:pt>
                <c:pt idx="48">
                  <c:v>Table Tennis</c:v>
                </c:pt>
                <c:pt idx="49">
                  <c:v>Tennis</c:v>
                </c:pt>
                <c:pt idx="50">
                  <c:v>Tug-Of-War</c:v>
                </c:pt>
                <c:pt idx="51">
                  <c:v>Weightlifting</c:v>
                </c:pt>
                <c:pt idx="52">
                  <c:v>Wrestling</c:v>
                </c:pt>
              </c:strCache>
            </c:strRef>
          </c:cat>
          <c:val>
            <c:numRef>
              <c:f>'Q9'!$AD$2:$AD$55</c:f>
              <c:numCache>
                <c:formatCode>General</c:formatCode>
                <c:ptCount val="53"/>
                <c:pt idx="0">
                  <c:v>1</c:v>
                </c:pt>
                <c:pt idx="1">
                  <c:v>10</c:v>
                </c:pt>
                <c:pt idx="2">
                  <c:v>1</c:v>
                </c:pt>
                <c:pt idx="3">
                  <c:v>21</c:v>
                </c:pt>
                <c:pt idx="4">
                  <c:v>29</c:v>
                </c:pt>
                <c:pt idx="5">
                  <c:v>36</c:v>
                </c:pt>
                <c:pt idx="6">
                  <c:v>1</c:v>
                </c:pt>
                <c:pt idx="7">
                  <c:v>1</c:v>
                </c:pt>
                <c:pt idx="8">
                  <c:v>13</c:v>
                </c:pt>
                <c:pt idx="9">
                  <c:v>4</c:v>
                </c:pt>
                <c:pt idx="10">
                  <c:v>2</c:v>
                </c:pt>
                <c:pt idx="11">
                  <c:v>11</c:v>
                </c:pt>
                <c:pt idx="12">
                  <c:v>1</c:v>
                </c:pt>
                <c:pt idx="13">
                  <c:v>3</c:v>
                </c:pt>
                <c:pt idx="14">
                  <c:v>23</c:v>
                </c:pt>
                <c:pt idx="15">
                  <c:v>2</c:v>
                </c:pt>
                <c:pt idx="16">
                  <c:v>26</c:v>
                </c:pt>
                <c:pt idx="17">
                  <c:v>2</c:v>
                </c:pt>
                <c:pt idx="18">
                  <c:v>12</c:v>
                </c:pt>
                <c:pt idx="19">
                  <c:v>8</c:v>
                </c:pt>
                <c:pt idx="20">
                  <c:v>6</c:v>
                </c:pt>
                <c:pt idx="21">
                  <c:v>10</c:v>
                </c:pt>
                <c:pt idx="22">
                  <c:v>1</c:v>
                </c:pt>
                <c:pt idx="23">
                  <c:v>13</c:v>
                </c:pt>
                <c:pt idx="24">
                  <c:v>2</c:v>
                </c:pt>
                <c:pt idx="25">
                  <c:v>1</c:v>
                </c:pt>
                <c:pt idx="26">
                  <c:v>1</c:v>
                </c:pt>
                <c:pt idx="27">
                  <c:v>1</c:v>
                </c:pt>
                <c:pt idx="28">
                  <c:v>4</c:v>
                </c:pt>
                <c:pt idx="29">
                  <c:v>1</c:v>
                </c:pt>
                <c:pt idx="30">
                  <c:v>1</c:v>
                </c:pt>
                <c:pt idx="31">
                  <c:v>3</c:v>
                </c:pt>
                <c:pt idx="32">
                  <c:v>5</c:v>
                </c:pt>
                <c:pt idx="33">
                  <c:v>1</c:v>
                </c:pt>
                <c:pt idx="34">
                  <c:v>2</c:v>
                </c:pt>
                <c:pt idx="35">
                  <c:v>1</c:v>
                </c:pt>
                <c:pt idx="36">
                  <c:v>9</c:v>
                </c:pt>
                <c:pt idx="37">
                  <c:v>1</c:v>
                </c:pt>
                <c:pt idx="38">
                  <c:v>27</c:v>
                </c:pt>
                <c:pt idx="39">
                  <c:v>68</c:v>
                </c:pt>
                <c:pt idx="40">
                  <c:v>8</c:v>
                </c:pt>
                <c:pt idx="41">
                  <c:v>2</c:v>
                </c:pt>
                <c:pt idx="42">
                  <c:v>4</c:v>
                </c:pt>
                <c:pt idx="43">
                  <c:v>12</c:v>
                </c:pt>
                <c:pt idx="44">
                  <c:v>1</c:v>
                </c:pt>
                <c:pt idx="45">
                  <c:v>13</c:v>
                </c:pt>
                <c:pt idx="46">
                  <c:v>20</c:v>
                </c:pt>
                <c:pt idx="47">
                  <c:v>1</c:v>
                </c:pt>
                <c:pt idx="48">
                  <c:v>2</c:v>
                </c:pt>
                <c:pt idx="49">
                  <c:v>4</c:v>
                </c:pt>
                <c:pt idx="50">
                  <c:v>1</c:v>
                </c:pt>
                <c:pt idx="51">
                  <c:v>6</c:v>
                </c:pt>
                <c:pt idx="52">
                  <c:v>12</c:v>
                </c:pt>
              </c:numCache>
            </c:numRef>
          </c:val>
          <c:extLst>
            <c:ext xmlns:c16="http://schemas.microsoft.com/office/drawing/2014/chart" uri="{C3380CC4-5D6E-409C-BE32-E72D297353CC}">
              <c16:uniqueId val="{00000000-1639-486F-A4CE-2B31403297E5}"/>
            </c:ext>
          </c:extLst>
        </c:ser>
        <c:dLbls>
          <c:showLegendKey val="0"/>
          <c:showVal val="0"/>
          <c:showCatName val="0"/>
          <c:showSerName val="0"/>
          <c:showPercent val="0"/>
          <c:showBubbleSize val="0"/>
        </c:dLbls>
        <c:gapWidth val="182"/>
        <c:axId val="828944383"/>
        <c:axId val="828951583"/>
      </c:barChart>
      <c:catAx>
        <c:axId val="82894438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8951583"/>
        <c:crosses val="autoZero"/>
        <c:auto val="1"/>
        <c:lblAlgn val="ctr"/>
        <c:lblOffset val="100"/>
        <c:noMultiLvlLbl val="0"/>
      </c:catAx>
      <c:valAx>
        <c:axId val="8289515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894438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9050" cap="flat" cmpd="sng" algn="ctr">
        <a:solidFill>
          <a:schemeClr val="tx1">
            <a:lumMod val="15000"/>
            <a:lumOff val="8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99000">
              <a:schemeClr val="tx1">
                <a:lumMod val="25000"/>
                <a:lumOff val="75000"/>
              </a:schemeClr>
            </a:gs>
            <a:gs pos="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15000"/>
                <a:lumOff val="85000"/>
              </a:schemeClr>
            </a:gs>
            <a:gs pos="0">
              <a:schemeClr val="tx1">
                <a:lumMod val="5000"/>
                <a:lumOff val="9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71</Pages>
  <Words>8961</Words>
  <Characters>51078</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59920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Anand anand</cp:lastModifiedBy>
  <cp:revision>53</cp:revision>
  <dcterms:created xsi:type="dcterms:W3CDTF">2025-06-16T08:09:00Z</dcterms:created>
  <dcterms:modified xsi:type="dcterms:W3CDTF">2025-06-18T18:39:00Z</dcterms:modified>
  <cp:category/>
</cp:coreProperties>
</file>